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08" w:rsidRPr="00E172B9" w:rsidRDefault="0051653A" w:rsidP="0051653A">
      <w:pPr>
        <w:jc w:val="center"/>
        <w:rPr>
          <w:b/>
        </w:rPr>
      </w:pPr>
      <w:r w:rsidRPr="0051653A">
        <w:rPr>
          <w:b/>
        </w:rPr>
        <w:t xml:space="preserve">ZARZĄDZENIE </w:t>
      </w:r>
      <w:r w:rsidRPr="00E172B9">
        <w:rPr>
          <w:b/>
        </w:rPr>
        <w:t xml:space="preserve">Nr </w:t>
      </w:r>
      <w:r w:rsidR="005C7A48">
        <w:rPr>
          <w:b/>
        </w:rPr>
        <w:t>111</w:t>
      </w:r>
      <w:bookmarkStart w:id="0" w:name="_GoBack"/>
      <w:bookmarkEnd w:id="0"/>
      <w:r w:rsidR="00FD4AD3">
        <w:rPr>
          <w:b/>
        </w:rPr>
        <w:t>.</w:t>
      </w:r>
      <w:r w:rsidR="00BE1DF6" w:rsidRPr="00E172B9">
        <w:rPr>
          <w:b/>
        </w:rPr>
        <w:t>2020</w:t>
      </w:r>
    </w:p>
    <w:p w:rsidR="0051653A" w:rsidRPr="00E172B9" w:rsidRDefault="0051653A" w:rsidP="0051653A">
      <w:pPr>
        <w:jc w:val="center"/>
        <w:rPr>
          <w:b/>
        </w:rPr>
      </w:pPr>
      <w:r w:rsidRPr="00E172B9">
        <w:rPr>
          <w:b/>
        </w:rPr>
        <w:t>WÓJTA GMINY WAGANIEC</w:t>
      </w:r>
    </w:p>
    <w:p w:rsidR="00A248C8" w:rsidRPr="00E172B9" w:rsidRDefault="00A248C8" w:rsidP="0051653A">
      <w:pPr>
        <w:jc w:val="center"/>
      </w:pPr>
    </w:p>
    <w:p w:rsidR="0051653A" w:rsidRPr="00E172B9" w:rsidRDefault="00BE1DF6" w:rsidP="0051653A">
      <w:pPr>
        <w:jc w:val="center"/>
      </w:pPr>
      <w:r w:rsidRPr="00E172B9">
        <w:t xml:space="preserve">z dnia </w:t>
      </w:r>
      <w:r w:rsidR="00B92AFD">
        <w:t>31 grudnia</w:t>
      </w:r>
      <w:r w:rsidRPr="00E172B9">
        <w:t xml:space="preserve"> 2020</w:t>
      </w:r>
      <w:r w:rsidR="0051653A" w:rsidRPr="00E172B9">
        <w:t xml:space="preserve"> r. </w:t>
      </w:r>
    </w:p>
    <w:p w:rsidR="0051653A" w:rsidRDefault="0051653A" w:rsidP="0051653A">
      <w:pPr>
        <w:jc w:val="center"/>
        <w:rPr>
          <w:b/>
        </w:rPr>
      </w:pPr>
    </w:p>
    <w:p w:rsidR="005D22AA" w:rsidRDefault="001166BD" w:rsidP="0051653A">
      <w:pPr>
        <w:jc w:val="center"/>
        <w:rPr>
          <w:b/>
        </w:rPr>
      </w:pPr>
      <w:r>
        <w:rPr>
          <w:b/>
        </w:rPr>
        <w:t xml:space="preserve">zmieniające zasady </w:t>
      </w:r>
      <w:r w:rsidR="00631D34">
        <w:rPr>
          <w:b/>
        </w:rPr>
        <w:t>prowadz</w:t>
      </w:r>
      <w:r w:rsidR="005D22AA">
        <w:rPr>
          <w:b/>
        </w:rPr>
        <w:t>enia polityki rachunkowości i plan</w:t>
      </w:r>
      <w:r w:rsidR="00E24726">
        <w:rPr>
          <w:b/>
        </w:rPr>
        <w:t>u</w:t>
      </w:r>
      <w:r w:rsidR="00403ACD">
        <w:rPr>
          <w:b/>
        </w:rPr>
        <w:t xml:space="preserve"> kont dla projektu grantowego</w:t>
      </w:r>
      <w:r w:rsidR="00631D34">
        <w:rPr>
          <w:b/>
        </w:rPr>
        <w:t xml:space="preserve"> </w:t>
      </w:r>
      <w:r w:rsidR="00403ACD">
        <w:rPr>
          <w:b/>
        </w:rPr>
        <w:t xml:space="preserve"> </w:t>
      </w:r>
      <w:r w:rsidR="00A70112">
        <w:rPr>
          <w:b/>
        </w:rPr>
        <w:t xml:space="preserve">pn. </w:t>
      </w:r>
      <w:r w:rsidR="00631D34">
        <w:rPr>
          <w:b/>
        </w:rPr>
        <w:t>„</w:t>
      </w:r>
      <w:r w:rsidR="00403ACD">
        <w:rPr>
          <w:b/>
        </w:rPr>
        <w:t xml:space="preserve">Zdalna szkoła – wsparcie Ogólnopolskiej Sieci Edukacyjnej </w:t>
      </w:r>
      <w:r w:rsidR="00547CE5">
        <w:rPr>
          <w:b/>
        </w:rPr>
        <w:t xml:space="preserve">                </w:t>
      </w:r>
      <w:r w:rsidR="00403ACD">
        <w:rPr>
          <w:b/>
        </w:rPr>
        <w:t xml:space="preserve">w systemie kształcenia zdalnego” </w:t>
      </w:r>
    </w:p>
    <w:p w:rsidR="00403ACD" w:rsidRDefault="00403ACD" w:rsidP="0051653A">
      <w:pPr>
        <w:jc w:val="center"/>
      </w:pPr>
    </w:p>
    <w:p w:rsidR="00CE168E" w:rsidRPr="00E24726" w:rsidRDefault="0051653A" w:rsidP="0051653A">
      <w:pPr>
        <w:jc w:val="both"/>
      </w:pPr>
      <w:r>
        <w:tab/>
      </w:r>
      <w:r w:rsidR="00443B74" w:rsidRPr="00E24726">
        <w:t xml:space="preserve">Na podstawie </w:t>
      </w:r>
      <w:r w:rsidR="00AB1430" w:rsidRPr="00E24726">
        <w:t xml:space="preserve">art. 10 ustawy z dnia 29 września 1994 r. o rachunkowości </w:t>
      </w:r>
      <w:r w:rsidR="00443B74" w:rsidRPr="00E24726">
        <w:t xml:space="preserve">(t. j. Dz. U. </w:t>
      </w:r>
      <w:r w:rsidR="003A71C0" w:rsidRPr="00E24726">
        <w:t xml:space="preserve">     </w:t>
      </w:r>
      <w:r w:rsidR="00443B74" w:rsidRPr="00E172B9">
        <w:t>z 2019 r.  poz. 351</w:t>
      </w:r>
      <w:r w:rsidR="00E172B9" w:rsidRPr="00E172B9">
        <w:t xml:space="preserve"> ze zm.</w:t>
      </w:r>
      <w:r w:rsidR="00AB1430" w:rsidRPr="00E172B9">
        <w:t>)</w:t>
      </w:r>
      <w:r w:rsidR="004F0579" w:rsidRPr="00E172B9">
        <w:t xml:space="preserve">, art. 40 </w:t>
      </w:r>
      <w:r w:rsidR="00443B74" w:rsidRPr="00E172B9">
        <w:t xml:space="preserve">ust. 1, 2 i 3 </w:t>
      </w:r>
      <w:r w:rsidR="004F0579" w:rsidRPr="00E172B9">
        <w:t xml:space="preserve">ustawy z dnia 27 sierpnia 2009 r. o finansach publicznych </w:t>
      </w:r>
      <w:r w:rsidR="00443B74" w:rsidRPr="00E172B9">
        <w:t xml:space="preserve">(t. j. Dz. U. z 2019 r. poz. 869 ze zm.) oraz </w:t>
      </w:r>
      <w:r w:rsidR="004F0579" w:rsidRPr="00E172B9">
        <w:rPr>
          <w:rFonts w:cs="Times New Roman"/>
          <w:szCs w:val="24"/>
        </w:rPr>
        <w:t xml:space="preserve"> rozporządzenia </w:t>
      </w:r>
      <w:r w:rsidR="00192C8A" w:rsidRPr="00E172B9">
        <w:rPr>
          <w:rFonts w:cs="Times New Roman"/>
          <w:szCs w:val="24"/>
        </w:rPr>
        <w:t>Ministra Rozwoju i Finansów z dnia 13 września 2017 r. 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 (</w:t>
      </w:r>
      <w:r w:rsidR="00E172B9" w:rsidRPr="00E172B9">
        <w:rPr>
          <w:rFonts w:cs="Times New Roman"/>
          <w:szCs w:val="24"/>
        </w:rPr>
        <w:t xml:space="preserve">t .j. </w:t>
      </w:r>
      <w:r w:rsidR="00192C8A" w:rsidRPr="00E172B9">
        <w:rPr>
          <w:rFonts w:cs="Times New Roman"/>
          <w:szCs w:val="24"/>
        </w:rPr>
        <w:t xml:space="preserve">Dz. </w:t>
      </w:r>
      <w:r w:rsidR="00E172B9" w:rsidRPr="00E172B9">
        <w:rPr>
          <w:rFonts w:cs="Times New Roman"/>
          <w:szCs w:val="24"/>
        </w:rPr>
        <w:t>U. z 2020</w:t>
      </w:r>
      <w:r w:rsidR="000511AD" w:rsidRPr="00E172B9">
        <w:rPr>
          <w:rFonts w:cs="Times New Roman"/>
          <w:szCs w:val="24"/>
        </w:rPr>
        <w:t xml:space="preserve"> r.  poz.  </w:t>
      </w:r>
      <w:r w:rsidR="00E172B9" w:rsidRPr="00E172B9">
        <w:rPr>
          <w:rFonts w:cs="Times New Roman"/>
          <w:szCs w:val="24"/>
        </w:rPr>
        <w:t>342</w:t>
      </w:r>
      <w:r w:rsidR="00192C8A" w:rsidRPr="00E172B9">
        <w:rPr>
          <w:rFonts w:cs="Times New Roman"/>
          <w:szCs w:val="24"/>
        </w:rPr>
        <w:t xml:space="preserve">) </w:t>
      </w:r>
      <w:r w:rsidR="000C1465" w:rsidRPr="00E172B9">
        <w:rPr>
          <w:rFonts w:cs="Times New Roman"/>
          <w:szCs w:val="24"/>
        </w:rPr>
        <w:t>zarządzam</w:t>
      </w:r>
      <w:r w:rsidR="00651805" w:rsidRPr="00E24726">
        <w:rPr>
          <w:rFonts w:cs="Times New Roman"/>
          <w:szCs w:val="24"/>
        </w:rPr>
        <w:t>, co następuje:</w:t>
      </w:r>
    </w:p>
    <w:p w:rsidR="002F3F3F" w:rsidRPr="00E24726" w:rsidRDefault="002F3F3F" w:rsidP="0051653A">
      <w:pPr>
        <w:jc w:val="both"/>
      </w:pPr>
    </w:p>
    <w:p w:rsidR="003A71C0" w:rsidRDefault="003A71C0" w:rsidP="003A71C0">
      <w:pPr>
        <w:jc w:val="both"/>
        <w:rPr>
          <w:rFonts w:cs="Times New Roman"/>
          <w:szCs w:val="24"/>
        </w:rPr>
      </w:pPr>
      <w:r w:rsidRPr="003948D3">
        <w:rPr>
          <w:rFonts w:cs="Times New Roman"/>
          <w:szCs w:val="24"/>
        </w:rPr>
        <w:t xml:space="preserve">§ 1. </w:t>
      </w:r>
      <w:r>
        <w:rPr>
          <w:rFonts w:cs="Times New Roman"/>
          <w:szCs w:val="24"/>
        </w:rPr>
        <w:t xml:space="preserve">Wprowadzam następujące zmiany w „Zasadach prowadzenia </w:t>
      </w:r>
      <w:r w:rsidR="00DC162F">
        <w:rPr>
          <w:rFonts w:cs="Times New Roman"/>
          <w:szCs w:val="24"/>
        </w:rPr>
        <w:t>polityki rachunkowości                      i pla</w:t>
      </w:r>
      <w:r w:rsidR="00403ACD">
        <w:rPr>
          <w:rFonts w:cs="Times New Roman"/>
          <w:szCs w:val="24"/>
        </w:rPr>
        <w:t>nu kont dla projektu grantowego</w:t>
      </w:r>
      <w:r>
        <w:rPr>
          <w:rFonts w:cs="Times New Roman"/>
          <w:szCs w:val="24"/>
        </w:rPr>
        <w:t xml:space="preserve"> pn. </w:t>
      </w:r>
      <w:r w:rsidR="00403ACD">
        <w:rPr>
          <w:i/>
        </w:rPr>
        <w:t>Zdalna szkoła – wsparcie Ogólnopolskiej Sieci edukacyjnej w systemie kształcenia zdalnego</w:t>
      </w:r>
      <w:r w:rsidR="00DC162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ustalonych </w:t>
      </w:r>
      <w:r w:rsidRPr="0068270A">
        <w:rPr>
          <w:rFonts w:cs="Times New Roman"/>
          <w:szCs w:val="24"/>
        </w:rPr>
        <w:t xml:space="preserve">zarządzeniem </w:t>
      </w:r>
      <w:r w:rsidR="002E612E">
        <w:rPr>
          <w:rFonts w:cs="Times New Roman"/>
          <w:szCs w:val="24"/>
        </w:rPr>
        <w:t>Nr 52.2020</w:t>
      </w:r>
      <w:r w:rsidRPr="0068270A">
        <w:rPr>
          <w:rFonts w:cs="Times New Roman"/>
          <w:szCs w:val="24"/>
        </w:rPr>
        <w:t xml:space="preserve"> Wójta Gminy</w:t>
      </w:r>
      <w:r w:rsidR="002E612E">
        <w:rPr>
          <w:rFonts w:cs="Times New Roman"/>
          <w:szCs w:val="24"/>
        </w:rPr>
        <w:t xml:space="preserve"> Waganiec z dnia 25 maja 2020</w:t>
      </w:r>
      <w:r w:rsidRPr="0068270A">
        <w:rPr>
          <w:rFonts w:cs="Times New Roman"/>
          <w:szCs w:val="24"/>
        </w:rPr>
        <w:t xml:space="preserve"> r.</w:t>
      </w:r>
      <w:r w:rsidR="00B92AFD">
        <w:rPr>
          <w:rFonts w:cs="Times New Roman"/>
          <w:szCs w:val="24"/>
        </w:rPr>
        <w:t xml:space="preserve"> zmienionych zarządzeniem Nr 64.2020 Wójta Gminy Waganiec z dnia 4 sierpnia 2020 r.:</w:t>
      </w:r>
    </w:p>
    <w:p w:rsidR="00B92AFD" w:rsidRPr="0068270A" w:rsidRDefault="00B92AFD" w:rsidP="003A71C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dotychczasowy </w:t>
      </w:r>
      <w:r>
        <w:rPr>
          <w:rFonts w:cs="Times New Roman"/>
          <w:szCs w:val="24"/>
        </w:rPr>
        <w:t>§</w:t>
      </w:r>
      <w:r>
        <w:rPr>
          <w:rFonts w:cs="Times New Roman"/>
          <w:szCs w:val="24"/>
        </w:rPr>
        <w:t xml:space="preserve"> 7 ust. 2 otrzymuje brzmienie „Wydatki Projektu finansowane są w 100 % z budżetu środków europejskich, z czwartą cyfrą 7”. </w:t>
      </w:r>
    </w:p>
    <w:p w:rsidR="003A71C0" w:rsidRDefault="003A71C0" w:rsidP="003A71C0">
      <w:pPr>
        <w:jc w:val="both"/>
        <w:rPr>
          <w:rFonts w:cs="Times New Roman"/>
          <w:szCs w:val="24"/>
        </w:rPr>
      </w:pPr>
    </w:p>
    <w:p w:rsidR="003A71C0" w:rsidRPr="002E1017" w:rsidRDefault="003A71C0" w:rsidP="003A71C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 2. Niniejsze zarządzenie stanowi element polityki rachunkowości Gminy Waganiec. </w:t>
      </w:r>
    </w:p>
    <w:p w:rsidR="003A71C0" w:rsidRDefault="003A71C0" w:rsidP="003A71C0">
      <w:pPr>
        <w:jc w:val="both"/>
        <w:rPr>
          <w:rFonts w:cs="Times New Roman"/>
          <w:szCs w:val="24"/>
        </w:rPr>
      </w:pPr>
    </w:p>
    <w:p w:rsidR="003A71C0" w:rsidRDefault="003A71C0" w:rsidP="003A71C0">
      <w:pPr>
        <w:jc w:val="both"/>
        <w:rPr>
          <w:szCs w:val="24"/>
        </w:rPr>
      </w:pPr>
      <w:r>
        <w:rPr>
          <w:rFonts w:cs="Times New Roman"/>
          <w:szCs w:val="24"/>
        </w:rPr>
        <w:t>§ 3.1</w:t>
      </w:r>
      <w:r w:rsidRPr="00796782">
        <w:rPr>
          <w:rFonts w:cs="Times New Roman"/>
          <w:szCs w:val="24"/>
        </w:rPr>
        <w:t xml:space="preserve">. </w:t>
      </w:r>
      <w:r w:rsidRPr="00796782">
        <w:rPr>
          <w:szCs w:val="24"/>
        </w:rPr>
        <w:t>Zarządzenie wchodzi w życie z dniem podpisania</w:t>
      </w:r>
      <w:r>
        <w:rPr>
          <w:szCs w:val="24"/>
        </w:rPr>
        <w:t xml:space="preserve">. </w:t>
      </w:r>
      <w:r w:rsidRPr="00796782">
        <w:rPr>
          <w:szCs w:val="24"/>
        </w:rPr>
        <w:t xml:space="preserve"> </w:t>
      </w:r>
    </w:p>
    <w:p w:rsidR="003A71C0" w:rsidRDefault="003A71C0" w:rsidP="003A71C0">
      <w:pPr>
        <w:jc w:val="both"/>
        <w:rPr>
          <w:rStyle w:val="Hipercze"/>
          <w:color w:val="auto"/>
          <w:szCs w:val="24"/>
          <w:u w:val="none"/>
        </w:rPr>
      </w:pPr>
      <w:r>
        <w:rPr>
          <w:szCs w:val="24"/>
        </w:rPr>
        <w:t xml:space="preserve">2. Zarządzenie  </w:t>
      </w:r>
      <w:r w:rsidRPr="00796782">
        <w:rPr>
          <w:szCs w:val="24"/>
        </w:rPr>
        <w:t xml:space="preserve">podlega podaniu do publicznej wiadomości w sposób zwyczajowo przyjęty, </w:t>
      </w:r>
      <w:r>
        <w:rPr>
          <w:szCs w:val="24"/>
        </w:rPr>
        <w:t xml:space="preserve">       </w:t>
      </w:r>
      <w:r w:rsidRPr="00796782">
        <w:rPr>
          <w:szCs w:val="24"/>
        </w:rPr>
        <w:t xml:space="preserve">a także poprzez zamieszczenie jego treści na stronie internetowej </w:t>
      </w:r>
      <w:hyperlink r:id="rId9" w:history="1">
        <w:r w:rsidRPr="00796782">
          <w:rPr>
            <w:rStyle w:val="Hipercze"/>
            <w:color w:val="auto"/>
            <w:szCs w:val="24"/>
            <w:u w:val="none"/>
          </w:rPr>
          <w:t>www.waganiec.biuletyn.net</w:t>
        </w:r>
      </w:hyperlink>
      <w:r>
        <w:rPr>
          <w:rStyle w:val="Hipercze"/>
          <w:color w:val="auto"/>
          <w:szCs w:val="24"/>
          <w:u w:val="none"/>
        </w:rPr>
        <w:t>.</w:t>
      </w:r>
    </w:p>
    <w:p w:rsidR="003A71C0" w:rsidRDefault="003A71C0" w:rsidP="003A71C0">
      <w:pPr>
        <w:jc w:val="both"/>
        <w:rPr>
          <w:rStyle w:val="Hipercze"/>
          <w:color w:val="auto"/>
          <w:szCs w:val="24"/>
          <w:u w:val="none"/>
        </w:rPr>
      </w:pPr>
    </w:p>
    <w:p w:rsidR="003A71C0" w:rsidRDefault="003A71C0" w:rsidP="003A71C0">
      <w:pPr>
        <w:jc w:val="both"/>
        <w:rPr>
          <w:rStyle w:val="Hipercze"/>
          <w:color w:val="auto"/>
          <w:szCs w:val="24"/>
          <w:u w:val="none"/>
        </w:rPr>
      </w:pPr>
    </w:p>
    <w:p w:rsidR="003A71C0" w:rsidRDefault="003A71C0" w:rsidP="003A71C0">
      <w:pPr>
        <w:jc w:val="both"/>
        <w:rPr>
          <w:rStyle w:val="Hipercze"/>
          <w:color w:val="auto"/>
          <w:szCs w:val="24"/>
          <w:u w:val="none"/>
        </w:rPr>
      </w:pPr>
    </w:p>
    <w:p w:rsidR="003A71C0" w:rsidRDefault="003A71C0" w:rsidP="003A71C0">
      <w:pPr>
        <w:jc w:val="both"/>
        <w:rPr>
          <w:rStyle w:val="Hipercze"/>
          <w:color w:val="auto"/>
          <w:szCs w:val="24"/>
          <w:u w:val="none"/>
        </w:rPr>
      </w:pPr>
    </w:p>
    <w:p w:rsidR="003A71C0" w:rsidRDefault="003A71C0" w:rsidP="003A71C0">
      <w:pPr>
        <w:jc w:val="both"/>
        <w:rPr>
          <w:rStyle w:val="Hipercze"/>
          <w:color w:val="auto"/>
          <w:szCs w:val="24"/>
          <w:u w:val="none"/>
        </w:rPr>
      </w:pPr>
    </w:p>
    <w:p w:rsidR="003A71C0" w:rsidRDefault="003A71C0" w:rsidP="003A71C0">
      <w:pPr>
        <w:jc w:val="both"/>
        <w:rPr>
          <w:rStyle w:val="Hipercze"/>
          <w:color w:val="auto"/>
          <w:szCs w:val="24"/>
          <w:u w:val="none"/>
        </w:rPr>
      </w:pPr>
    </w:p>
    <w:p w:rsidR="003A71C0" w:rsidRDefault="003A71C0" w:rsidP="003A71C0">
      <w:pPr>
        <w:jc w:val="both"/>
        <w:rPr>
          <w:rStyle w:val="Hipercze"/>
          <w:color w:val="auto"/>
          <w:szCs w:val="24"/>
          <w:u w:val="none"/>
        </w:rPr>
      </w:pPr>
    </w:p>
    <w:p w:rsidR="00F90680" w:rsidRDefault="00F90680" w:rsidP="003A71C0">
      <w:pPr>
        <w:jc w:val="both"/>
        <w:rPr>
          <w:rStyle w:val="Hipercze"/>
          <w:color w:val="auto"/>
          <w:szCs w:val="24"/>
          <w:u w:val="none"/>
        </w:rPr>
      </w:pPr>
    </w:p>
    <w:p w:rsidR="00404515" w:rsidRDefault="00404515" w:rsidP="003A71C0">
      <w:pPr>
        <w:jc w:val="both"/>
        <w:rPr>
          <w:rStyle w:val="Hipercze"/>
          <w:color w:val="auto"/>
          <w:szCs w:val="24"/>
          <w:u w:val="none"/>
        </w:rPr>
      </w:pPr>
    </w:p>
    <w:p w:rsidR="00404515" w:rsidRDefault="00404515" w:rsidP="003A71C0">
      <w:pPr>
        <w:jc w:val="both"/>
        <w:rPr>
          <w:rStyle w:val="Hipercze"/>
          <w:color w:val="auto"/>
          <w:szCs w:val="24"/>
          <w:u w:val="none"/>
        </w:rPr>
      </w:pPr>
    </w:p>
    <w:p w:rsidR="003B3456" w:rsidRDefault="003B3456" w:rsidP="003A71C0">
      <w:pPr>
        <w:jc w:val="both"/>
        <w:rPr>
          <w:rStyle w:val="Hipercze"/>
          <w:color w:val="auto"/>
          <w:szCs w:val="24"/>
          <w:u w:val="none"/>
        </w:rPr>
      </w:pPr>
    </w:p>
    <w:sectPr w:rsidR="003B345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E92" w:rsidRDefault="00F41E92" w:rsidP="006A7E1F">
      <w:pPr>
        <w:spacing w:line="240" w:lineRule="auto"/>
      </w:pPr>
      <w:r>
        <w:separator/>
      </w:r>
    </w:p>
  </w:endnote>
  <w:endnote w:type="continuationSeparator" w:id="0">
    <w:p w:rsidR="00F41E92" w:rsidRDefault="00F41E92" w:rsidP="006A7E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E1F" w:rsidRPr="006A7E1F" w:rsidRDefault="006A7E1F" w:rsidP="006A7E1F">
    <w:pPr>
      <w:pStyle w:val="Stopka"/>
      <w:jc w:val="right"/>
      <w:rPr>
        <w:sz w:val="18"/>
        <w:szCs w:val="18"/>
      </w:rPr>
    </w:pPr>
  </w:p>
  <w:p w:rsidR="006A7E1F" w:rsidRDefault="006A7E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E92" w:rsidRDefault="00F41E92" w:rsidP="006A7E1F">
      <w:pPr>
        <w:spacing w:line="240" w:lineRule="auto"/>
      </w:pPr>
      <w:r>
        <w:separator/>
      </w:r>
    </w:p>
  </w:footnote>
  <w:footnote w:type="continuationSeparator" w:id="0">
    <w:p w:rsidR="00F41E92" w:rsidRDefault="00F41E92" w:rsidP="006A7E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E1F" w:rsidRDefault="00C83D2C" w:rsidP="00C83D2C">
    <w:pPr>
      <w:pStyle w:val="Nagwek"/>
      <w:tabs>
        <w:tab w:val="clear" w:pos="4536"/>
        <w:tab w:val="clear" w:pos="9072"/>
        <w:tab w:val="left" w:pos="19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3DC"/>
    <w:multiLevelType w:val="hybridMultilevel"/>
    <w:tmpl w:val="1BB2D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13ED"/>
    <w:multiLevelType w:val="hybridMultilevel"/>
    <w:tmpl w:val="49D4C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30867"/>
    <w:multiLevelType w:val="hybridMultilevel"/>
    <w:tmpl w:val="ADBEE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D26CC"/>
    <w:multiLevelType w:val="hybridMultilevel"/>
    <w:tmpl w:val="1DE647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33634"/>
    <w:multiLevelType w:val="hybridMultilevel"/>
    <w:tmpl w:val="9F40F4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D2E34"/>
    <w:multiLevelType w:val="hybridMultilevel"/>
    <w:tmpl w:val="674C6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72C6E"/>
    <w:multiLevelType w:val="hybridMultilevel"/>
    <w:tmpl w:val="21CE6036"/>
    <w:lvl w:ilvl="0" w:tplc="2EEA5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19669F"/>
    <w:multiLevelType w:val="hybridMultilevel"/>
    <w:tmpl w:val="23E09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152B5"/>
    <w:multiLevelType w:val="hybridMultilevel"/>
    <w:tmpl w:val="D226B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565CE"/>
    <w:multiLevelType w:val="hybridMultilevel"/>
    <w:tmpl w:val="A850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3A"/>
    <w:rsid w:val="000022F8"/>
    <w:rsid w:val="00006CCD"/>
    <w:rsid w:val="00010065"/>
    <w:rsid w:val="00010ECF"/>
    <w:rsid w:val="000205FD"/>
    <w:rsid w:val="00020C31"/>
    <w:rsid w:val="000302BC"/>
    <w:rsid w:val="00037FF3"/>
    <w:rsid w:val="000511AD"/>
    <w:rsid w:val="000527B8"/>
    <w:rsid w:val="00062F47"/>
    <w:rsid w:val="000679F9"/>
    <w:rsid w:val="000748AE"/>
    <w:rsid w:val="000A7CCA"/>
    <w:rsid w:val="000C1465"/>
    <w:rsid w:val="000C1B3B"/>
    <w:rsid w:val="000C28DA"/>
    <w:rsid w:val="000E4919"/>
    <w:rsid w:val="0010438C"/>
    <w:rsid w:val="00110537"/>
    <w:rsid w:val="00115792"/>
    <w:rsid w:val="001166BD"/>
    <w:rsid w:val="0011777C"/>
    <w:rsid w:val="00122BD9"/>
    <w:rsid w:val="0012430C"/>
    <w:rsid w:val="00126F22"/>
    <w:rsid w:val="00127504"/>
    <w:rsid w:val="0013577A"/>
    <w:rsid w:val="00143A25"/>
    <w:rsid w:val="00143F75"/>
    <w:rsid w:val="0015041D"/>
    <w:rsid w:val="0015164B"/>
    <w:rsid w:val="00157704"/>
    <w:rsid w:val="00174F5C"/>
    <w:rsid w:val="001776B4"/>
    <w:rsid w:val="00192C8A"/>
    <w:rsid w:val="00197405"/>
    <w:rsid w:val="001A1435"/>
    <w:rsid w:val="001A2ADD"/>
    <w:rsid w:val="001C5B95"/>
    <w:rsid w:val="001C71DD"/>
    <w:rsid w:val="001E269E"/>
    <w:rsid w:val="001E53E0"/>
    <w:rsid w:val="00200704"/>
    <w:rsid w:val="00212129"/>
    <w:rsid w:val="00212C81"/>
    <w:rsid w:val="00222722"/>
    <w:rsid w:val="00225884"/>
    <w:rsid w:val="00232414"/>
    <w:rsid w:val="00237567"/>
    <w:rsid w:val="00240C71"/>
    <w:rsid w:val="0024379B"/>
    <w:rsid w:val="00251D7B"/>
    <w:rsid w:val="00262416"/>
    <w:rsid w:val="00262BD4"/>
    <w:rsid w:val="002667EF"/>
    <w:rsid w:val="00266EF5"/>
    <w:rsid w:val="00271FF6"/>
    <w:rsid w:val="0027297A"/>
    <w:rsid w:val="0027389F"/>
    <w:rsid w:val="00287EFF"/>
    <w:rsid w:val="00291C62"/>
    <w:rsid w:val="0029291D"/>
    <w:rsid w:val="002B08FF"/>
    <w:rsid w:val="002B3FA8"/>
    <w:rsid w:val="002B5FD6"/>
    <w:rsid w:val="002C0E38"/>
    <w:rsid w:val="002C11F8"/>
    <w:rsid w:val="002D2D32"/>
    <w:rsid w:val="002E1F40"/>
    <w:rsid w:val="002E612E"/>
    <w:rsid w:val="002F3F3F"/>
    <w:rsid w:val="00302510"/>
    <w:rsid w:val="003118BB"/>
    <w:rsid w:val="00312608"/>
    <w:rsid w:val="00313034"/>
    <w:rsid w:val="00315617"/>
    <w:rsid w:val="00343E92"/>
    <w:rsid w:val="00343EC0"/>
    <w:rsid w:val="00345872"/>
    <w:rsid w:val="003463EF"/>
    <w:rsid w:val="00352A2D"/>
    <w:rsid w:val="00353C99"/>
    <w:rsid w:val="003554C1"/>
    <w:rsid w:val="0038785C"/>
    <w:rsid w:val="00394133"/>
    <w:rsid w:val="003A38EE"/>
    <w:rsid w:val="003A71C0"/>
    <w:rsid w:val="003B3456"/>
    <w:rsid w:val="003B6B0C"/>
    <w:rsid w:val="003D2081"/>
    <w:rsid w:val="003E1E71"/>
    <w:rsid w:val="003E24F7"/>
    <w:rsid w:val="003E743B"/>
    <w:rsid w:val="003F6468"/>
    <w:rsid w:val="00402C91"/>
    <w:rsid w:val="00403A7F"/>
    <w:rsid w:val="00403ACD"/>
    <w:rsid w:val="00404515"/>
    <w:rsid w:val="00404691"/>
    <w:rsid w:val="00405F98"/>
    <w:rsid w:val="00407FB8"/>
    <w:rsid w:val="00423991"/>
    <w:rsid w:val="00443B74"/>
    <w:rsid w:val="00445C01"/>
    <w:rsid w:val="00457079"/>
    <w:rsid w:val="004573AF"/>
    <w:rsid w:val="0046388E"/>
    <w:rsid w:val="00475AEC"/>
    <w:rsid w:val="0048138B"/>
    <w:rsid w:val="00495B32"/>
    <w:rsid w:val="004A06DE"/>
    <w:rsid w:val="004B28CB"/>
    <w:rsid w:val="004C17C0"/>
    <w:rsid w:val="004D0B8F"/>
    <w:rsid w:val="004D4726"/>
    <w:rsid w:val="004D48D8"/>
    <w:rsid w:val="004D51D5"/>
    <w:rsid w:val="004D7335"/>
    <w:rsid w:val="004E3875"/>
    <w:rsid w:val="004F0579"/>
    <w:rsid w:val="004F4EF3"/>
    <w:rsid w:val="00502B10"/>
    <w:rsid w:val="00506E18"/>
    <w:rsid w:val="00515E59"/>
    <w:rsid w:val="0051653A"/>
    <w:rsid w:val="005171B3"/>
    <w:rsid w:val="0052476F"/>
    <w:rsid w:val="00525E9F"/>
    <w:rsid w:val="00533A00"/>
    <w:rsid w:val="005371EB"/>
    <w:rsid w:val="00546B1D"/>
    <w:rsid w:val="00547CE5"/>
    <w:rsid w:val="0055319A"/>
    <w:rsid w:val="00566090"/>
    <w:rsid w:val="00570B19"/>
    <w:rsid w:val="00571525"/>
    <w:rsid w:val="00577C92"/>
    <w:rsid w:val="005806A2"/>
    <w:rsid w:val="00597E0D"/>
    <w:rsid w:val="005A0A23"/>
    <w:rsid w:val="005A277D"/>
    <w:rsid w:val="005C7A48"/>
    <w:rsid w:val="005D22AA"/>
    <w:rsid w:val="005D2A35"/>
    <w:rsid w:val="005D6ED6"/>
    <w:rsid w:val="005E5F1C"/>
    <w:rsid w:val="00603148"/>
    <w:rsid w:val="00605909"/>
    <w:rsid w:val="00617A08"/>
    <w:rsid w:val="00626814"/>
    <w:rsid w:val="00631D34"/>
    <w:rsid w:val="00632F9F"/>
    <w:rsid w:val="006345E1"/>
    <w:rsid w:val="00647037"/>
    <w:rsid w:val="006478F5"/>
    <w:rsid w:val="00650BDF"/>
    <w:rsid w:val="00651805"/>
    <w:rsid w:val="006657D5"/>
    <w:rsid w:val="006668E2"/>
    <w:rsid w:val="00672F2F"/>
    <w:rsid w:val="00675F16"/>
    <w:rsid w:val="006A7E1F"/>
    <w:rsid w:val="006D0CE9"/>
    <w:rsid w:val="006D5445"/>
    <w:rsid w:val="007037DE"/>
    <w:rsid w:val="00716694"/>
    <w:rsid w:val="0072078D"/>
    <w:rsid w:val="007222F0"/>
    <w:rsid w:val="0072262C"/>
    <w:rsid w:val="00725043"/>
    <w:rsid w:val="00741CBF"/>
    <w:rsid w:val="007638D1"/>
    <w:rsid w:val="007641E3"/>
    <w:rsid w:val="00786806"/>
    <w:rsid w:val="00792119"/>
    <w:rsid w:val="00796782"/>
    <w:rsid w:val="007A38E4"/>
    <w:rsid w:val="007A6327"/>
    <w:rsid w:val="007B1B84"/>
    <w:rsid w:val="007B423A"/>
    <w:rsid w:val="007B4C92"/>
    <w:rsid w:val="007B7640"/>
    <w:rsid w:val="007B7857"/>
    <w:rsid w:val="007E22AF"/>
    <w:rsid w:val="007E7527"/>
    <w:rsid w:val="007F3D73"/>
    <w:rsid w:val="007F54B4"/>
    <w:rsid w:val="00800911"/>
    <w:rsid w:val="00804421"/>
    <w:rsid w:val="00825967"/>
    <w:rsid w:val="00827E95"/>
    <w:rsid w:val="00840719"/>
    <w:rsid w:val="00865657"/>
    <w:rsid w:val="00872A37"/>
    <w:rsid w:val="00890C7F"/>
    <w:rsid w:val="008A6F72"/>
    <w:rsid w:val="008B06AE"/>
    <w:rsid w:val="008B5AFD"/>
    <w:rsid w:val="008B73B9"/>
    <w:rsid w:val="008B77CD"/>
    <w:rsid w:val="008C2390"/>
    <w:rsid w:val="008C323E"/>
    <w:rsid w:val="008D27EA"/>
    <w:rsid w:val="008F0D5F"/>
    <w:rsid w:val="008F40A1"/>
    <w:rsid w:val="008F5643"/>
    <w:rsid w:val="00924FCA"/>
    <w:rsid w:val="00932947"/>
    <w:rsid w:val="00944F3E"/>
    <w:rsid w:val="00963E36"/>
    <w:rsid w:val="00967474"/>
    <w:rsid w:val="009828A1"/>
    <w:rsid w:val="00991CD1"/>
    <w:rsid w:val="009A38E4"/>
    <w:rsid w:val="009A64F8"/>
    <w:rsid w:val="009D503C"/>
    <w:rsid w:val="009D5C4E"/>
    <w:rsid w:val="009E38F8"/>
    <w:rsid w:val="009F2295"/>
    <w:rsid w:val="009F43B1"/>
    <w:rsid w:val="009F6FAF"/>
    <w:rsid w:val="00A0126D"/>
    <w:rsid w:val="00A1767D"/>
    <w:rsid w:val="00A248C8"/>
    <w:rsid w:val="00A30A03"/>
    <w:rsid w:val="00A46AB9"/>
    <w:rsid w:val="00A5747F"/>
    <w:rsid w:val="00A6303D"/>
    <w:rsid w:val="00A66EFD"/>
    <w:rsid w:val="00A70112"/>
    <w:rsid w:val="00A8343C"/>
    <w:rsid w:val="00A91810"/>
    <w:rsid w:val="00AA0FEA"/>
    <w:rsid w:val="00AA2537"/>
    <w:rsid w:val="00AA7195"/>
    <w:rsid w:val="00AB1430"/>
    <w:rsid w:val="00AC0B83"/>
    <w:rsid w:val="00AD4489"/>
    <w:rsid w:val="00AD4C59"/>
    <w:rsid w:val="00AD5D4D"/>
    <w:rsid w:val="00AF2AA5"/>
    <w:rsid w:val="00B0212F"/>
    <w:rsid w:val="00B12D94"/>
    <w:rsid w:val="00B13785"/>
    <w:rsid w:val="00B17A1C"/>
    <w:rsid w:val="00B21066"/>
    <w:rsid w:val="00B2782B"/>
    <w:rsid w:val="00B35125"/>
    <w:rsid w:val="00B379D6"/>
    <w:rsid w:val="00B403FF"/>
    <w:rsid w:val="00B40DE0"/>
    <w:rsid w:val="00B42768"/>
    <w:rsid w:val="00B5026D"/>
    <w:rsid w:val="00B554B0"/>
    <w:rsid w:val="00B67AAA"/>
    <w:rsid w:val="00B8375B"/>
    <w:rsid w:val="00B913A6"/>
    <w:rsid w:val="00B92AFD"/>
    <w:rsid w:val="00BB5260"/>
    <w:rsid w:val="00BB67F9"/>
    <w:rsid w:val="00BC2280"/>
    <w:rsid w:val="00BC249F"/>
    <w:rsid w:val="00BC2691"/>
    <w:rsid w:val="00BD65C5"/>
    <w:rsid w:val="00BE1DF6"/>
    <w:rsid w:val="00BE5062"/>
    <w:rsid w:val="00BE625E"/>
    <w:rsid w:val="00BF55AE"/>
    <w:rsid w:val="00BF718B"/>
    <w:rsid w:val="00C12023"/>
    <w:rsid w:val="00C13134"/>
    <w:rsid w:val="00C2271B"/>
    <w:rsid w:val="00C314BF"/>
    <w:rsid w:val="00C53DBE"/>
    <w:rsid w:val="00C5598A"/>
    <w:rsid w:val="00C663B2"/>
    <w:rsid w:val="00C82CC1"/>
    <w:rsid w:val="00C83D2C"/>
    <w:rsid w:val="00C84E55"/>
    <w:rsid w:val="00C86AFF"/>
    <w:rsid w:val="00CA266A"/>
    <w:rsid w:val="00CB29ED"/>
    <w:rsid w:val="00CB4EE1"/>
    <w:rsid w:val="00CB6985"/>
    <w:rsid w:val="00CB7F08"/>
    <w:rsid w:val="00CD232C"/>
    <w:rsid w:val="00CE168E"/>
    <w:rsid w:val="00CE5B9C"/>
    <w:rsid w:val="00CF22E5"/>
    <w:rsid w:val="00CF3062"/>
    <w:rsid w:val="00D23CF3"/>
    <w:rsid w:val="00D31B49"/>
    <w:rsid w:val="00D35256"/>
    <w:rsid w:val="00D4266F"/>
    <w:rsid w:val="00D505A5"/>
    <w:rsid w:val="00D65DD9"/>
    <w:rsid w:val="00D6685E"/>
    <w:rsid w:val="00D66B73"/>
    <w:rsid w:val="00D72BAE"/>
    <w:rsid w:val="00D75B93"/>
    <w:rsid w:val="00D77294"/>
    <w:rsid w:val="00D95B83"/>
    <w:rsid w:val="00DA2584"/>
    <w:rsid w:val="00DC162F"/>
    <w:rsid w:val="00DF531B"/>
    <w:rsid w:val="00E03157"/>
    <w:rsid w:val="00E04135"/>
    <w:rsid w:val="00E172B9"/>
    <w:rsid w:val="00E21605"/>
    <w:rsid w:val="00E21DD0"/>
    <w:rsid w:val="00E24726"/>
    <w:rsid w:val="00E2532F"/>
    <w:rsid w:val="00E2628F"/>
    <w:rsid w:val="00E26ED7"/>
    <w:rsid w:val="00E34CCE"/>
    <w:rsid w:val="00E51C82"/>
    <w:rsid w:val="00E547B9"/>
    <w:rsid w:val="00E9046D"/>
    <w:rsid w:val="00E94012"/>
    <w:rsid w:val="00EA0C83"/>
    <w:rsid w:val="00EA50BF"/>
    <w:rsid w:val="00EB2201"/>
    <w:rsid w:val="00EC0EA0"/>
    <w:rsid w:val="00EC4E00"/>
    <w:rsid w:val="00EC5D85"/>
    <w:rsid w:val="00EC644B"/>
    <w:rsid w:val="00ED79E9"/>
    <w:rsid w:val="00EF0DDD"/>
    <w:rsid w:val="00EF0ED9"/>
    <w:rsid w:val="00F04D72"/>
    <w:rsid w:val="00F24536"/>
    <w:rsid w:val="00F26240"/>
    <w:rsid w:val="00F2772E"/>
    <w:rsid w:val="00F33858"/>
    <w:rsid w:val="00F33EF2"/>
    <w:rsid w:val="00F41DB7"/>
    <w:rsid w:val="00F41E92"/>
    <w:rsid w:val="00F46552"/>
    <w:rsid w:val="00F52FD5"/>
    <w:rsid w:val="00F62CFA"/>
    <w:rsid w:val="00F75BFD"/>
    <w:rsid w:val="00F76A90"/>
    <w:rsid w:val="00F90680"/>
    <w:rsid w:val="00F95FF2"/>
    <w:rsid w:val="00FA596F"/>
    <w:rsid w:val="00FD2006"/>
    <w:rsid w:val="00FD4AD3"/>
    <w:rsid w:val="00FE4D6A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03C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2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6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62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62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6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62C"/>
    <w:rPr>
      <w:rFonts w:ascii="Segoe UI" w:hAnsi="Segoe UI" w:cs="Segoe UI"/>
      <w:sz w:val="18"/>
      <w:szCs w:val="18"/>
    </w:rPr>
  </w:style>
  <w:style w:type="character" w:styleId="Hipercze">
    <w:name w:val="Hyperlink"/>
    <w:rsid w:val="000748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B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A71C0"/>
    <w:pPr>
      <w:spacing w:after="0" w:line="240" w:lineRule="auto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6A7E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E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A7E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E1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03C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2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6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62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62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6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62C"/>
    <w:rPr>
      <w:rFonts w:ascii="Segoe UI" w:hAnsi="Segoe UI" w:cs="Segoe UI"/>
      <w:sz w:val="18"/>
      <w:szCs w:val="18"/>
    </w:rPr>
  </w:style>
  <w:style w:type="character" w:styleId="Hipercze">
    <w:name w:val="Hyperlink"/>
    <w:rsid w:val="000748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B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A71C0"/>
    <w:pPr>
      <w:spacing w:after="0" w:line="240" w:lineRule="auto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6A7E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E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A7E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E1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aganiec.biuletyn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941CC-F2C7-49BB-8C52-7F0D8794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Roszko</dc:creator>
  <cp:lastModifiedBy>SkarbnikGminy</cp:lastModifiedBy>
  <cp:revision>9</cp:revision>
  <cp:lastPrinted>2021-01-13T08:27:00Z</cp:lastPrinted>
  <dcterms:created xsi:type="dcterms:W3CDTF">2021-01-13T08:15:00Z</dcterms:created>
  <dcterms:modified xsi:type="dcterms:W3CDTF">2021-01-13T08:30:00Z</dcterms:modified>
</cp:coreProperties>
</file>