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C2" w:rsidRPr="00FC7CC2" w:rsidRDefault="00FC7CC2" w:rsidP="00FC7CC2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ARZĄDZENIE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Nr 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58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WÓJTA GMINY WAGANIEC 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z dnia 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czerwca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B8429C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 przyjęcia regulaminu komisji konkursowej i powołania komisji </w:t>
      </w:r>
      <w:r w:rsid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ds. zaopiniowania ofert konkursowych złożonych w 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amach otwartych konkursów ofert </w:t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realizację zadań publicznych w 202</w:t>
      </w:r>
      <w:r w:rsid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roku, dla organizacji pozarządowych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 podmiotów wymienionych w art. 3 ust. 3 ustawy o działalności pożytku publicznego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 o wolontariacie.</w:t>
      </w:r>
    </w:p>
    <w:p w:rsidR="00FC7CC2" w:rsidRPr="00FC7CC2" w:rsidRDefault="00FC7CC2" w:rsidP="00B8429C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           Na podst. art. 30 ust. 1 ustawy z dnia 08 marca 1990 r. o samorządzie gminnym(tekst jednolity: Dz. U. z 2019 r., poz. 506 z </w:t>
      </w:r>
      <w:proofErr w:type="spellStart"/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 art. 15 ustawy z dnia 24 kwietnia 2003 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  publicznego i o wolontariacie (tekst jednolity: 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1057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zarządzam, co następuje: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B8429C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Ustalam regulamin komisji konkursowej ds. opiniowania ofert konkursowych w sprawie przyznania dotacji organizacjom pozarządowym oraz podmiotom prowadzącym działalność pożytku publicznego, stanowiący załącznik  Nr 1 do zarządzenia oraz wzór oświadczenia członka komisji konkursowej, stanowiący załącznik Nr 2 do zarządzenia.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1. Powołuję komisję konkursową w składzie: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Klaudia Rutecka          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Urzędu Gminy 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ganiec 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(Przewodnicząca  Komisji),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-Ewelina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Ferner-Kofel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Urzędu Gminy Waganiec,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F32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Grzegorz Lasota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Urzędu Gminy Waganiec,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Celem komisji konkursowej, o której mowa w ust. 1 jest wykonanie zadań określonych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regulaminie wymienionym w § 1.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3.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Nadzór nad wykonaniem zarządzenia powierzam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młodszemu referentowi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ds. kadr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ewidencji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działalności gospodarczej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4.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Zarządzenie wchodzi w życie z dniem podpisania.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 Nr 1 do zarządzenia Nr </w:t>
      </w:r>
      <w:r w:rsidR="00B84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.2021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Wójta Gminy Waganiec z 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B84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czerwca 2021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KOMISJI KONKURSOWEJ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1.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Komisja konkursowa (zwana dalej komisją) jest organem opiniująco – doradczym dla Wójta Gminy Waganiec w zakresie opiniowania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konkursowych 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przyznania dotacji organizacją pozarządowym oraz podmiotom prowadzącym działalność pożytku publicznego.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2.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Komisja powoływana jest na potrzeby zaopiniowania konkursów ofert.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Komisja składa się z trzech osób. Prawomocne posiedzenia komisji mogą się odbywać przy obecności wszystkich członków komisji.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Członkiem komisji nie może być osoba mająca formalne lub nieformalne powiązania z podmiotami składającymi ofertę do konkursu, tj.: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-która jest członkiem, wolontariuszem, członkiem władz podmiotów ubiegających                się o dotację,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-pozostaje z członkiem władz podmiotów ubiegających się o dotację w stosunku pokrewieństwa, powinowactwa lub podległości z tytułu zatrudnienia.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Każdy członek komisji podpisuje oświadczenie w tej sprawie.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Posiedzenia komisji odbywają się w Urzędzie Gminy Waganiec.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Członkowie komisji wykonują swój mandat nieodpłatnie.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3.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1. Przy ocenie ofert konkursowych komisja kier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uje się kryteriami określonymi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ogłoszeniu konkursowym i Programie Współpracy Gminy Waganiec z organizacjami pozarządowymi.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Komisja podejmuje ostatecznie decyzje w głosowaniu jawnym, zwykłą większością głosów w obecności wszystkich członków komisji. W przypadk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równej ilości głosów,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ponownym rozpatrzeniu sprawy przeprowadza się ponowne głosowan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ie.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ile w ponownym głosowaniu nie nastąpi rozstrzygnięcie – decyduje głos Przewodniczącego komisji.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Członkowie komisji mają możliwość wglądu w ofe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rty konkursowe co najmniej 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3 dni przed planowanym posiedzeniem komisji.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W sytuacji wymagających dodatkowych wyjaśnień, komisja może powołać ekspertów </w:t>
      </w:r>
      <w:r w:rsidR="00B84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głosem doradczym.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5. Wytypowani przez komisję członkowie komisji mogą odwiedzać aplikującą organizację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zapoznania się z ich działalnością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4.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Z posiedzenia komisja sporządza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protokół, który przekazuje Wójtowi Gminy Waganiec.</w:t>
      </w:r>
    </w:p>
    <w:p w:rsid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5.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wchodzi w życie z dniem podpisania przez Wójta Gminy Waganiec Zarządzenia w sprawie jego przyjęcia i powołania składu komisji konkursowej.</w:t>
      </w: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29C" w:rsidRDefault="00B8429C" w:rsidP="00B8429C">
      <w:pPr>
        <w:pStyle w:val="NormalnyWeb"/>
        <w:shd w:val="clear" w:color="auto" w:fill="FFFFFF"/>
        <w:spacing w:before="188" w:beforeAutospacing="0" w:after="188" w:afterAutospacing="0"/>
        <w:jc w:val="center"/>
        <w:rPr>
          <w:color w:val="000000" w:themeColor="text1"/>
        </w:rPr>
      </w:pPr>
    </w:p>
    <w:p w:rsidR="00FC7CC2" w:rsidRPr="00FC7CC2" w:rsidRDefault="00FC7CC2" w:rsidP="00B8429C">
      <w:pPr>
        <w:pStyle w:val="NormalnyWeb"/>
        <w:shd w:val="clear" w:color="auto" w:fill="FFFFFF"/>
        <w:spacing w:before="188" w:beforeAutospacing="0" w:after="188" w:afterAutospacing="0"/>
        <w:jc w:val="right"/>
        <w:rPr>
          <w:color w:val="000000" w:themeColor="text1"/>
        </w:rPr>
      </w:pPr>
      <w:r w:rsidRPr="00FC7CC2">
        <w:rPr>
          <w:color w:val="000000" w:themeColor="text1"/>
        </w:rPr>
        <w:lastRenderedPageBreak/>
        <w:t xml:space="preserve">Załącznik Nr 2 do zarządzenia Nr </w:t>
      </w:r>
      <w:r w:rsidR="00B8429C">
        <w:rPr>
          <w:color w:val="000000" w:themeColor="text1"/>
        </w:rPr>
        <w:t>58</w:t>
      </w:r>
      <w:r w:rsidRPr="00FC7CC2">
        <w:rPr>
          <w:color w:val="000000" w:themeColor="text1"/>
        </w:rPr>
        <w:t>.202</w:t>
      </w:r>
      <w:r w:rsidR="00B8429C">
        <w:rPr>
          <w:color w:val="000000" w:themeColor="text1"/>
        </w:rPr>
        <w:t>1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jc w:val="right"/>
        <w:rPr>
          <w:color w:val="000000" w:themeColor="text1"/>
        </w:rPr>
      </w:pPr>
      <w:r w:rsidRPr="00FC7CC2">
        <w:rPr>
          <w:color w:val="000000" w:themeColor="text1"/>
        </w:rPr>
        <w:t>Wójta Gminy Waganiec z dnia 0</w:t>
      </w:r>
      <w:r w:rsidR="00B8429C">
        <w:rPr>
          <w:color w:val="000000" w:themeColor="text1"/>
        </w:rPr>
        <w:t>8</w:t>
      </w:r>
      <w:r w:rsidRPr="00FC7CC2">
        <w:rPr>
          <w:color w:val="000000" w:themeColor="text1"/>
        </w:rPr>
        <w:t xml:space="preserve"> </w:t>
      </w:r>
      <w:r w:rsidR="00B8429C">
        <w:rPr>
          <w:color w:val="000000" w:themeColor="text1"/>
        </w:rPr>
        <w:t>czerwca</w:t>
      </w:r>
      <w:r w:rsidRPr="00FC7CC2">
        <w:rPr>
          <w:color w:val="000000" w:themeColor="text1"/>
        </w:rPr>
        <w:t xml:space="preserve"> 202</w:t>
      </w:r>
      <w:r w:rsidR="00B8429C">
        <w:rPr>
          <w:color w:val="000000" w:themeColor="text1"/>
        </w:rPr>
        <w:t>1</w:t>
      </w:r>
      <w:r w:rsidRPr="00FC7CC2">
        <w:rPr>
          <w:color w:val="000000" w:themeColor="text1"/>
        </w:rPr>
        <w:t xml:space="preserve"> r.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jc w:val="center"/>
        <w:rPr>
          <w:color w:val="000000" w:themeColor="text1"/>
        </w:rPr>
      </w:pPr>
      <w:r w:rsidRPr="00FC7CC2">
        <w:rPr>
          <w:rStyle w:val="Pogrubienie"/>
          <w:color w:val="000000" w:themeColor="text1"/>
        </w:rPr>
        <w:t>OŚWIADCZENIE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jc w:val="center"/>
        <w:rPr>
          <w:color w:val="000000" w:themeColor="text1"/>
        </w:rPr>
      </w:pPr>
      <w:r w:rsidRPr="00FC7CC2">
        <w:rPr>
          <w:rStyle w:val="Pogrubienie"/>
          <w:color w:val="000000" w:themeColor="text1"/>
        </w:rPr>
        <w:t>CZŁONKA KOMISJI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jc w:val="center"/>
        <w:rPr>
          <w:color w:val="000000" w:themeColor="text1"/>
        </w:rPr>
      </w:pPr>
      <w:r w:rsidRPr="00FC7CC2">
        <w:rPr>
          <w:rStyle w:val="Pogrubienie"/>
          <w:color w:val="000000" w:themeColor="text1"/>
        </w:rPr>
        <w:t>KONKURSOWEJ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rStyle w:val="Pogrubienie"/>
          <w:color w:val="000000" w:themeColor="text1"/>
        </w:rPr>
        <w:t>Oświadczam co następuje: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rStyle w:val="Uwydatnienie"/>
          <w:color w:val="000000" w:themeColor="text1"/>
        </w:rPr>
        <w:t>Nie jestem powiązany/a w sposób formalny lub nieformalny z podmiotami składającymi ofertę na realizację zadania w konkursie ofert.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rStyle w:val="Uwydatnienie"/>
          <w:color w:val="000000" w:themeColor="text1"/>
        </w:rPr>
        <w:t>W związku z tym wyrażam zgodę na pracę –w Komisji Konkursowej powołanej na potrzeby rozstrzygnięcia konkursu ogłoszonego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jc w:val="both"/>
        <w:rPr>
          <w:color w:val="000000" w:themeColor="text1"/>
        </w:rPr>
      </w:pPr>
      <w:r w:rsidRPr="00FC7CC2">
        <w:rPr>
          <w:rStyle w:val="Uwydatnienie"/>
          <w:color w:val="000000" w:themeColor="text1"/>
        </w:rPr>
        <w:t xml:space="preserve">Oceny ofert zgłoszonych do konkursu dokonam w sposób obiektywny, zgodnie  </w:t>
      </w:r>
      <w:r>
        <w:rPr>
          <w:rStyle w:val="Uwydatnienie"/>
          <w:color w:val="000000" w:themeColor="text1"/>
        </w:rPr>
        <w:br/>
      </w:r>
      <w:r w:rsidRPr="00FC7CC2">
        <w:rPr>
          <w:rStyle w:val="Uwydatnienie"/>
          <w:color w:val="000000" w:themeColor="text1"/>
        </w:rPr>
        <w:t>z obowiązującymi przepisami i posiadaną przeze mnie wiedzą i doświadczeniem.</w:t>
      </w:r>
      <w:r>
        <w:rPr>
          <w:color w:val="000000" w:themeColor="text1"/>
        </w:rPr>
        <w:br/>
      </w:r>
      <w:r w:rsidRPr="00FC7CC2">
        <w:rPr>
          <w:rStyle w:val="Uwydatnienie"/>
          <w:color w:val="000000" w:themeColor="text1"/>
        </w:rPr>
        <w:t>W sytuacji gdy w trakcie prac w Komisji Konkursowej, pojawią się przesłanki   co do moich powiązań z ocenianymi ofertami, zgłoszę r</w:t>
      </w:r>
      <w:r>
        <w:rPr>
          <w:rStyle w:val="Uwydatnienie"/>
          <w:color w:val="000000" w:themeColor="text1"/>
        </w:rPr>
        <w:t>ezygnację z pracy  </w:t>
      </w:r>
      <w:r w:rsidRPr="00FC7CC2">
        <w:rPr>
          <w:rStyle w:val="Uwydatnienie"/>
          <w:color w:val="000000" w:themeColor="text1"/>
        </w:rPr>
        <w:t>w komisji.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Imię i nazwisko:    ………………………………………….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Podpis:                   ………………………………………….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Waganiec, dnia      ………………………………………….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84F86" w:rsidRPr="00FC7CC2" w:rsidRDefault="00F32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84F86" w:rsidRPr="00FC7CC2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C7CC2"/>
    <w:rsid w:val="00023031"/>
    <w:rsid w:val="005C4117"/>
    <w:rsid w:val="00B8429C"/>
    <w:rsid w:val="00D56655"/>
    <w:rsid w:val="00D87C28"/>
    <w:rsid w:val="00E52306"/>
    <w:rsid w:val="00E75A38"/>
    <w:rsid w:val="00F32CCF"/>
    <w:rsid w:val="00FC7CC2"/>
    <w:rsid w:val="00F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28"/>
  </w:style>
  <w:style w:type="paragraph" w:styleId="Nagwek2">
    <w:name w:val="heading 2"/>
    <w:basedOn w:val="Normalny"/>
    <w:link w:val="Nagwek2Znak"/>
    <w:uiPriority w:val="9"/>
    <w:qFormat/>
    <w:rsid w:val="00FC7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7C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CC2"/>
    <w:rPr>
      <w:b/>
      <w:bCs/>
    </w:rPr>
  </w:style>
  <w:style w:type="character" w:styleId="Uwydatnienie">
    <w:name w:val="Emphasis"/>
    <w:basedOn w:val="Domylnaczcionkaakapitu"/>
    <w:uiPriority w:val="20"/>
    <w:qFormat/>
    <w:rsid w:val="00FC7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cp:lastPrinted>2021-06-09T11:33:00Z</cp:lastPrinted>
  <dcterms:created xsi:type="dcterms:W3CDTF">2021-06-09T11:16:00Z</dcterms:created>
  <dcterms:modified xsi:type="dcterms:W3CDTF">2021-06-10T08:17:00Z</dcterms:modified>
</cp:coreProperties>
</file>