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4" w:rsidRPr="00236C6D" w:rsidRDefault="00147110" w:rsidP="00665C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120.</w:t>
      </w:r>
      <w:r w:rsidR="00665C4C" w:rsidRPr="00236C6D">
        <w:rPr>
          <w:rFonts w:ascii="Times New Roman" w:hAnsi="Times New Roman" w:cs="Times New Roman"/>
          <w:b/>
        </w:rPr>
        <w:t>2021</w:t>
      </w:r>
    </w:p>
    <w:p w:rsidR="00665C4C" w:rsidRPr="00236C6D" w:rsidRDefault="00665C4C" w:rsidP="00665C4C">
      <w:pPr>
        <w:spacing w:after="0"/>
        <w:jc w:val="center"/>
        <w:rPr>
          <w:rFonts w:ascii="Times New Roman" w:hAnsi="Times New Roman" w:cs="Times New Roman"/>
          <w:b/>
        </w:rPr>
      </w:pPr>
      <w:r w:rsidRPr="00236C6D">
        <w:rPr>
          <w:rFonts w:ascii="Times New Roman" w:hAnsi="Times New Roman" w:cs="Times New Roman"/>
          <w:b/>
        </w:rPr>
        <w:t>WÓJTA GMINY WAGANIEC</w:t>
      </w:r>
    </w:p>
    <w:p w:rsidR="00665C4C" w:rsidRPr="00236C6D" w:rsidRDefault="00665C4C" w:rsidP="00665C4C">
      <w:pPr>
        <w:spacing w:after="0"/>
        <w:jc w:val="center"/>
        <w:rPr>
          <w:rFonts w:ascii="Times New Roman" w:hAnsi="Times New Roman" w:cs="Times New Roman"/>
        </w:rPr>
      </w:pPr>
    </w:p>
    <w:p w:rsidR="00665C4C" w:rsidRPr="00236C6D" w:rsidRDefault="0003507B" w:rsidP="00665C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23</w:t>
      </w:r>
      <w:r w:rsidR="00665C4C" w:rsidRPr="00236C6D">
        <w:rPr>
          <w:rFonts w:ascii="Times New Roman" w:hAnsi="Times New Roman" w:cs="Times New Roman"/>
        </w:rPr>
        <w:t xml:space="preserve"> grudnia 2021 r. </w:t>
      </w:r>
    </w:p>
    <w:p w:rsidR="00665C4C" w:rsidRPr="00236C6D" w:rsidRDefault="00665C4C" w:rsidP="00665C4C">
      <w:pPr>
        <w:spacing w:after="0"/>
        <w:jc w:val="center"/>
        <w:rPr>
          <w:rFonts w:ascii="Times New Roman" w:hAnsi="Times New Roman" w:cs="Times New Roman"/>
        </w:rPr>
      </w:pPr>
    </w:p>
    <w:p w:rsidR="00665C4C" w:rsidRPr="00236C6D" w:rsidRDefault="00BB24C3" w:rsidP="00665C4C">
      <w:pPr>
        <w:spacing w:after="0"/>
        <w:jc w:val="center"/>
        <w:rPr>
          <w:rFonts w:ascii="Times New Roman" w:hAnsi="Times New Roman" w:cs="Times New Roman"/>
          <w:b/>
        </w:rPr>
      </w:pPr>
      <w:r w:rsidRPr="00236C6D">
        <w:rPr>
          <w:rFonts w:ascii="Times New Roman" w:hAnsi="Times New Roman" w:cs="Times New Roman"/>
          <w:b/>
        </w:rPr>
        <w:t xml:space="preserve">w sprawie wyboru długości okresu średniej arytmetycznej stosowanego do wyliczenia </w:t>
      </w:r>
      <w:r w:rsidRPr="00236C6D">
        <w:rPr>
          <w:rFonts w:ascii="Times New Roman" w:hAnsi="Times New Roman" w:cs="Times New Roman"/>
          <w:b/>
        </w:rPr>
        <w:br/>
        <w:t>relacji określonej w art. 243 ust. 1 ustawy o finansach publicznych</w:t>
      </w:r>
    </w:p>
    <w:p w:rsidR="00BB24C3" w:rsidRPr="00236C6D" w:rsidRDefault="00BB24C3" w:rsidP="00665C4C">
      <w:pPr>
        <w:spacing w:after="0"/>
        <w:jc w:val="center"/>
        <w:rPr>
          <w:rFonts w:ascii="Times New Roman" w:hAnsi="Times New Roman" w:cs="Times New Roman"/>
          <w:b/>
        </w:rPr>
      </w:pPr>
    </w:p>
    <w:p w:rsidR="00BB24C3" w:rsidRPr="00BB4014" w:rsidRDefault="00BB24C3" w:rsidP="00665C4C">
      <w:pPr>
        <w:spacing w:after="0"/>
        <w:jc w:val="center"/>
        <w:rPr>
          <w:rFonts w:ascii="Times New Roman" w:hAnsi="Times New Roman" w:cs="Times New Roman"/>
        </w:rPr>
      </w:pPr>
    </w:p>
    <w:p w:rsidR="00665C4C" w:rsidRPr="00236C6D" w:rsidRDefault="00364C10" w:rsidP="00B5137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B4014">
        <w:rPr>
          <w:rFonts w:ascii="Times New Roman" w:hAnsi="Times New Roman" w:cs="Times New Roman"/>
        </w:rPr>
        <w:t xml:space="preserve">Na podstawie art. 30 ust. 1 ustawy z dnia 8 marca 1990 r. o samorządzie gminnym (Dz. U.                   z 2021 r. poz. 1372 ze zm.) i art. 9 ust. 1 ustawy z dnia 14 grudnia 2018 r. o zmianie ustawy                        o finansach publicznych oraz niektórych innych ustaw (Dz. U. z 2021 r. poz. 1927) Wójt Gminy </w:t>
      </w:r>
      <w:r w:rsidRPr="00236C6D">
        <w:rPr>
          <w:rFonts w:ascii="Times New Roman" w:hAnsi="Times New Roman" w:cs="Times New Roman"/>
        </w:rPr>
        <w:t>Waganiec zarządza</w:t>
      </w:r>
      <w:r w:rsidR="00B51375" w:rsidRPr="00236C6D">
        <w:rPr>
          <w:rFonts w:ascii="Times New Roman" w:hAnsi="Times New Roman" w:cs="Times New Roman"/>
        </w:rPr>
        <w:t>, co następuje:</w:t>
      </w:r>
    </w:p>
    <w:p w:rsidR="00665C4C" w:rsidRPr="00236C6D" w:rsidRDefault="00665C4C" w:rsidP="00BC1D6D">
      <w:pPr>
        <w:spacing w:after="0"/>
        <w:jc w:val="both"/>
        <w:rPr>
          <w:rFonts w:ascii="Times New Roman" w:hAnsi="Times New Roman" w:cs="Times New Roman"/>
        </w:rPr>
      </w:pPr>
    </w:p>
    <w:p w:rsidR="00BC1D6D" w:rsidRPr="00236C6D" w:rsidRDefault="00BC1D6D" w:rsidP="00BC1D6D">
      <w:pPr>
        <w:spacing w:after="0"/>
        <w:jc w:val="both"/>
        <w:rPr>
          <w:rFonts w:ascii="Times New Roman" w:hAnsi="Times New Roman" w:cs="Times New Roman"/>
          <w:bCs/>
        </w:rPr>
      </w:pPr>
      <w:r w:rsidRPr="00236C6D">
        <w:rPr>
          <w:rFonts w:ascii="Times New Roman" w:hAnsi="Times New Roman" w:cs="Times New Roman"/>
          <w:b/>
          <w:bCs/>
        </w:rPr>
        <w:t xml:space="preserve">§ 1. </w:t>
      </w:r>
      <w:r w:rsidR="00D84A32" w:rsidRPr="00236C6D">
        <w:rPr>
          <w:rFonts w:ascii="Times New Roman" w:hAnsi="Times New Roman" w:cs="Times New Roman"/>
          <w:bCs/>
        </w:rPr>
        <w:t xml:space="preserve">Do ustalenia relacji określonej w art. 243 ust. 1 ustawy o finansach publicznych </w:t>
      </w:r>
      <w:r w:rsidR="00DC3951">
        <w:rPr>
          <w:rFonts w:ascii="Times New Roman" w:hAnsi="Times New Roman" w:cs="Times New Roman"/>
          <w:bCs/>
        </w:rPr>
        <w:t xml:space="preserve">na lata 2022-2025 przyjmuje się okres siedmiu </w:t>
      </w:r>
      <w:r w:rsidR="00D84A32" w:rsidRPr="00236C6D">
        <w:rPr>
          <w:rFonts w:ascii="Times New Roman" w:hAnsi="Times New Roman" w:cs="Times New Roman"/>
          <w:bCs/>
        </w:rPr>
        <w:t>lat do wyliczenia średniej arytmetycznej relacji dochodów  bieżących powiększonych o dochody ze sprzedaży majątku oraz pomniejszonych  o wydatki bieżące</w:t>
      </w:r>
      <w:r w:rsidR="00DC3951">
        <w:rPr>
          <w:rFonts w:ascii="Times New Roman" w:hAnsi="Times New Roman" w:cs="Times New Roman"/>
          <w:bCs/>
        </w:rPr>
        <w:t>,</w:t>
      </w:r>
      <w:r w:rsidR="00B51375" w:rsidRPr="00236C6D">
        <w:rPr>
          <w:rFonts w:ascii="Times New Roman" w:hAnsi="Times New Roman" w:cs="Times New Roman"/>
          <w:bCs/>
        </w:rPr>
        <w:t xml:space="preserve"> </w:t>
      </w:r>
      <w:r w:rsidR="00DC3951">
        <w:rPr>
          <w:rFonts w:ascii="Times New Roman" w:hAnsi="Times New Roman" w:cs="Times New Roman"/>
          <w:bCs/>
        </w:rPr>
        <w:br/>
      </w:r>
      <w:r w:rsidR="00B51375" w:rsidRPr="00236C6D">
        <w:rPr>
          <w:rFonts w:ascii="Times New Roman" w:hAnsi="Times New Roman" w:cs="Times New Roman"/>
          <w:bCs/>
        </w:rPr>
        <w:t xml:space="preserve">do dochodów bieżących budżetu. </w:t>
      </w:r>
    </w:p>
    <w:p w:rsidR="00B51375" w:rsidRDefault="00B51375" w:rsidP="00BC1D6D">
      <w:pPr>
        <w:spacing w:after="0"/>
        <w:jc w:val="both"/>
        <w:rPr>
          <w:rFonts w:ascii="Times New Roman" w:hAnsi="Times New Roman" w:cs="Times New Roman"/>
          <w:bCs/>
        </w:rPr>
      </w:pPr>
    </w:p>
    <w:p w:rsidR="00DC3951" w:rsidRDefault="00DC3951" w:rsidP="00BC1D6D">
      <w:pPr>
        <w:spacing w:after="0"/>
        <w:jc w:val="both"/>
        <w:rPr>
          <w:rFonts w:ascii="Times New Roman" w:hAnsi="Times New Roman" w:cs="Times New Roman"/>
          <w:bCs/>
        </w:rPr>
      </w:pPr>
      <w:r w:rsidRPr="00236C6D">
        <w:rPr>
          <w:rFonts w:ascii="Times New Roman" w:hAnsi="Times New Roman" w:cs="Times New Roman"/>
          <w:b/>
        </w:rPr>
        <w:t>§ 2</w:t>
      </w:r>
      <w:r w:rsidRPr="00236C6D">
        <w:rPr>
          <w:rFonts w:ascii="Times New Roman" w:hAnsi="Times New Roman" w:cs="Times New Roman"/>
        </w:rPr>
        <w:t>. Zarządzenie</w:t>
      </w:r>
      <w:r>
        <w:rPr>
          <w:rFonts w:ascii="Times New Roman" w:hAnsi="Times New Roman" w:cs="Times New Roman"/>
        </w:rPr>
        <w:t xml:space="preserve"> przekazuje się Regionalnej Izbie Obrachunkowej w</w:t>
      </w:r>
      <w:r w:rsidR="009A12F8">
        <w:rPr>
          <w:rFonts w:ascii="Times New Roman" w:hAnsi="Times New Roman" w:cs="Times New Roman"/>
        </w:rPr>
        <w:t xml:space="preserve"> Bydgoszczy, Zespół </w:t>
      </w:r>
      <w:r w:rsidR="009A12F8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we Włocławku oraz Radzie Gminy Waganiec. </w:t>
      </w:r>
    </w:p>
    <w:p w:rsidR="00DC3951" w:rsidRPr="00236C6D" w:rsidRDefault="00DC3951" w:rsidP="00BC1D6D">
      <w:pPr>
        <w:spacing w:after="0"/>
        <w:jc w:val="both"/>
        <w:rPr>
          <w:rFonts w:ascii="Times New Roman" w:hAnsi="Times New Roman" w:cs="Times New Roman"/>
          <w:bCs/>
        </w:rPr>
      </w:pPr>
    </w:p>
    <w:p w:rsidR="00232525" w:rsidRPr="00236C6D" w:rsidRDefault="00DC3951" w:rsidP="00232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232525" w:rsidRPr="00236C6D">
        <w:rPr>
          <w:rFonts w:ascii="Times New Roman" w:hAnsi="Times New Roman" w:cs="Times New Roman"/>
        </w:rPr>
        <w:t xml:space="preserve">. Zarządzenie wchodzi w życie z dniem podpisania i podlega podaniu do publicznej wiadomości </w:t>
      </w:r>
      <w:r>
        <w:rPr>
          <w:rFonts w:ascii="Times New Roman" w:hAnsi="Times New Roman" w:cs="Times New Roman"/>
        </w:rPr>
        <w:br/>
      </w:r>
      <w:r w:rsidR="00232525" w:rsidRPr="00236C6D">
        <w:rPr>
          <w:rFonts w:ascii="Times New Roman" w:hAnsi="Times New Roman" w:cs="Times New Roman"/>
        </w:rPr>
        <w:t xml:space="preserve">w sposób zwyczajowo przyjęty, a także poprzez zamieszczenie jego treści na stronie internetowej </w:t>
      </w:r>
      <w:hyperlink r:id="rId6" w:history="1">
        <w:r w:rsidR="00232525" w:rsidRPr="00236C6D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="00232525" w:rsidRPr="00236C6D">
        <w:rPr>
          <w:rFonts w:ascii="Times New Roman" w:hAnsi="Times New Roman" w:cs="Times New Roman"/>
        </w:rPr>
        <w:t>.</w:t>
      </w:r>
    </w:p>
    <w:p w:rsidR="00232525" w:rsidRDefault="00232525" w:rsidP="00232525">
      <w:pPr>
        <w:jc w:val="both"/>
        <w:rPr>
          <w:rFonts w:ascii="Times New Roman" w:hAnsi="Times New Roman"/>
          <w:sz w:val="24"/>
          <w:szCs w:val="24"/>
        </w:rPr>
      </w:pPr>
    </w:p>
    <w:p w:rsidR="00665C4C" w:rsidRDefault="00665C4C" w:rsidP="00232525">
      <w:pPr>
        <w:spacing w:after="0"/>
        <w:jc w:val="both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 w:rsidP="00147110">
      <w:pPr>
        <w:spacing w:after="0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F139B4" w:rsidRPr="00BB24C3" w:rsidRDefault="00F139B4" w:rsidP="00F139B4">
      <w:pPr>
        <w:spacing w:after="0"/>
        <w:jc w:val="center"/>
        <w:rPr>
          <w:rFonts w:ascii="Times New Roman" w:hAnsi="Times New Roman" w:cs="Times New Roman"/>
          <w:b/>
        </w:rPr>
      </w:pPr>
      <w:r w:rsidRPr="00D70FCB">
        <w:rPr>
          <w:rFonts w:ascii="Times New Roman" w:hAnsi="Times New Roman" w:cs="Times New Roman"/>
          <w:b/>
        </w:rPr>
        <w:lastRenderedPageBreak/>
        <w:t>Uza</w:t>
      </w:r>
      <w:r w:rsidR="00147110">
        <w:rPr>
          <w:rFonts w:ascii="Times New Roman" w:hAnsi="Times New Roman" w:cs="Times New Roman"/>
          <w:b/>
        </w:rPr>
        <w:t xml:space="preserve">sadnienie </w:t>
      </w:r>
    </w:p>
    <w:p w:rsidR="00F139B4" w:rsidRDefault="00F139B4" w:rsidP="00147110">
      <w:pPr>
        <w:spacing w:after="0"/>
        <w:rPr>
          <w:rFonts w:ascii="Times New Roman" w:hAnsi="Times New Roman" w:cs="Times New Roman"/>
        </w:rPr>
      </w:pPr>
    </w:p>
    <w:p w:rsidR="00F139B4" w:rsidRDefault="00225247" w:rsidP="00225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7 ustawy z dnia 14 października 2021 r. o zmianie ustawy o dochodach jednostek samorządu terytorialnego oraz niektórych innych ustaw „Ustalana na lata 2022-2025 relacja łącznej kwoty </w:t>
      </w:r>
      <w:r w:rsidR="001C2CA8">
        <w:rPr>
          <w:rFonts w:ascii="Times New Roman" w:hAnsi="Times New Roman" w:cs="Times New Roman"/>
        </w:rPr>
        <w:t>przypadających w danym roku budżetowym spłat i wykupów określonych w art. 243 ust. 1 ustawy zmienianej w art. 1, w brzmieniu nadanym niniejszą ustawą, do planowanych dochodów bieżących budżetu nie może przekroczyć średniej ar</w:t>
      </w:r>
      <w:r w:rsidR="00C25978">
        <w:rPr>
          <w:rFonts w:ascii="Times New Roman" w:hAnsi="Times New Roman" w:cs="Times New Roman"/>
        </w:rPr>
        <w:t>y</w:t>
      </w:r>
      <w:r w:rsidR="001C2CA8">
        <w:rPr>
          <w:rFonts w:ascii="Times New Roman" w:hAnsi="Times New Roman" w:cs="Times New Roman"/>
        </w:rPr>
        <w:t xml:space="preserve">tmetycznej </w:t>
      </w:r>
      <w:r w:rsidR="005B3D84">
        <w:rPr>
          <w:rFonts w:ascii="Times New Roman" w:hAnsi="Times New Roman" w:cs="Times New Roman"/>
        </w:rPr>
        <w:t>z obliczonych dla</w:t>
      </w:r>
      <w:r w:rsidR="00C25978">
        <w:rPr>
          <w:rFonts w:ascii="Times New Roman" w:hAnsi="Times New Roman" w:cs="Times New Roman"/>
        </w:rPr>
        <w:t xml:space="preserve"> ostatnich trzech </w:t>
      </w:r>
      <w:r w:rsidR="005B3D84">
        <w:rPr>
          <w:rFonts w:ascii="Times New Roman" w:hAnsi="Times New Roman" w:cs="Times New Roman"/>
        </w:rPr>
        <w:t>albo</w:t>
      </w:r>
      <w:r w:rsidR="00C25978">
        <w:rPr>
          <w:rFonts w:ascii="Times New Roman" w:hAnsi="Times New Roman" w:cs="Times New Roman"/>
        </w:rPr>
        <w:t xml:space="preserve"> siedmiu lat relacji dochodów bieżących powiększonych o dochody ze sprzedaży majątku oraz pomniejszonych o wydatki bieżące do dochodów bieżących budżetu. Wy</w:t>
      </w:r>
      <w:r w:rsidR="00392F74">
        <w:rPr>
          <w:rFonts w:ascii="Times New Roman" w:hAnsi="Times New Roman" w:cs="Times New Roman"/>
        </w:rPr>
        <w:t xml:space="preserve">boru długości okresu stosowanego do wyliczenia relacji dokonuje organ wykonawczy jednostki samorządu terytorialnego do dnia 31 grudnia 2021 r. i informuje o wyborze właściwą regionalną izbę obrachunkową oraz organ stanowiący tej jednostki”. </w:t>
      </w:r>
    </w:p>
    <w:p w:rsidR="00392F74" w:rsidRDefault="00AA6B43" w:rsidP="00225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Powyższa regulacja zobowiązuje organ wykonawczy do wyboru okresu stosowanego do wyliczenia relacji z art. 243 ust. 1 ustawy o finansach publicznych. W ramach uprawnienia do wyboru jednego </w:t>
      </w:r>
      <w:r w:rsidR="007E5B2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ww. okresów Wójt Gminy Waganiec </w:t>
      </w:r>
      <w:r w:rsidR="004B2A29">
        <w:rPr>
          <w:rFonts w:ascii="Times New Roman" w:hAnsi="Times New Roman" w:cs="Times New Roman"/>
        </w:rPr>
        <w:t>dokonuje wyboru okresu siedmio</w:t>
      </w:r>
      <w:r>
        <w:rPr>
          <w:rFonts w:ascii="Times New Roman" w:hAnsi="Times New Roman" w:cs="Times New Roman"/>
        </w:rPr>
        <w:t xml:space="preserve">letniego. </w:t>
      </w:r>
      <w:r w:rsidR="004463C4">
        <w:rPr>
          <w:rFonts w:ascii="Times New Roman" w:hAnsi="Times New Roman" w:cs="Times New Roman"/>
        </w:rPr>
        <w:t xml:space="preserve">Dokonana analiza </w:t>
      </w:r>
      <w:r w:rsidR="00DB0687">
        <w:rPr>
          <w:rFonts w:ascii="Times New Roman" w:hAnsi="Times New Roman" w:cs="Times New Roman"/>
        </w:rPr>
        <w:t>wskazała, iż b</w:t>
      </w:r>
      <w:r w:rsidR="007E5B27">
        <w:rPr>
          <w:rFonts w:ascii="Times New Roman" w:hAnsi="Times New Roman" w:cs="Times New Roman"/>
        </w:rPr>
        <w:t>ardziej korzystny, słabiej reagujący na</w:t>
      </w:r>
      <w:r w:rsidR="007A6328">
        <w:rPr>
          <w:rFonts w:ascii="Times New Roman" w:hAnsi="Times New Roman" w:cs="Times New Roman"/>
        </w:rPr>
        <w:t xml:space="preserve"> zachwiania co do poziomu nadwyżki operacyjnej okazał się okres siedmiu lat. </w:t>
      </w:r>
    </w:p>
    <w:p w:rsidR="00F139B4" w:rsidRDefault="00F139B4">
      <w:pPr>
        <w:spacing w:after="0"/>
        <w:jc w:val="center"/>
        <w:rPr>
          <w:rFonts w:ascii="Times New Roman" w:hAnsi="Times New Roman" w:cs="Times New Roman"/>
        </w:rPr>
      </w:pPr>
    </w:p>
    <w:p w:rsidR="00F139B4" w:rsidRDefault="00F139B4">
      <w:pPr>
        <w:spacing w:after="0"/>
        <w:jc w:val="center"/>
        <w:rPr>
          <w:rFonts w:ascii="Times New Roman" w:hAnsi="Times New Roman" w:cs="Times New Roman"/>
        </w:rPr>
      </w:pPr>
    </w:p>
    <w:p w:rsidR="00170741" w:rsidRDefault="00170741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70FCB" w:rsidRDefault="00D70FCB">
      <w:pPr>
        <w:spacing w:after="0"/>
        <w:jc w:val="center"/>
        <w:rPr>
          <w:rFonts w:ascii="Times New Roman" w:hAnsi="Times New Roman" w:cs="Times New Roman"/>
        </w:rPr>
      </w:pPr>
    </w:p>
    <w:p w:rsidR="00D04325" w:rsidRPr="00665C4C" w:rsidRDefault="00D04325" w:rsidP="0030745B">
      <w:pPr>
        <w:spacing w:after="0"/>
        <w:rPr>
          <w:rFonts w:ascii="Times New Roman" w:hAnsi="Times New Roman" w:cs="Times New Roman"/>
        </w:rPr>
      </w:pPr>
    </w:p>
    <w:sectPr w:rsidR="00D04325" w:rsidRPr="0066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C"/>
    <w:rsid w:val="0003507B"/>
    <w:rsid w:val="00147110"/>
    <w:rsid w:val="00170741"/>
    <w:rsid w:val="001C2CA8"/>
    <w:rsid w:val="00225247"/>
    <w:rsid w:val="00232525"/>
    <w:rsid w:val="00236C6D"/>
    <w:rsid w:val="0030745B"/>
    <w:rsid w:val="00364C10"/>
    <w:rsid w:val="00392F74"/>
    <w:rsid w:val="003A6FC1"/>
    <w:rsid w:val="004463C4"/>
    <w:rsid w:val="004B2A29"/>
    <w:rsid w:val="005B3D84"/>
    <w:rsid w:val="00665C4C"/>
    <w:rsid w:val="007A6328"/>
    <w:rsid w:val="007E5B27"/>
    <w:rsid w:val="007E707C"/>
    <w:rsid w:val="009A12F8"/>
    <w:rsid w:val="00A72633"/>
    <w:rsid w:val="00AA6B43"/>
    <w:rsid w:val="00B51375"/>
    <w:rsid w:val="00BB24C3"/>
    <w:rsid w:val="00BB4014"/>
    <w:rsid w:val="00BC1D6D"/>
    <w:rsid w:val="00C25978"/>
    <w:rsid w:val="00D04325"/>
    <w:rsid w:val="00D70FCB"/>
    <w:rsid w:val="00D75E14"/>
    <w:rsid w:val="00D84A32"/>
    <w:rsid w:val="00DB0687"/>
    <w:rsid w:val="00DC3951"/>
    <w:rsid w:val="00F139B4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FC1"/>
  </w:style>
  <w:style w:type="character" w:styleId="Hipercze">
    <w:name w:val="Hyperlink"/>
    <w:rsid w:val="002325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FC1"/>
  </w:style>
  <w:style w:type="character" w:styleId="Hipercze">
    <w:name w:val="Hyperlink"/>
    <w:rsid w:val="002325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26</cp:revision>
  <cp:lastPrinted>2021-12-23T09:39:00Z</cp:lastPrinted>
  <dcterms:created xsi:type="dcterms:W3CDTF">2021-12-12T15:44:00Z</dcterms:created>
  <dcterms:modified xsi:type="dcterms:W3CDTF">2021-12-23T09:40:00Z</dcterms:modified>
</cp:coreProperties>
</file>