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0" w:rsidRDefault="000F1830" w:rsidP="000F1830">
      <w:pPr>
        <w:jc w:val="center"/>
        <w:rPr>
          <w:b/>
        </w:rPr>
      </w:pPr>
      <w:r>
        <w:rPr>
          <w:b/>
        </w:rPr>
        <w:t>Zaproszenie do udziału w pracach Komisji Konkursowej</w:t>
      </w:r>
    </w:p>
    <w:p w:rsidR="000F1830" w:rsidRDefault="000F1830" w:rsidP="000F1830">
      <w:pPr>
        <w:rPr>
          <w:b/>
        </w:rPr>
      </w:pPr>
    </w:p>
    <w:p w:rsidR="000F1830" w:rsidRDefault="000F1830" w:rsidP="001505FA">
      <w:pPr>
        <w:jc w:val="both"/>
        <w:rPr>
          <w:b/>
        </w:rPr>
      </w:pPr>
    </w:p>
    <w:p w:rsidR="000F1830" w:rsidRDefault="000F1830" w:rsidP="001505FA">
      <w:pPr>
        <w:jc w:val="both"/>
      </w:pPr>
      <w:r>
        <w:rPr>
          <w:b/>
        </w:rPr>
        <w:tab/>
      </w:r>
      <w:r>
        <w:t xml:space="preserve">Na podstawie art. 15 ust. 2a, 2b, 2d i 2da ustawy z dnia 24 kwietnia 2003 r.                          o działalności pożytku publicznego i o wolontariacie (Dz. U. z 2020 r., poz. 1057 z </w:t>
      </w:r>
      <w:proofErr w:type="spellStart"/>
      <w:r>
        <w:t>późn</w:t>
      </w:r>
      <w:proofErr w:type="spellEnd"/>
      <w:r>
        <w:t>. zm.) Wójt Gminy Waganiec zaprasza przedstawicieli organizacji pozarządowych oraz podmiotów wymienionych w art. 3 ust. 3 ww. ustawy, działających na terenie Gminy Waganiec,                        do zgłaszania kandydatów do pracy w Komisji Konkursowej, która zostanie powołana w celu opiniowania ofert złożonych w otwartych konkursach ofert na wsparcie reali</w:t>
      </w:r>
      <w:r w:rsidR="001505FA">
        <w:t xml:space="preserve">zacji zadań publicznych w 2022 </w:t>
      </w:r>
      <w:r>
        <w:t xml:space="preserve">roku  w zakresie upowszechniania kultury fizycznej i sportu oraz  </w:t>
      </w:r>
      <w:r w:rsidR="001505FA">
        <w:br/>
      </w:r>
      <w:r>
        <w:t>z zakresu działalności na rzecz osób niep</w:t>
      </w:r>
      <w:r w:rsidR="001505FA">
        <w:t>ełnosprawnych</w:t>
      </w:r>
    </w:p>
    <w:p w:rsidR="000F1830" w:rsidRDefault="000F1830" w:rsidP="000F1830"/>
    <w:p w:rsidR="000F1830" w:rsidRDefault="000F1830" w:rsidP="000F1830">
      <w:r>
        <w:t>Kandydaci na członków Komisji Konkursowej winni spełniać następujące warunki:</w:t>
      </w:r>
    </w:p>
    <w:p w:rsidR="000F1830" w:rsidRDefault="000F1830" w:rsidP="000F1830">
      <w:r>
        <w:t xml:space="preserve">- reprezentować organizację pozarządową lub podmiot wymieniony w art. 3 ust. 3 ww. ustawy; </w:t>
      </w:r>
    </w:p>
    <w:p w:rsidR="000F1830" w:rsidRDefault="000F1830" w:rsidP="000F1830">
      <w:r>
        <w:t>- korzystać z pełni praw obywatelskich oraz być obywatelami Rzeczypospolitej Polskiej;</w:t>
      </w:r>
    </w:p>
    <w:p w:rsidR="000F1830" w:rsidRDefault="000F1830" w:rsidP="000F1830">
      <w:r>
        <w:t>- posiadać przynajmniej dwuletni staż działalności na rzecz organizacji pozarządowej lub podmiotu wymienionego w art. 3 ust. 3 ww. ustawy.</w:t>
      </w:r>
    </w:p>
    <w:p w:rsidR="000F1830" w:rsidRDefault="000F1830" w:rsidP="000F1830"/>
    <w:p w:rsidR="000F1830" w:rsidRDefault="000F1830" w:rsidP="000F1830">
      <w:r>
        <w:t>W pracach Komisji Konkursowej nie mogą brać udziału osoby reprezentujące organizacje pozarządowe lub podmioty wymienione w art. 3 ust. 3 ww. ustawy biorące udział                          w  konkursie. Praca w Komisji Konkursowej jest nieodpłatna.</w:t>
      </w:r>
    </w:p>
    <w:p w:rsidR="000F1830" w:rsidRDefault="000F1830" w:rsidP="000F1830"/>
    <w:p w:rsidR="000F1830" w:rsidRDefault="000F1830" w:rsidP="000F1830">
      <w:r>
        <w:t>Lista kandydatów na członków Komisji Konkursowej zostanie przedłożona Wójtowi Gminy Waganiec, który podejmie ostateczną decyzję o składzie Komisji w formie zarządzenia. Osoby wchodzące w skład Komisji zostaną niezwłocznie poinformowane.</w:t>
      </w:r>
    </w:p>
    <w:p w:rsidR="000F1830" w:rsidRDefault="000F1830" w:rsidP="000F1830"/>
    <w:p w:rsidR="000F1830" w:rsidRDefault="000F1830" w:rsidP="000F1830">
      <w:r>
        <w:t xml:space="preserve">Zgłoszenia osób do pracy w Komisji Konkursowej należy składać do dnia </w:t>
      </w:r>
      <w:r w:rsidR="001505FA">
        <w:t>20</w:t>
      </w:r>
      <w:r>
        <w:t>.02.202</w:t>
      </w:r>
      <w:r w:rsidR="001505FA">
        <w:t xml:space="preserve">2 </w:t>
      </w:r>
      <w:r>
        <w:t>r. na dołączonym formularzu, podpisane przez osoby upoważnione do składania oświadczeń woli w imieniu organizacji zgłaszającej wraz ze zgodą kandydata na u</w:t>
      </w:r>
      <w:r w:rsidR="001505FA">
        <w:t xml:space="preserve">czestnictwo w pracach Komisji  </w:t>
      </w:r>
      <w:r>
        <w:t>w</w:t>
      </w:r>
      <w:r>
        <w:rPr>
          <w:b/>
        </w:rPr>
        <w:t xml:space="preserve"> </w:t>
      </w:r>
      <w:r>
        <w:t>sekretariacie</w:t>
      </w:r>
      <w:r>
        <w:rPr>
          <w:b/>
        </w:rPr>
        <w:t xml:space="preserve"> </w:t>
      </w:r>
      <w:r>
        <w:t>Urzędu Gminy w Wagańcu, ul. Dworcowa 11, 87-731 Waganiec.</w:t>
      </w:r>
    </w:p>
    <w:p w:rsidR="000F1830" w:rsidRDefault="000F1830" w:rsidP="000F1830"/>
    <w:p w:rsidR="00BB76BC" w:rsidRDefault="00BB76BC">
      <w:bookmarkStart w:id="0" w:name="_GoBack"/>
      <w:bookmarkEnd w:id="0"/>
    </w:p>
    <w:sectPr w:rsidR="00BB76BC" w:rsidSect="00AA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80F"/>
    <w:rsid w:val="000F1830"/>
    <w:rsid w:val="001505FA"/>
    <w:rsid w:val="0021580F"/>
    <w:rsid w:val="00AA0AD6"/>
    <w:rsid w:val="00B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</cp:lastModifiedBy>
  <cp:revision>4</cp:revision>
  <dcterms:created xsi:type="dcterms:W3CDTF">2021-01-21T14:19:00Z</dcterms:created>
  <dcterms:modified xsi:type="dcterms:W3CDTF">2022-03-03T13:04:00Z</dcterms:modified>
</cp:coreProperties>
</file>