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5594" w14:textId="5CCBDFCA" w:rsid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A1896">
        <w:rPr>
          <w:rFonts w:ascii="Times New Roman" w:hAnsi="Times New Roman" w:cs="Times New Roman"/>
          <w:bCs/>
        </w:rPr>
        <w:t>Załącznik nr 2</w:t>
      </w:r>
    </w:p>
    <w:p w14:paraId="7FE2A46E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34CB0706" w14:textId="1EBEB29F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 M O W A  NR ……... ZP.272....202</w:t>
      </w:r>
      <w:r w:rsidR="0001274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</w:t>
      </w:r>
    </w:p>
    <w:p w14:paraId="6BD93CC8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07FDA910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zawarta w dniu ….. …………......……. w Wagańcu, pomiędzy:</w:t>
      </w:r>
    </w:p>
    <w:p w14:paraId="294B8D93" w14:textId="4D36C040" w:rsidR="002A1896" w:rsidRPr="00565DFE" w:rsidRDefault="002A1896" w:rsidP="002D25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5DF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Gminą Waganiec, z siedzibą przy ul. Dworcowej 11, 87-731 Waganiec, zwaną dalej Zamawiającym, reprezentowanym przez Piotra Kosik – Wójta Gminy przy kontrasygnacie Skarbnika Gminy – Danuty Roszko,</w:t>
      </w:r>
    </w:p>
    <w:p w14:paraId="5283142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</w:p>
    <w:p w14:paraId="09A9B8A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II..................................................................................................................................................................................</w:t>
      </w:r>
    </w:p>
    <w:p w14:paraId="4F1E6C69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D31CE63" w14:textId="78644FB2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NIP: ………………………………….., REGON: </w:t>
      </w:r>
      <w:r w:rsidR="0075555A" w:rsidRP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</w:t>
      </w:r>
      <w:r w:rsid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</w:t>
      </w:r>
    </w:p>
    <w:p w14:paraId="5AC7886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zwanym(ą) dalej Wykonawcą, reprezentowanym przez:</w:t>
      </w:r>
    </w:p>
    <w:p w14:paraId="33C99CF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EF6DF56" w14:textId="77777777" w:rsidR="002A1896" w:rsidRP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3E7D63CC" w14:textId="77777777" w:rsidR="001312FA" w:rsidRPr="00530F9C" w:rsidRDefault="001D510B" w:rsidP="001312F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0F9C">
        <w:rPr>
          <w:rFonts w:ascii="Times New Roman" w:hAnsi="Times New Roman" w:cs="Times New Roman"/>
          <w:i/>
        </w:rPr>
        <w:t>w wynik</w:t>
      </w:r>
      <w:r w:rsidR="00D80554" w:rsidRPr="00530F9C">
        <w:rPr>
          <w:rFonts w:ascii="Times New Roman" w:hAnsi="Times New Roman" w:cs="Times New Roman"/>
          <w:i/>
        </w:rPr>
        <w:t>u dokonania przez Zamawiającego</w:t>
      </w:r>
      <w:r w:rsidRPr="00530F9C">
        <w:rPr>
          <w:rFonts w:ascii="Times New Roman" w:hAnsi="Times New Roman" w:cs="Times New Roman"/>
          <w:i/>
        </w:rPr>
        <w:t xml:space="preserve"> wyboru oferty Wykonawcy w drodze rozstrzygnięcia postępowania o udzielenie zamówienia publicznego, </w:t>
      </w:r>
      <w:r w:rsidR="00D80554" w:rsidRPr="00530F9C">
        <w:rPr>
          <w:rFonts w:ascii="Times New Roman" w:hAnsi="Times New Roman" w:cs="Times New Roman"/>
          <w:i/>
        </w:rPr>
        <w:t xml:space="preserve">w oparciu o Zarządzenie Nr 110.2020 Wójta Gminy Waganiec z dnia 31 grudnia 2020 roku w sprawie udzielania zamówień publicznych, których wartość szacunkowa netto nie przekracza kwoty 130.000,00 zł </w:t>
      </w:r>
      <w:r w:rsidRPr="00530F9C">
        <w:rPr>
          <w:rFonts w:ascii="Times New Roman" w:hAnsi="Times New Roman" w:cs="Times New Roman"/>
          <w:i/>
        </w:rPr>
        <w:t>została zawarta umowa następującej treści:</w:t>
      </w:r>
    </w:p>
    <w:p w14:paraId="1F677D9B" w14:textId="0A38410C" w:rsidR="009506E4" w:rsidRPr="00530F9C" w:rsidRDefault="00530F9C" w:rsidP="009506E4">
      <w:pPr>
        <w:spacing w:after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1</w:t>
      </w:r>
    </w:p>
    <w:p w14:paraId="524607A0" w14:textId="1EE79E91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30F9C">
        <w:rPr>
          <w:rFonts w:ascii="Times New Roman" w:hAnsi="Times New Roman" w:cs="Times New Roman"/>
        </w:rPr>
        <w:t>Zamawiający zleca, a Wykonawca przyjmuje do wykonania zadanie pn.</w:t>
      </w:r>
      <w:r w:rsidR="002A1896">
        <w:rPr>
          <w:rFonts w:ascii="Times New Roman" w:hAnsi="Times New Roman" w:cs="Times New Roman"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„Demontaż, transport</w:t>
      </w:r>
      <w:r w:rsidR="00565DFE">
        <w:rPr>
          <w:rFonts w:ascii="Times New Roman" w:hAnsi="Times New Roman" w:cs="Times New Roman"/>
          <w:b/>
        </w:rPr>
        <w:t xml:space="preserve">                      </w:t>
      </w:r>
      <w:r w:rsidR="002A1896" w:rsidRPr="002A1896">
        <w:rPr>
          <w:rFonts w:ascii="Times New Roman" w:hAnsi="Times New Roman" w:cs="Times New Roman"/>
          <w:b/>
        </w:rPr>
        <w:t xml:space="preserve"> i unieszkodliwianie wyrobów zawierających azbest z terenu</w:t>
      </w:r>
      <w:r w:rsidR="002A1896">
        <w:rPr>
          <w:rFonts w:ascii="Times New Roman" w:hAnsi="Times New Roman" w:cs="Times New Roman"/>
          <w:b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Gminy Waganiec w 202</w:t>
      </w:r>
      <w:r w:rsidR="00012744">
        <w:rPr>
          <w:rFonts w:ascii="Times New Roman" w:hAnsi="Times New Roman" w:cs="Times New Roman"/>
          <w:b/>
        </w:rPr>
        <w:t>2</w:t>
      </w:r>
      <w:r w:rsidR="002A1896" w:rsidRPr="002A1896">
        <w:rPr>
          <w:rFonts w:ascii="Times New Roman" w:hAnsi="Times New Roman" w:cs="Times New Roman"/>
          <w:b/>
        </w:rPr>
        <w:t xml:space="preserve"> roku”</w:t>
      </w:r>
      <w:r w:rsidR="009506E4" w:rsidRPr="009506E4">
        <w:rPr>
          <w:rFonts w:ascii="Times New Roman" w:hAnsi="Times New Roman" w:cs="Times New Roman"/>
          <w:bCs/>
        </w:rPr>
        <w:t>,</w:t>
      </w:r>
      <w:r w:rsidR="002A18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A1896">
        <w:rPr>
          <w:rFonts w:ascii="Times New Roman" w:hAnsi="Times New Roman" w:cs="Times New Roman"/>
        </w:rPr>
        <w:t>zgodnie z warunkami określonymi w zapytaniu ofertowym.</w:t>
      </w:r>
    </w:p>
    <w:p w14:paraId="3DCF5159" w14:textId="73E3E51C" w:rsidR="00565DFE" w:rsidRDefault="001E2EFD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Przedmiot umowy obejmuje usuwanie wyrobów zawierających azbest w postaci pokryć dachowych z budynków położonych na terenie gminy Waganiec</w:t>
      </w:r>
      <w:r w:rsidR="009506E4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polegające na demontażu, załadunku, transporcie i utylizacji płyt azbestowo-cementowych</w:t>
      </w:r>
      <w:r w:rsidRPr="00565DFE">
        <w:rPr>
          <w:rFonts w:ascii="Times New Roman" w:hAnsi="Times New Roman" w:cs="Times New Roman"/>
          <w:b/>
        </w:rPr>
        <w:t xml:space="preserve"> </w:t>
      </w:r>
      <w:r w:rsidRPr="00565DFE">
        <w:rPr>
          <w:rFonts w:ascii="Times New Roman" w:hAnsi="Times New Roman" w:cs="Times New Roman"/>
        </w:rPr>
        <w:t xml:space="preserve">z nieruchomości wskazanych przez Zamawiającego. Przewidywana ilość odpadów do demontażu ok. </w:t>
      </w:r>
      <w:r w:rsidR="00012744">
        <w:rPr>
          <w:rFonts w:ascii="Times New Roman" w:hAnsi="Times New Roman" w:cs="Times New Roman"/>
        </w:rPr>
        <w:t>14,209</w:t>
      </w:r>
      <w:r w:rsidRPr="00565DFE">
        <w:rPr>
          <w:rFonts w:ascii="Times New Roman" w:hAnsi="Times New Roman" w:cs="Times New Roman"/>
        </w:rPr>
        <w:t xml:space="preserve"> Mg, a do zbiórki, transportu i utylizacji płyt azbestowych ok. </w:t>
      </w:r>
      <w:r w:rsidR="00012744">
        <w:rPr>
          <w:rFonts w:ascii="Times New Roman" w:hAnsi="Times New Roman" w:cs="Times New Roman"/>
        </w:rPr>
        <w:t>13,</w:t>
      </w:r>
      <w:r w:rsidR="00A02BDE">
        <w:rPr>
          <w:rFonts w:ascii="Times New Roman" w:hAnsi="Times New Roman" w:cs="Times New Roman"/>
        </w:rPr>
        <w:t>806</w:t>
      </w:r>
      <w:r w:rsidRPr="00565DFE">
        <w:rPr>
          <w:rFonts w:ascii="Times New Roman" w:hAnsi="Times New Roman" w:cs="Times New Roman"/>
        </w:rPr>
        <w:t xml:space="preserve"> Mg + </w:t>
      </w:r>
      <w:r w:rsidR="00012744">
        <w:rPr>
          <w:rFonts w:ascii="Times New Roman" w:hAnsi="Times New Roman" w:cs="Times New Roman"/>
        </w:rPr>
        <w:t>14,209</w:t>
      </w:r>
      <w:r w:rsidRPr="00565DFE">
        <w:rPr>
          <w:rFonts w:ascii="Times New Roman" w:hAnsi="Times New Roman" w:cs="Times New Roman"/>
        </w:rPr>
        <w:t xml:space="preserve"> Mg = </w:t>
      </w:r>
      <w:r w:rsidR="00012744">
        <w:rPr>
          <w:rFonts w:ascii="Times New Roman" w:hAnsi="Times New Roman" w:cs="Times New Roman"/>
        </w:rPr>
        <w:t>2</w:t>
      </w:r>
      <w:r w:rsidR="00A02BDE">
        <w:rPr>
          <w:rFonts w:ascii="Times New Roman" w:hAnsi="Times New Roman" w:cs="Times New Roman"/>
        </w:rPr>
        <w:t>8,015</w:t>
      </w:r>
      <w:r w:rsidRPr="00565DFE">
        <w:rPr>
          <w:rFonts w:ascii="Times New Roman" w:hAnsi="Times New Roman" w:cs="Times New Roman"/>
        </w:rPr>
        <w:t xml:space="preserve"> Mg. Podana ilość wyrobów azbestowych ma charakter szacunkowy. W związku z tym zakres zamówienia może ulec zmianie</w:t>
      </w:r>
      <w:r w:rsidR="00565DFE">
        <w:rPr>
          <w:rFonts w:ascii="Times New Roman" w:hAnsi="Times New Roman" w:cs="Times New Roman"/>
        </w:rPr>
        <w:t xml:space="preserve">                </w:t>
      </w:r>
      <w:r w:rsidRPr="00565DFE">
        <w:rPr>
          <w:rFonts w:ascii="Times New Roman" w:hAnsi="Times New Roman" w:cs="Times New Roman"/>
        </w:rPr>
        <w:t xml:space="preserve"> i będzie określony na podstawie faktycznej ilości odebranych wyrobów zawierających azbest. </w:t>
      </w:r>
      <w:r w:rsidR="00565DFE">
        <w:rPr>
          <w:rFonts w:ascii="Times New Roman" w:hAnsi="Times New Roman" w:cs="Times New Roman"/>
        </w:rPr>
        <w:t xml:space="preserve">                        </w:t>
      </w:r>
      <w:r w:rsidRPr="00565DFE">
        <w:rPr>
          <w:rFonts w:ascii="Times New Roman" w:hAnsi="Times New Roman" w:cs="Times New Roman"/>
        </w:rPr>
        <w:t xml:space="preserve">W przypadku zmniejszenia planowanej wielkości ilości odpadów Wykonawca nie będzie w stosunku do Zamawiającego żądał wynagrodzenia ani odszkodowania z tytułu niewykonania całości przedmiotu umowy. </w:t>
      </w:r>
      <w:r w:rsidRPr="001E2EFD">
        <w:rPr>
          <w:rFonts w:ascii="Times New Roman" w:hAnsi="Times New Roman" w:cs="Times New Roman"/>
        </w:rPr>
        <w:t xml:space="preserve">Zamawiający zastrzega sobie prawo zmniejszenia zakresu rzeczowego przedmiotu </w:t>
      </w:r>
      <w:r w:rsidR="00B67575">
        <w:rPr>
          <w:rFonts w:ascii="Times New Roman" w:hAnsi="Times New Roman" w:cs="Times New Roman"/>
        </w:rPr>
        <w:t>umowy</w:t>
      </w:r>
      <w:r w:rsidRPr="001E2EFD">
        <w:rPr>
          <w:rFonts w:ascii="Times New Roman" w:hAnsi="Times New Roman" w:cs="Times New Roman"/>
        </w:rPr>
        <w:t>, ponieważ jego zakres do realizacji ograniczony jest wysokością uzyskanej kwoty dofinansowania na rok 202</w:t>
      </w:r>
      <w:r w:rsidR="00012744">
        <w:rPr>
          <w:rFonts w:ascii="Times New Roman" w:hAnsi="Times New Roman" w:cs="Times New Roman"/>
        </w:rPr>
        <w:t>2</w:t>
      </w:r>
      <w:r w:rsidRPr="001E2EFD">
        <w:rPr>
          <w:rFonts w:ascii="Times New Roman" w:hAnsi="Times New Roman" w:cs="Times New Roman"/>
        </w:rPr>
        <w:t>.</w:t>
      </w:r>
      <w:r w:rsid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 xml:space="preserve">W zakresie finansowym zadania zbliżającym się do kwoty </w:t>
      </w:r>
      <w:r w:rsidR="00012744">
        <w:rPr>
          <w:rFonts w:ascii="Times New Roman" w:hAnsi="Times New Roman" w:cs="Times New Roman"/>
        </w:rPr>
        <w:t>2</w:t>
      </w:r>
      <w:r w:rsidRPr="001E2EFD">
        <w:rPr>
          <w:rFonts w:ascii="Times New Roman" w:hAnsi="Times New Roman" w:cs="Times New Roman"/>
        </w:rPr>
        <w:t xml:space="preserve">0.000,00 zł (brutto), realizacja zadania na poszczególnych posesjach odbywać się musi zgodnie </w:t>
      </w:r>
      <w:r w:rsidR="00565DFE">
        <w:rPr>
          <w:rFonts w:ascii="Times New Roman" w:hAnsi="Times New Roman" w:cs="Times New Roman"/>
        </w:rPr>
        <w:t xml:space="preserve">                   </w:t>
      </w:r>
      <w:r w:rsidRPr="001E2EFD">
        <w:rPr>
          <w:rFonts w:ascii="Times New Roman" w:hAnsi="Times New Roman" w:cs="Times New Roman"/>
        </w:rPr>
        <w:t>z kolejnością przyjętą na liście, sporządzoną przez Zamawiającego (na podstawie daty złożenia wniosku do Gminy). Przy zachowaniu kolejności realizacji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w zakresie demontażu, transportu</w:t>
      </w:r>
      <w:r w:rsidR="00565DFE">
        <w:rPr>
          <w:rFonts w:ascii="Times New Roman" w:hAnsi="Times New Roman" w:cs="Times New Roman"/>
        </w:rPr>
        <w:t xml:space="preserve">                       </w:t>
      </w:r>
      <w:r w:rsidRPr="001E2EFD">
        <w:rPr>
          <w:rFonts w:ascii="Times New Roman" w:hAnsi="Times New Roman" w:cs="Times New Roman"/>
        </w:rPr>
        <w:t xml:space="preserve"> i utylizacji lub transportu</w:t>
      </w:r>
      <w:r w:rsid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i utylizacji, przyjętej na wyżej wymienionej liście, Wykonawca nie przystępuje do robót na kolejnej posesji, gdy istnieje możliwość przekroczenia wyżej wymienionej ogólnej kwoty na realizację tego zadania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w 202</w:t>
      </w:r>
      <w:r w:rsidR="00012744">
        <w:rPr>
          <w:rFonts w:ascii="Times New Roman" w:hAnsi="Times New Roman" w:cs="Times New Roman"/>
        </w:rPr>
        <w:t>2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r.</w:t>
      </w:r>
    </w:p>
    <w:p w14:paraId="0CD7AE06" w14:textId="77777777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Wykonawca oświadcza, że przed złożeniem oferty Zamawiającemu zapoznał się z wszystkimi warunkami, które są niezbędne do wykonania przez niego przedmiotu umowy bez konieczności ponoszenia przez Zamawiającego jakichkolwiek dodatkowych kosztów.</w:t>
      </w:r>
    </w:p>
    <w:p w14:paraId="3D0C8EAD" w14:textId="1A1132B4" w:rsidR="00144F16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Zamawiający zastrzega sobie, w przypadku utraty źródeł finansowania zamówienia (brak dofinansowania ze środków Wojewódzkiego Funduszu Ochrony Środowiska i Gospodarki Wodnej w Toruniu), prawo odstąpienia od realizacji przedmiotu umowy bez skutków finansowych, uznając niniejsz</w:t>
      </w:r>
      <w:r w:rsidR="005E33E4">
        <w:rPr>
          <w:rFonts w:ascii="Times New Roman" w:hAnsi="Times New Roman" w:cs="Times New Roman"/>
        </w:rPr>
        <w:t>ą</w:t>
      </w:r>
      <w:r w:rsidRPr="00565DFE">
        <w:rPr>
          <w:rFonts w:ascii="Times New Roman" w:hAnsi="Times New Roman" w:cs="Times New Roman"/>
        </w:rPr>
        <w:t xml:space="preserve"> umowę za nieważną.</w:t>
      </w:r>
    </w:p>
    <w:p w14:paraId="136DA064" w14:textId="3155A0F4" w:rsidR="00144F16" w:rsidRPr="00144F16" w:rsidRDefault="00144F16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144F16">
        <w:rPr>
          <w:rFonts w:ascii="Times New Roman" w:hAnsi="Times New Roman" w:cs="Times New Roman"/>
        </w:rPr>
        <w:t>Wykonawca nie może przenieść na osobę trzecią praw i obowiązków wynikających z niniejszej umowy.</w:t>
      </w:r>
    </w:p>
    <w:p w14:paraId="4BCA8458" w14:textId="41FBEBA2" w:rsidR="00B537D0" w:rsidRPr="00565DFE" w:rsidRDefault="00B537D0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eastAsia="Calibri" w:hAnsi="Times New Roman" w:cs="Times New Roman"/>
          <w:lang w:eastAsia="pl-PL"/>
        </w:rPr>
        <w:t>Strony ustalają co następuje:</w:t>
      </w:r>
    </w:p>
    <w:p w14:paraId="3649389B" w14:textId="77777777" w:rsid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537D0">
        <w:rPr>
          <w:rFonts w:ascii="Times New Roman" w:eastAsia="Calibri" w:hAnsi="Times New Roman" w:cs="Times New Roman"/>
          <w:lang w:eastAsia="pl-PL"/>
        </w:rPr>
        <w:t>Wykonawca wykona własnymi siłami następujący zakres</w:t>
      </w:r>
      <w:r>
        <w:rPr>
          <w:rFonts w:ascii="Times New Roman" w:eastAsia="Calibri" w:hAnsi="Times New Roman" w:cs="Times New Roman"/>
          <w:lang w:eastAsia="pl-PL"/>
        </w:rPr>
        <w:t xml:space="preserve"> usługi</w:t>
      </w:r>
      <w:r w:rsidRPr="00B537D0"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lang w:eastAsia="pl-PL"/>
        </w:rPr>
        <w:t xml:space="preserve"> …………….. .</w:t>
      </w:r>
    </w:p>
    <w:p w14:paraId="5DD6DDA9" w14:textId="72976D4E" w:rsidR="00B537D0" w:rsidRP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eastAsia="Calibri" w:hAnsi="Times New Roman" w:cs="Times New Roman"/>
          <w:lang w:eastAsia="pl-PL"/>
        </w:rPr>
        <w:t>Podwykonawcy wykonają następujący zakres usługi: ………………………. .</w:t>
      </w:r>
    </w:p>
    <w:p w14:paraId="09078010" w14:textId="77777777" w:rsidR="00530F9C" w:rsidRPr="00B537D0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37D0">
        <w:rPr>
          <w:rFonts w:ascii="Times New Roman" w:hAnsi="Times New Roman" w:cs="Times New Roman"/>
        </w:rPr>
        <w:lastRenderedPageBreak/>
        <w:t>Wykonawca oświadcza, że:</w:t>
      </w:r>
    </w:p>
    <w:p w14:paraId="3C65CD10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jest uprawniony do występowania w obrocie prawnym, zgodnie z wymogami ustawowymi,</w:t>
      </w:r>
    </w:p>
    <w:p w14:paraId="24408D53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prowadzi działalność w zakresie wykonywania obojętnych umową prac,</w:t>
      </w:r>
    </w:p>
    <w:p w14:paraId="038680C3" w14:textId="34A5C500" w:rsidR="00530F9C" w:rsidRP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posiada niezbędną wiedzę i doświadczenie a także uprawnienia do wykonywania prac</w:t>
      </w:r>
      <w:r w:rsidR="00B537D0" w:rsidRPr="00565DFE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i czynności niezbędnych do prawidłowego wykonywania przedmiotu umowy, tj. posiada wymagane prawem zezwolenia na prowadzenie w/w działalności oraz umowę na składowanie odpadów niebezpiecznych.</w:t>
      </w:r>
    </w:p>
    <w:p w14:paraId="3411A894" w14:textId="77777777" w:rsidR="00FF636F" w:rsidRPr="00530F9C" w:rsidRDefault="00FF636F" w:rsidP="009506E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A0678D4" w14:textId="63B8E45D" w:rsidR="00530F9C" w:rsidRDefault="00530F9C" w:rsidP="009506E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2</w:t>
      </w:r>
    </w:p>
    <w:p w14:paraId="614C603C" w14:textId="494FE44E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Wykaz nieruchomości</w:t>
      </w:r>
      <w:r w:rsidR="009506E4">
        <w:rPr>
          <w:rFonts w:ascii="Times New Roman" w:eastAsia="Arial Unicode MS" w:hAnsi="Times New Roman" w:cs="Times New Roman"/>
          <w:color w:val="000000"/>
          <w:lang w:eastAsia="pl-PL"/>
        </w:rPr>
        <w:t>,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z których należy usunąć azbest zostanie przekazany Wykonawcy w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dniu podpisania niniejszej umowy.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7603CF72" w14:textId="77777777" w:rsidR="00565DFE" w:rsidRPr="00565DFE" w:rsidRDefault="00F844F7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hAnsi="Times New Roman" w:cs="Times New Roman"/>
        </w:rPr>
        <w:t>Zamawiający oświadcza, że właściciele nieruchomości, na których będą prowadzone prace związane z usuwaniem odpadów azbestowych dokonali zgłoszenia robót budowlanych Staroście Aleksandrowskiemu.</w:t>
      </w:r>
    </w:p>
    <w:p w14:paraId="35761D1F" w14:textId="0843A352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Arial Unicode MS" w:hAnsi="Times New Roman" w:cs="Times New Roman"/>
          <w:lang w:eastAsia="pl-PL"/>
        </w:rPr>
        <w:t>Przed przystąpieniem do prac polegających na usunięciu wyrobów zawierających azbest Wykonawca zobowiązany jest do zgłoszenia tego faktu właściwemu organowi nadzoru budowlanego, właściwemu okręgowemu inspektorowi pracy oraz właściwemu państwowemu inspektorowi</w:t>
      </w:r>
      <w:r w:rsidR="00FF636F" w:rsidRP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>sanitarnemu, w terminie co najmniej 7 dni przed rozpoczęciem prac zgodnie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z § 6 ust. 2 Rozporządzenia Ministra Gospodarki, Pracy i Polityki Społecznej w sprawie sposobów i warunków bezpiecznego użytkowania i usuwania wyrobów zawierających azbest (Dz. U. z 2004 r. Nr 71, poz. 649 ze zm.). </w:t>
      </w:r>
    </w:p>
    <w:p w14:paraId="3571EB1D" w14:textId="5620AD71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Termin wykonania prac Wykonawca ustali z każdym właścicielem nieruchomości indywidualnie. Termin demontażu wyrobów zawierających azbest i odbioru odpadów zawierających azbest powinien być dogodny dla właściciela nieruchomości, jednak nie dłuższy niż do końca terminu realizacji całości zamówienia, tj. do </w:t>
      </w:r>
      <w:r w:rsidR="00434B7F">
        <w:rPr>
          <w:rFonts w:ascii="Times New Roman" w:eastAsia="Arial Unicode MS" w:hAnsi="Times New Roman" w:cs="Times New Roman"/>
          <w:color w:val="000000"/>
          <w:lang w:eastAsia="pl-PL"/>
        </w:rPr>
        <w:t>15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.10.202</w:t>
      </w:r>
      <w:r w:rsidR="00434B7F">
        <w:rPr>
          <w:rFonts w:ascii="Times New Roman" w:eastAsia="Arial Unicode MS" w:hAnsi="Times New Roman" w:cs="Times New Roman"/>
          <w:color w:val="000000"/>
          <w:lang w:eastAsia="pl-PL"/>
        </w:rPr>
        <w:t>2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r. </w:t>
      </w:r>
    </w:p>
    <w:p w14:paraId="3176CA1D" w14:textId="5FC7A0F7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>Ważenie odbieranego azbestu ma odbywać się w obecności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>oddającego azbestu. Wykonawca dokonuje ważenia przy użyciu legalizowanych własnych urządzeń.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 xml:space="preserve">Z przeprowadzonej czynności ważenia </w:t>
      </w:r>
      <w:r w:rsidR="009506E4">
        <w:rPr>
          <w:rFonts w:ascii="Times New Roman" w:eastAsia="Arial Unicode MS" w:hAnsi="Times New Roman" w:cs="Arial Unicode MS"/>
          <w:lang w:eastAsia="pl-PL"/>
        </w:rPr>
        <w:t>W</w:t>
      </w:r>
      <w:r w:rsidRPr="00B537D0">
        <w:rPr>
          <w:rFonts w:ascii="Times New Roman" w:eastAsia="Arial Unicode MS" w:hAnsi="Times New Roman" w:cs="Arial Unicode MS"/>
          <w:lang w:eastAsia="pl-PL"/>
        </w:rPr>
        <w:t>ykonawca każdorazowo ma obowiązek spisać protokół.</w:t>
      </w:r>
    </w:p>
    <w:p w14:paraId="73676372" w14:textId="1E06EEE1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Do obowiązków Wykonawcy należy, uporządkowanie nieruchomości po zakończeniu </w:t>
      </w:r>
      <w:r w:rsidR="00481049">
        <w:rPr>
          <w:rFonts w:ascii="Times New Roman" w:eastAsia="Arial Unicode MS" w:hAnsi="Times New Roman" w:cs="Times New Roman"/>
          <w:color w:val="000000"/>
          <w:lang w:eastAsia="pl-PL"/>
        </w:rPr>
        <w:t>zadania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i przedstawienie dokumentu stwierdzającego rzetelność wykonania prac i oczyszczenia terenu </w:t>
      </w:r>
      <w:r w:rsid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z azbestu. </w:t>
      </w:r>
    </w:p>
    <w:p w14:paraId="1CFD8848" w14:textId="6FC326F3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przedstawić Zamawiającemu oświadczenie o prawidłowym wykonaniu prac oraz o oczyszczeniu terenu każdej z posesji, której dotyczy przedmiot umowy z pyłu azbestowego, z zachowaniem właściwych przepisów technicznych i sanitarnych zgodnie z § 8 ust. 3 rozporządzenia Ministra Gospodarki, Pracy i Polityki Społecznej w sprawie sposobów i warunków bezpiecznego użytkowania i usuwania wyrobów zawierających azbest (Dz. U. z 2004 r. Nr 71, 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poz. 649 ze zm.) i protokół potwierdzający wykonanie zadania zawierający ilość odpadów azbestowych przeznaczonych do unieszkodliwienia w m2 oraz w Mg. </w:t>
      </w:r>
    </w:p>
    <w:p w14:paraId="29A147DB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Potwierdzenie przyjęcia odpadu od właściciela nieruchomości (karta ewidencji odpadu i karta przekazania odpadu Wykonawcy) – wymaga akceptacji upoważnionego pracownika Zamawiającego.</w:t>
      </w:r>
    </w:p>
    <w:p w14:paraId="77851D6A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Wykonawca zobowiązany jest do sporządzenia i przekazania Zamawiającemu i właścicielowi nieruchomości po jednym egzemplarzu dokumentów potwierdzających przyjęcie odpadu od właściciela nieruchomości (karta przekazania odpadu).</w:t>
      </w:r>
    </w:p>
    <w:p w14:paraId="5C74A390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Dostarczenie Zamawiającemu dowodu unieszkodliwienia odpadów, tj. karty przekazania odpadów, protokołów odbioru azbestu od osób uprawnionych, kwitów wagowych, potwierdzających wagę odebranych wyrobów zawierających azbest od osób uprawnionych. </w:t>
      </w:r>
    </w:p>
    <w:p w14:paraId="78EEB0EF" w14:textId="0E6149FF" w:rsidR="00565DFE" w:rsidRPr="003D6832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dostarczyć Zamawiającemu karty przekazania odpadów zawierających azbest w celu ich unieszkodliwienia na odpowiednim składowisku odpadów azbestowych. Zgodnie z ustawą o odpadach wytwórcą odpadu niebezpiecznego jest </w:t>
      </w:r>
      <w:r w:rsidR="00F844F7" w:rsidRPr="00565DFE">
        <w:rPr>
          <w:rFonts w:ascii="Times New Roman" w:eastAsia="Arial Unicode MS" w:hAnsi="Times New Roman" w:cs="Times New Roman"/>
          <w:lang w:eastAsia="pl-PL"/>
        </w:rPr>
        <w:t>W</w:t>
      </w:r>
      <w:r w:rsidRPr="00B537D0">
        <w:rPr>
          <w:rFonts w:ascii="Times New Roman" w:eastAsia="Arial Unicode MS" w:hAnsi="Times New Roman" w:cs="Times New Roman"/>
          <w:lang w:eastAsia="pl-PL"/>
        </w:rPr>
        <w:t>ykonawca usługi, chyba że umowa stanowi inaczej. Obowiązkiem wytwórcy jest prowadzenie ewidencji odpadów, przy zastosowaniu następujących dokumentów: karty ewidencji odpadów, karty przekazania odpadu.</w:t>
      </w:r>
    </w:p>
    <w:p w14:paraId="456067FF" w14:textId="5CEDB319" w:rsidR="003D6832" w:rsidRDefault="003D6832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Wykonawca zobowiązany jest do wykonania dokumentacji fotograficznej wyrobów zawierających azbest przed ich usunięciem i </w:t>
      </w:r>
      <w:r w:rsidR="000509D8">
        <w:rPr>
          <w:rFonts w:ascii="Times New Roman" w:eastAsia="Arial Unicode MS" w:hAnsi="Times New Roman" w:cs="Times New Roman"/>
          <w:lang w:eastAsia="pl-PL"/>
        </w:rPr>
        <w:t>po usunięciu oraz przekazania jej Zamawiającemu.</w:t>
      </w:r>
    </w:p>
    <w:p w14:paraId="430BEAF8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lastRenderedPageBreak/>
        <w:t xml:space="preserve">Zamawiający nie dopuszcza czasowego magazynowania odpadów zawierających azbest uzyskanych 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z demontażu pokryć dachowych w czasie trwania zamówienia. </w:t>
      </w:r>
    </w:p>
    <w:p w14:paraId="4F040567" w14:textId="30300316" w:rsidR="00565DFE" w:rsidRPr="0075555A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Zaplecze dla wykonania przedmiotu umowy Wykonawca zabezpiecza sobie we własnym zakresie </w:t>
      </w:r>
      <w:r w:rsidR="000509D8">
        <w:rPr>
          <w:rFonts w:ascii="Times New Roman" w:eastAsia="Arial Unicode MS" w:hAnsi="Times New Roman" w:cs="Arial Unicode MS"/>
          <w:lang w:eastAsia="pl-PL"/>
        </w:rPr>
        <w:t xml:space="preserve">                  </w:t>
      </w:r>
      <w:r w:rsidRPr="00B537D0">
        <w:rPr>
          <w:rFonts w:ascii="Times New Roman" w:eastAsia="Arial Unicode MS" w:hAnsi="Times New Roman" w:cs="Arial Unicode MS"/>
          <w:lang w:eastAsia="pl-PL"/>
        </w:rPr>
        <w:t>i na własny koszt.</w:t>
      </w:r>
    </w:p>
    <w:p w14:paraId="7342DCC7" w14:textId="77777777" w:rsidR="000509D8" w:rsidRPr="000509D8" w:rsidRDefault="0075555A" w:rsidP="000509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Arial Unicode MS"/>
          <w:lang w:eastAsia="pl-PL"/>
        </w:rPr>
        <w:t>Ponadto Wykonawca zobowiązany jest do:</w:t>
      </w:r>
    </w:p>
    <w:p w14:paraId="72450533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Przestrzegania przepisów ustawy z dnia 10 maja 2018 r</w:t>
      </w:r>
      <w:r>
        <w:rPr>
          <w:rFonts w:ascii="Times New Roman" w:hAnsi="Times New Roman" w:cs="Times New Roman"/>
        </w:rPr>
        <w:t xml:space="preserve">. </w:t>
      </w:r>
      <w:r w:rsidRPr="000509D8">
        <w:rPr>
          <w:rFonts w:ascii="Times New Roman" w:hAnsi="Times New Roman" w:cs="Times New Roman"/>
        </w:rPr>
        <w:t>o ochronie danych osobowych</w:t>
      </w:r>
      <w:r>
        <w:rPr>
          <w:rFonts w:ascii="Times New Roman" w:hAnsi="Times New Roman" w:cs="Times New Roman"/>
        </w:rPr>
        <w:t xml:space="preserve"> (tekst jednolity: Dz. U. z 2019 r., poz. 1781)</w:t>
      </w:r>
      <w:r w:rsidRPr="000509D8">
        <w:rPr>
          <w:rFonts w:ascii="Times New Roman" w:hAnsi="Times New Roman" w:cs="Times New Roman"/>
        </w:rPr>
        <w:t xml:space="preserve">, w szczególności do zachowania w tajemnicy danych osobowych, do których uzyskał dostęp w związku z wykonaniem niniejszej umowy, również po jej rozwiązaniu. </w:t>
      </w:r>
    </w:p>
    <w:p w14:paraId="10E6FAA2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Ponoszenia pełnej odpowiedzialności za szkody oraz następstwa nieszczęśliwych wypadków pracowników i osób trzecich, powstałe w związku z prowadzonymi pracami, w tym także ruchem pojazdów.</w:t>
      </w:r>
    </w:p>
    <w:p w14:paraId="55C14274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 xml:space="preserve"> Ponoszenia wyłącznej odpowiedzialności za wszelkie szkody będące następstwem niewykonania lub nienależytego wykonania przedmiotu umowy, które to szkody Wykonawca zobowiązuje się pokryć w pełnej wysokości.</w:t>
      </w:r>
    </w:p>
    <w:p w14:paraId="36E027B9" w14:textId="79178AF6" w:rsidR="0075555A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Posiadania polisy ubezpieczeniowej, ważnej nie później niż od daty podpisania umowy – do czasu odbioru końcowego.</w:t>
      </w:r>
    </w:p>
    <w:p w14:paraId="173AFB3A" w14:textId="1A101CD0" w:rsidR="000509D8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Przestrzegania zasad i bezpieczeństwa, BHP, p. poż.</w:t>
      </w:r>
    </w:p>
    <w:p w14:paraId="2C475224" w14:textId="678B8A98" w:rsidR="00FF636F" w:rsidRPr="00565DFE" w:rsidRDefault="00FF636F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Calibri" w:hAnsi="Times New Roman" w:cs="Calibri"/>
        </w:rPr>
        <w:t xml:space="preserve">Przedmiot </w:t>
      </w:r>
      <w:r w:rsidR="001954DC">
        <w:rPr>
          <w:rFonts w:ascii="Times New Roman" w:eastAsia="Calibri" w:hAnsi="Times New Roman" w:cs="Calibri"/>
        </w:rPr>
        <w:t xml:space="preserve">umowy </w:t>
      </w:r>
      <w:r w:rsidRPr="00565DFE">
        <w:rPr>
          <w:rFonts w:ascii="Times New Roman" w:eastAsia="Calibri" w:hAnsi="Times New Roman" w:cs="Calibri"/>
        </w:rPr>
        <w:t>należy wykonać zgodnie z obowiązującymi przepisami:</w:t>
      </w:r>
    </w:p>
    <w:p w14:paraId="07F403BF" w14:textId="1D83D80D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FF636F">
        <w:rPr>
          <w:rFonts w:ascii="Times New Roman" w:eastAsia="Calibri" w:hAnsi="Times New Roman" w:cs="Calibri"/>
        </w:rPr>
        <w:t>Ustawą z dnia 14 grudnia 2012 r. o odpadach (tekst jednolity: Dz. U. z 202</w:t>
      </w:r>
      <w:r w:rsidR="00434B7F">
        <w:rPr>
          <w:rFonts w:ascii="Times New Roman" w:eastAsia="Calibri" w:hAnsi="Times New Roman" w:cs="Calibri"/>
        </w:rPr>
        <w:t>2</w:t>
      </w:r>
      <w:r w:rsidRPr="00FF636F">
        <w:rPr>
          <w:rFonts w:ascii="Times New Roman" w:eastAsia="Calibri" w:hAnsi="Times New Roman" w:cs="Calibri"/>
        </w:rPr>
        <w:t xml:space="preserve"> r., poz. </w:t>
      </w:r>
      <w:r w:rsidR="00434B7F">
        <w:rPr>
          <w:rFonts w:ascii="Times New Roman" w:eastAsia="Calibri" w:hAnsi="Times New Roman" w:cs="Calibri"/>
        </w:rPr>
        <w:t>699</w:t>
      </w:r>
      <w:r w:rsidRPr="00FF636F">
        <w:rPr>
          <w:rFonts w:ascii="Times New Roman" w:eastAsia="Calibri" w:hAnsi="Times New Roman" w:cs="Calibri"/>
        </w:rPr>
        <w:t xml:space="preserve"> ze zm.).</w:t>
      </w:r>
    </w:p>
    <w:p w14:paraId="084450C4" w14:textId="6F1FCE6A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27 kwietnia 2001 r. Prawo ochrony środowiska (tekst jednolity: Dz. U. z 202</w:t>
      </w:r>
      <w:r w:rsidR="00BA10E3">
        <w:rPr>
          <w:rFonts w:ascii="Times New Roman" w:eastAsia="Calibri" w:hAnsi="Times New Roman" w:cs="Calibri"/>
        </w:rPr>
        <w:t>1</w:t>
      </w:r>
      <w:r w:rsidRPr="0075555A">
        <w:rPr>
          <w:rFonts w:ascii="Times New Roman" w:eastAsia="Calibri" w:hAnsi="Times New Roman" w:cs="Calibri"/>
        </w:rPr>
        <w:t xml:space="preserve"> r., poz. 1</w:t>
      </w:r>
      <w:r w:rsidR="00BA10E3">
        <w:rPr>
          <w:rFonts w:ascii="Times New Roman" w:eastAsia="Calibri" w:hAnsi="Times New Roman" w:cs="Calibri"/>
        </w:rPr>
        <w:t>973</w:t>
      </w:r>
      <w:r w:rsidRPr="0075555A">
        <w:rPr>
          <w:rFonts w:ascii="Times New Roman" w:eastAsia="Calibri" w:hAnsi="Times New Roman" w:cs="Calibri"/>
        </w:rPr>
        <w:t xml:space="preserve"> ze zm.).</w:t>
      </w:r>
    </w:p>
    <w:p w14:paraId="35FB605E" w14:textId="7777777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19 czerwca 1997 r. o zakazie stosowania wyrobów zawierających azbest</w:t>
      </w:r>
      <w:r w:rsidRPr="0075555A">
        <w:rPr>
          <w:rFonts w:ascii="Times New Roman" w:eastAsia="Calibri" w:hAnsi="Times New Roman" w:cs="Calibri"/>
        </w:rPr>
        <w:br/>
        <w:t>(tekst jednolity: Dz. U. z 2020 r., poz. 1680).</w:t>
      </w:r>
    </w:p>
    <w:p w14:paraId="2DF895E5" w14:textId="30AF86DF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19 sierpnia 2011 r. o przewozie towarów niebezpiecznych (tekst jednolity: Dz. U z 2021 r., poz. 756</w:t>
      </w:r>
      <w:r w:rsidR="00BA10E3">
        <w:rPr>
          <w:rFonts w:ascii="Times New Roman" w:eastAsia="Calibri" w:hAnsi="Times New Roman" w:cs="Calibri"/>
        </w:rPr>
        <w:t xml:space="preserve"> ze zm.</w:t>
      </w:r>
      <w:r w:rsidRPr="0075555A">
        <w:rPr>
          <w:rFonts w:ascii="Times New Roman" w:eastAsia="Calibri" w:hAnsi="Times New Roman" w:cs="Calibri"/>
        </w:rPr>
        <w:t>)</w:t>
      </w:r>
      <w:r w:rsidR="0026311E">
        <w:rPr>
          <w:rFonts w:ascii="Times New Roman" w:eastAsia="Calibri" w:hAnsi="Times New Roman" w:cs="Calibri"/>
        </w:rPr>
        <w:t>.</w:t>
      </w:r>
    </w:p>
    <w:p w14:paraId="2D961D22" w14:textId="04E538D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 Ustawą z dnia 20 czerwca 1997 r. prawo o ruchu drogowym (tekst jednolity: Dz. U. z 202</w:t>
      </w:r>
      <w:r w:rsidR="00BA10E3">
        <w:rPr>
          <w:rFonts w:ascii="Times New Roman" w:eastAsia="Calibri" w:hAnsi="Times New Roman" w:cs="Calibri"/>
        </w:rPr>
        <w:t>2</w:t>
      </w:r>
      <w:r w:rsidRPr="0075555A">
        <w:rPr>
          <w:rFonts w:ascii="Times New Roman" w:eastAsia="Calibri" w:hAnsi="Times New Roman" w:cs="Calibri"/>
        </w:rPr>
        <w:t xml:space="preserve"> r., poz. </w:t>
      </w:r>
      <w:r w:rsidR="00BA10E3">
        <w:rPr>
          <w:rFonts w:ascii="Times New Roman" w:eastAsia="Calibri" w:hAnsi="Times New Roman" w:cs="Calibri"/>
        </w:rPr>
        <w:t>988</w:t>
      </w:r>
      <w:r w:rsidRPr="0075555A">
        <w:rPr>
          <w:rFonts w:ascii="Times New Roman" w:eastAsia="Calibri" w:hAnsi="Times New Roman" w:cs="Calibri"/>
        </w:rPr>
        <w:t xml:space="preserve"> ze zm.)</w:t>
      </w:r>
      <w:r w:rsidR="0026311E">
        <w:rPr>
          <w:rFonts w:ascii="Times New Roman" w:eastAsia="Calibri" w:hAnsi="Times New Roman" w:cs="Calibri"/>
        </w:rPr>
        <w:t>.</w:t>
      </w:r>
    </w:p>
    <w:p w14:paraId="6657549C" w14:textId="787B2419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7 lipca 1994 r. Prawo budowlane (tekst jednolity: Dz. U. z 202</w:t>
      </w:r>
      <w:r w:rsidR="00533DE4">
        <w:rPr>
          <w:rFonts w:ascii="Times New Roman" w:eastAsia="Calibri" w:hAnsi="Times New Roman" w:cs="Calibri"/>
        </w:rPr>
        <w:t>1</w:t>
      </w:r>
      <w:r w:rsidRPr="0075555A">
        <w:rPr>
          <w:rFonts w:ascii="Times New Roman" w:eastAsia="Calibri" w:hAnsi="Times New Roman" w:cs="Calibri"/>
        </w:rPr>
        <w:t xml:space="preserve"> r., poz. </w:t>
      </w:r>
      <w:r w:rsidR="00533DE4">
        <w:rPr>
          <w:rFonts w:ascii="Times New Roman" w:eastAsia="Calibri" w:hAnsi="Times New Roman" w:cs="Calibri"/>
        </w:rPr>
        <w:t>2351</w:t>
      </w:r>
      <w:r w:rsidRPr="0075555A">
        <w:rPr>
          <w:rFonts w:ascii="Times New Roman" w:eastAsia="Calibri" w:hAnsi="Times New Roman" w:cs="Calibri"/>
        </w:rPr>
        <w:t xml:space="preserve"> ze zm.)</w:t>
      </w:r>
      <w:r w:rsidR="0026311E">
        <w:rPr>
          <w:rFonts w:ascii="Times New Roman" w:eastAsia="Calibri" w:hAnsi="Times New Roman" w:cs="Calibri"/>
        </w:rPr>
        <w:t>.</w:t>
      </w:r>
    </w:p>
    <w:p w14:paraId="09F059EF" w14:textId="23C8EBF3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Rozporządzeniem Ministra Gospodarki i Pracy z dnia 14 października 2005r w sprawie zasad bezpieczeństwa i higieny pracy przy zabezpieczaniu i usuwaniu wyrobów zawierających azbest oraz programu szkolenia w zakresie bezpiecznego użytkowania takich wyrobów</w:t>
      </w:r>
      <w:r w:rsidR="0075555A">
        <w:rPr>
          <w:rFonts w:ascii="Times New Roman" w:eastAsia="Calibri" w:hAnsi="Times New Roman" w:cs="Calibri"/>
        </w:rPr>
        <w:t xml:space="preserve"> </w:t>
      </w:r>
      <w:r w:rsidRPr="0075555A">
        <w:rPr>
          <w:rFonts w:ascii="Times New Roman" w:eastAsia="Calibri" w:hAnsi="Times New Roman" w:cs="Calibri"/>
        </w:rPr>
        <w:t>(Dz. U. z 2005 r. Nr 216, poz. 1824)</w:t>
      </w:r>
      <w:r w:rsidR="00FF1BCA">
        <w:rPr>
          <w:rFonts w:ascii="Times New Roman" w:eastAsia="Calibri" w:hAnsi="Times New Roman" w:cs="Calibri"/>
        </w:rPr>
        <w:t>.</w:t>
      </w:r>
    </w:p>
    <w:p w14:paraId="4FBDF349" w14:textId="7A35153B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Rozporządzeniem Ministra Gospodarki, Pracy i Polityki Społecznej z dnia 2 kwietnia 2004 r. </w:t>
      </w:r>
      <w:r w:rsidR="0075555A">
        <w:rPr>
          <w:rFonts w:ascii="Times New Roman" w:eastAsia="Calibri" w:hAnsi="Times New Roman" w:cs="Calibri"/>
        </w:rPr>
        <w:t xml:space="preserve">                 </w:t>
      </w:r>
      <w:r w:rsidRPr="0075555A">
        <w:rPr>
          <w:rFonts w:ascii="Times New Roman" w:eastAsia="Calibri" w:hAnsi="Times New Roman" w:cs="Calibri"/>
        </w:rPr>
        <w:t>w sprawie sposobów i warunków bezpiecznego użytkowania i usuwania wyrobów zawierających azbest ( Dz. U. z 2004 r. Nr 71, poz. 649 ze zm.)</w:t>
      </w:r>
      <w:r w:rsidR="0026311E">
        <w:rPr>
          <w:rFonts w:ascii="Times New Roman" w:eastAsia="Calibri" w:hAnsi="Times New Roman" w:cs="Calibri"/>
        </w:rPr>
        <w:t>.</w:t>
      </w:r>
    </w:p>
    <w:p w14:paraId="1C4B5127" w14:textId="11F93484" w:rsidR="00FF636F" w:rsidRP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Rozporządzeniem Ministra Gospodarki z dnia 13 grudnia 2010 r. w sprawie wymagań</w:t>
      </w:r>
      <w:r w:rsidRPr="0075555A">
        <w:rPr>
          <w:rFonts w:ascii="Times New Roman" w:eastAsia="Calibri" w:hAnsi="Times New Roman" w:cs="Calibri"/>
        </w:rPr>
        <w:br/>
        <w:t>w zakresie wykorzystywania wyrobów zawierających azbest oraz wykorzystywania</w:t>
      </w:r>
      <w:r w:rsidR="0075555A">
        <w:rPr>
          <w:rFonts w:ascii="Times New Roman" w:eastAsia="Calibri" w:hAnsi="Times New Roman" w:cs="Calibri"/>
        </w:rPr>
        <w:t xml:space="preserve">                                      </w:t>
      </w:r>
      <w:r w:rsidRPr="0075555A">
        <w:rPr>
          <w:rFonts w:ascii="Times New Roman" w:eastAsia="Calibri" w:hAnsi="Times New Roman" w:cs="Calibri"/>
        </w:rPr>
        <w:t>i oczyszczania instalacji lub urządzeń, w których był lub są wykorzystywane wyroby zawierające azbest (Dz. U. z 2011 r. Nr 8, poz. 31).</w:t>
      </w:r>
    </w:p>
    <w:p w14:paraId="3D8431C6" w14:textId="77777777" w:rsidR="00B537D0" w:rsidRPr="00FF636F" w:rsidRDefault="00B537D0" w:rsidP="00FF63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FB0134B" w14:textId="2B241BB6" w:rsidR="00565DFE" w:rsidRDefault="00530F9C" w:rsidP="00B537D0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3</w:t>
      </w:r>
    </w:p>
    <w:p w14:paraId="3E549659" w14:textId="5E813A34" w:rsidR="00C304DF" w:rsidRPr="00565DFE" w:rsidRDefault="00C304DF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565DFE">
        <w:rPr>
          <w:rFonts w:ascii="Times New Roman" w:hAnsi="Times New Roman" w:cs="Times New Roman"/>
          <w:bCs/>
        </w:rPr>
        <w:t xml:space="preserve">Termin wykonania zamówienia ustala się na od dnia podpisania umowy do </w:t>
      </w:r>
      <w:r w:rsidR="00533DE4">
        <w:rPr>
          <w:rFonts w:ascii="Times New Roman" w:hAnsi="Times New Roman" w:cs="Times New Roman"/>
          <w:bCs/>
        </w:rPr>
        <w:t>15</w:t>
      </w:r>
      <w:r w:rsidRPr="00565DFE">
        <w:rPr>
          <w:rFonts w:ascii="Times New Roman" w:hAnsi="Times New Roman" w:cs="Times New Roman"/>
          <w:bCs/>
        </w:rPr>
        <w:t>.10 202</w:t>
      </w:r>
      <w:r w:rsidR="00533DE4">
        <w:rPr>
          <w:rFonts w:ascii="Times New Roman" w:hAnsi="Times New Roman" w:cs="Times New Roman"/>
          <w:bCs/>
        </w:rPr>
        <w:t>2</w:t>
      </w:r>
      <w:r w:rsidRPr="00565DFE">
        <w:rPr>
          <w:rFonts w:ascii="Times New Roman" w:hAnsi="Times New Roman" w:cs="Times New Roman"/>
          <w:bCs/>
        </w:rPr>
        <w:t xml:space="preserve"> r.</w:t>
      </w:r>
    </w:p>
    <w:p w14:paraId="1A02FA8A" w14:textId="75F23774" w:rsidR="009506E4" w:rsidRPr="00530F9C" w:rsidRDefault="009506E4" w:rsidP="009506E4">
      <w:pPr>
        <w:pStyle w:val="Akapitzlist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</w:p>
    <w:p w14:paraId="6CADAF24" w14:textId="2F2B6343" w:rsidR="00530F9C" w:rsidRDefault="00530F9C" w:rsidP="005F227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4</w:t>
      </w:r>
    </w:p>
    <w:p w14:paraId="2A8D414A" w14:textId="21BDF181" w:rsidR="005F2275" w:rsidRPr="005F2275" w:rsidRDefault="005F2275" w:rsidP="002D25C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Strony ustalają ryczałtowe wynagrodzenie z tytułu realizacji przedmiotu umowy zawartego w § 1 w wysokości:</w:t>
      </w:r>
    </w:p>
    <w:p w14:paraId="080E72D4" w14:textId="77777777" w:rsidR="005F2275" w:rsidRPr="005F2275" w:rsidRDefault="005F2275" w:rsidP="005F2275">
      <w:pPr>
        <w:spacing w:after="0" w:line="240" w:lineRule="auto"/>
        <w:jc w:val="center"/>
        <w:rPr>
          <w:rFonts w:ascii="Times New Roman" w:eastAsia="Lucida Sans Unicode" w:hAnsi="Times New Roman" w:cs="Calibri"/>
          <w:kern w:val="1"/>
        </w:rPr>
      </w:pPr>
    </w:p>
    <w:p w14:paraId="2D57D24F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b/>
        </w:rPr>
      </w:pPr>
      <w:r w:rsidRPr="005F2275">
        <w:rPr>
          <w:rFonts w:ascii="Times New Roman" w:eastAsia="Calibri" w:hAnsi="Times New Roman" w:cs="Calibri"/>
          <w:b/>
        </w:rPr>
        <w:t>DEMONTAŻ, ZAŁADUNEK, TRANSPORT I UTYLIZACJA odpadów zawierających azbest</w:t>
      </w:r>
    </w:p>
    <w:p w14:paraId="1D2BE962" w14:textId="77777777" w:rsidR="005F2275" w:rsidRPr="005F2275" w:rsidRDefault="005F2275" w:rsidP="005F2275">
      <w:pPr>
        <w:spacing w:after="0" w:line="240" w:lineRule="auto"/>
        <w:ind w:left="720"/>
        <w:rPr>
          <w:rFonts w:ascii="Times New Roman" w:eastAsia="Calibri" w:hAnsi="Times New Roman" w:cs="Calibri"/>
        </w:rPr>
      </w:pPr>
    </w:p>
    <w:p w14:paraId="38A50F6C" w14:textId="0843D74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bookmarkStart w:id="0" w:name="_Hlk44586875"/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</w:t>
      </w:r>
      <w:bookmarkEnd w:id="0"/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b/>
        </w:rPr>
        <w:t xml:space="preserve"> 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2F4D6C44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  <w:kern w:val="2"/>
        </w:rPr>
      </w:pPr>
    </w:p>
    <w:p w14:paraId="483F31DD" w14:textId="04290198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 zł</w:t>
      </w:r>
      <w:r w:rsidR="005F2275" w:rsidRPr="005F2275">
        <w:rPr>
          <w:rFonts w:ascii="Times New Roman" w:eastAsia="Calibri" w:hAnsi="Times New Roman" w:cs="Calibri"/>
          <w:b/>
        </w:rPr>
        <w:t xml:space="preserve"> za </w:t>
      </w:r>
      <w:r w:rsidR="00012744">
        <w:rPr>
          <w:rFonts w:ascii="Times New Roman" w:eastAsia="Calibri" w:hAnsi="Times New Roman" w:cs="Calibri"/>
          <w:b/>
        </w:rPr>
        <w:t>14,209</w:t>
      </w:r>
      <w:r w:rsidR="005F2275" w:rsidRPr="005F2275">
        <w:rPr>
          <w:rFonts w:ascii="Times New Roman" w:eastAsia="Calibri" w:hAnsi="Times New Roman" w:cs="Calibri"/>
          <w:b/>
        </w:rPr>
        <w:t xml:space="preserve">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3B68B7DD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</w:rPr>
      </w:pPr>
    </w:p>
    <w:p w14:paraId="3B626530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color w:val="000000"/>
        </w:rPr>
      </w:pPr>
      <w:r w:rsidRPr="005F2275">
        <w:rPr>
          <w:rFonts w:ascii="Times New Roman" w:eastAsia="Calibri" w:hAnsi="Times New Roman" w:cs="Calibri"/>
          <w:b/>
        </w:rPr>
        <w:t>ZAŁADUNEK, TRANSPORT I UTYLIZACJA odpadów zawierających azbest</w:t>
      </w:r>
    </w:p>
    <w:p w14:paraId="48D0BC5A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0AD6A157" w14:textId="1A5AE96C" w:rsidR="005F2275" w:rsidRPr="005F2275" w:rsidRDefault="006D1DF7" w:rsidP="005F2275">
      <w:pPr>
        <w:spacing w:after="120" w:line="240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 zł </w:t>
      </w:r>
      <w:r w:rsidR="005F2275" w:rsidRPr="005F2275">
        <w:rPr>
          <w:rFonts w:ascii="Times New Roman" w:eastAsia="Calibri" w:hAnsi="Times New Roman" w:cs="Calibri"/>
          <w:b/>
        </w:rPr>
        <w:t>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</w:t>
      </w: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</w:t>
      </w:r>
      <w:r w:rsidR="005F2275">
        <w:rPr>
          <w:rFonts w:ascii="Times New Roman" w:eastAsia="Calibri" w:hAnsi="Times New Roman" w:cs="Calibri"/>
          <w:color w:val="000000"/>
          <w:kern w:val="2"/>
        </w:rPr>
        <w:t>…………………………………….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…………………………</w:t>
      </w:r>
      <w:r>
        <w:rPr>
          <w:rFonts w:ascii="Times New Roman" w:eastAsia="Calibri" w:hAnsi="Times New Roman" w:cs="Calibri"/>
          <w:color w:val="000000"/>
          <w:kern w:val="2"/>
        </w:rPr>
        <w:t>……….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66F83582" w14:textId="1A54125B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zł </w:t>
      </w:r>
      <w:r w:rsidR="005F2275" w:rsidRPr="005F2275">
        <w:rPr>
          <w:rFonts w:ascii="Times New Roman" w:eastAsia="Calibri" w:hAnsi="Times New Roman" w:cs="Calibri"/>
          <w:b/>
        </w:rPr>
        <w:t xml:space="preserve">za </w:t>
      </w:r>
      <w:r w:rsidR="00533DE4">
        <w:rPr>
          <w:rFonts w:ascii="Times New Roman" w:eastAsia="Calibri" w:hAnsi="Times New Roman" w:cs="Calibri"/>
          <w:b/>
        </w:rPr>
        <w:t>13,</w:t>
      </w:r>
      <w:r w:rsidR="00A02BDE">
        <w:rPr>
          <w:rFonts w:ascii="Times New Roman" w:eastAsia="Calibri" w:hAnsi="Times New Roman" w:cs="Calibri"/>
          <w:b/>
        </w:rPr>
        <w:t>806</w:t>
      </w:r>
      <w:r w:rsidR="00533DE4">
        <w:rPr>
          <w:rFonts w:ascii="Times New Roman" w:eastAsia="Calibri" w:hAnsi="Times New Roman" w:cs="Calibri"/>
          <w:b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>……..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5B29B130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697F6D08" w14:textId="0C870C6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b/>
          <w:u w:val="single"/>
        </w:rPr>
      </w:pP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CENA ŁĄCZNA za demontaż, załadunek, transport i utylizację odpadów zawierających </w:t>
      </w: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azbest (1+2) </w:t>
      </w:r>
    </w:p>
    <w:p w14:paraId="5886A9A4" w14:textId="77777777" w:rsidR="005F2275" w:rsidRPr="005F2275" w:rsidRDefault="005F2275" w:rsidP="005F2275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</w:rPr>
      </w:pPr>
    </w:p>
    <w:p w14:paraId="4126DB55" w14:textId="5A9D6AD4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……………….… zł</w:t>
      </w:r>
      <w:r w:rsidR="005F2275" w:rsidRPr="005F2275">
        <w:rPr>
          <w:rFonts w:ascii="Times New Roman" w:eastAsia="Calibri" w:hAnsi="Times New Roman" w:cs="Calibri"/>
          <w:b/>
        </w:rPr>
        <w:t xml:space="preserve"> (za </w:t>
      </w:r>
      <w:r w:rsidR="00012744">
        <w:rPr>
          <w:rFonts w:ascii="Times New Roman" w:eastAsia="Calibri" w:hAnsi="Times New Roman" w:cs="Calibri"/>
          <w:b/>
        </w:rPr>
        <w:t>14,209</w:t>
      </w:r>
      <w:r w:rsidR="005F2275" w:rsidRPr="005F2275">
        <w:rPr>
          <w:rFonts w:ascii="Times New Roman" w:eastAsia="Calibri" w:hAnsi="Times New Roman" w:cs="Calibri"/>
          <w:b/>
        </w:rPr>
        <w:t xml:space="preserve"> + </w:t>
      </w:r>
      <w:r w:rsidR="00012744">
        <w:rPr>
          <w:rFonts w:ascii="Times New Roman" w:eastAsia="Calibri" w:hAnsi="Times New Roman" w:cs="Calibri"/>
          <w:b/>
        </w:rPr>
        <w:t>13,</w:t>
      </w:r>
      <w:r w:rsidR="00A02BDE">
        <w:rPr>
          <w:rFonts w:ascii="Times New Roman" w:eastAsia="Calibri" w:hAnsi="Times New Roman" w:cs="Calibri"/>
          <w:b/>
        </w:rPr>
        <w:t>806</w:t>
      </w:r>
      <w:r w:rsidR="005F2275" w:rsidRPr="005F2275">
        <w:rPr>
          <w:rFonts w:ascii="Times New Roman" w:eastAsia="Calibri" w:hAnsi="Times New Roman" w:cs="Calibri"/>
          <w:b/>
        </w:rPr>
        <w:t xml:space="preserve"> Mg </w:t>
      </w:r>
      <w:r w:rsidR="005F2275" w:rsidRPr="005F2275">
        <w:rPr>
          <w:rFonts w:ascii="Times New Roman" w:eastAsia="Calibri" w:hAnsi="Times New Roman" w:cs="Calibri"/>
          <w:b/>
          <w:bCs/>
        </w:rPr>
        <w:t xml:space="preserve">= </w:t>
      </w:r>
      <w:r w:rsidR="00012744">
        <w:rPr>
          <w:rFonts w:ascii="Times New Roman" w:eastAsia="Calibri" w:hAnsi="Times New Roman" w:cs="Calibri"/>
          <w:b/>
          <w:bCs/>
        </w:rPr>
        <w:t>2</w:t>
      </w:r>
      <w:r w:rsidR="00A02BDE">
        <w:rPr>
          <w:rFonts w:ascii="Times New Roman" w:eastAsia="Calibri" w:hAnsi="Times New Roman" w:cs="Calibri"/>
          <w:b/>
          <w:bCs/>
        </w:rPr>
        <w:t>8,015</w:t>
      </w:r>
      <w:r w:rsidR="005F2275" w:rsidRPr="005F2275">
        <w:rPr>
          <w:rFonts w:ascii="Times New Roman" w:eastAsia="Calibri" w:hAnsi="Times New Roman" w:cs="Calibri"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Mg)</w:t>
      </w:r>
      <w:r w:rsidR="005F2275" w:rsidRPr="005F2275">
        <w:rPr>
          <w:rFonts w:ascii="Times New Roman" w:eastAsia="Calibri" w:hAnsi="Times New Roman" w:cs="Calibri"/>
          <w:b/>
          <w:color w:val="000000"/>
          <w:kern w:val="2"/>
        </w:rPr>
        <w:t xml:space="preserve"> </w:t>
      </w:r>
    </w:p>
    <w:p w14:paraId="0AB93528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7E38FADF" w14:textId="10AF979A" w:rsidR="005F2275" w:rsidRPr="005F2275" w:rsidRDefault="006D1DF7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 ………………………………………………………………………………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6AFD37D1" w14:textId="77777777" w:rsidR="005F2275" w:rsidRPr="005F2275" w:rsidRDefault="005F2275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5A17FF3C" w14:textId="77777777" w:rsid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Wynagrodzenie Wykonawcy przedstawione w ofercie obejmuje wynagrodzenie jednostkowe za wszystkie czynności wykonane i wyszczególnione w zapytaniu ofertowym niezbędne do prawidłowego realizowania przedmiotu umowy zgodnie z przepisami i normami technicznymi.</w:t>
      </w:r>
    </w:p>
    <w:p w14:paraId="08194FE1" w14:textId="07AEDB19" w:rsidR="005F2275" w:rsidRP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>Rozliczenie za wykonanie przedmiotu umowy nastąpi w oparciu o faktyczną ilość Mg odpadu oraz cenę jednostkową brutto za 1 Mg odpadu określoną w ust. 1.</w:t>
      </w:r>
    </w:p>
    <w:p w14:paraId="2E8BC47A" w14:textId="77777777" w:rsidR="00C304DF" w:rsidRPr="00530F9C" w:rsidRDefault="00C304DF" w:rsidP="005F2275">
      <w:pPr>
        <w:pStyle w:val="Akapitzlist"/>
        <w:ind w:left="709" w:hanging="360"/>
        <w:jc w:val="both"/>
        <w:rPr>
          <w:rFonts w:ascii="Times New Roman" w:hAnsi="Times New Roman" w:cs="Times New Roman"/>
          <w:b/>
        </w:rPr>
      </w:pPr>
    </w:p>
    <w:p w14:paraId="0A8653B2" w14:textId="71FA734E" w:rsidR="00530F9C" w:rsidRDefault="00530F9C" w:rsidP="00565DF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5</w:t>
      </w:r>
    </w:p>
    <w:p w14:paraId="3D96C34F" w14:textId="7BC83CD7" w:rsidR="00565DFE" w:rsidRPr="00565DFE" w:rsidRDefault="00565DFE" w:rsidP="009506E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 xml:space="preserve">Strony postanawiają, że rozliczenie za wykonane </w:t>
      </w:r>
      <w:r w:rsidR="005700FE">
        <w:rPr>
          <w:rFonts w:ascii="Times New Roman" w:eastAsia="Lucida Sans Unicode" w:hAnsi="Times New Roman" w:cs="Calibri"/>
          <w:kern w:val="1"/>
        </w:rPr>
        <w:t>zadanie</w:t>
      </w:r>
      <w:r w:rsidRPr="00565DFE">
        <w:rPr>
          <w:rFonts w:ascii="Times New Roman" w:eastAsia="Lucida Sans Unicode" w:hAnsi="Times New Roman" w:cs="Calibri"/>
          <w:kern w:val="1"/>
        </w:rPr>
        <w:t xml:space="preserve"> odbywać się będzie na następujących warunkach:</w:t>
      </w:r>
    </w:p>
    <w:p w14:paraId="186819AC" w14:textId="77777777" w:rsid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rozliczenie </w:t>
      </w:r>
      <w:r w:rsidRPr="00565DFE">
        <w:rPr>
          <w:rFonts w:ascii="Times New Roman" w:eastAsia="SimSun" w:hAnsi="Times New Roman" w:cs="Calibri"/>
          <w:color w:val="000000"/>
        </w:rPr>
        <w:t xml:space="preserve">wynagrodzenia za wykonanie przedmiotu umowy nastąpi </w:t>
      </w:r>
      <w:r w:rsidRPr="00565DFE">
        <w:rPr>
          <w:rFonts w:ascii="Times New Roman" w:eastAsia="Times-Roman" w:hAnsi="Times New Roman" w:cs="Calibri"/>
          <w:kern w:val="1"/>
        </w:rPr>
        <w:t>na podstawie faktury końcowej wystawionej za całość wykonanego zadania.</w:t>
      </w:r>
    </w:p>
    <w:p w14:paraId="79D52D9D" w14:textId="31C9D81E" w:rsidR="001954DC" w:rsidRP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700FE">
        <w:rPr>
          <w:rFonts w:ascii="Times New Roman" w:eastAsia="Lucida Sans Unicode" w:hAnsi="Times New Roman" w:cs="Calibri"/>
          <w:kern w:val="1"/>
        </w:rPr>
        <w:t>podstaw</w:t>
      </w:r>
      <w:r w:rsidR="00FE41A7">
        <w:rPr>
          <w:rFonts w:ascii="Times New Roman" w:eastAsia="Lucida Sans Unicode" w:hAnsi="Times New Roman" w:cs="Calibri"/>
          <w:kern w:val="1"/>
        </w:rPr>
        <w:t>ą</w:t>
      </w:r>
      <w:r w:rsidRPr="005700FE">
        <w:rPr>
          <w:rFonts w:ascii="Times New Roman" w:eastAsia="Lucida Sans Unicode" w:hAnsi="Times New Roman" w:cs="Calibri"/>
          <w:kern w:val="1"/>
        </w:rPr>
        <w:t xml:space="preserve"> do wystawienia faktury końcowej będzie protokół końcowego odbioru </w:t>
      </w:r>
      <w:r w:rsidR="001954DC" w:rsidRPr="005700FE">
        <w:rPr>
          <w:rFonts w:ascii="Times New Roman" w:eastAsia="Lucida Sans Unicode" w:hAnsi="Times New Roman" w:cs="Calibri"/>
          <w:kern w:val="1"/>
        </w:rPr>
        <w:t>zadania</w:t>
      </w:r>
      <w:r w:rsidRPr="005700FE">
        <w:rPr>
          <w:rFonts w:ascii="Times New Roman" w:eastAsia="Lucida Sans Unicode" w:hAnsi="Times New Roman" w:cs="Calibri"/>
          <w:kern w:val="1"/>
        </w:rPr>
        <w:t xml:space="preserve"> </w:t>
      </w:r>
      <w:r w:rsidR="00FE41A7">
        <w:rPr>
          <w:rFonts w:ascii="Times New Roman" w:eastAsia="Lucida Sans Unicode" w:hAnsi="Times New Roman" w:cs="Calibri"/>
          <w:kern w:val="1"/>
        </w:rPr>
        <w:t xml:space="preserve">oraz </w:t>
      </w:r>
      <w:r w:rsidRPr="005700FE">
        <w:rPr>
          <w:rFonts w:ascii="Times New Roman" w:eastAsia="Times-Roman" w:hAnsi="Times New Roman" w:cs="Calibri"/>
          <w:kern w:val="1"/>
        </w:rPr>
        <w:t>karty przekazania odpadów z wyszczególnioną ilością odpadów przekazanych na składowisko do utylizacji zgodnie z obowiązującymi przepisami oraz oświadczenia o wykonaniu prac</w:t>
      </w:r>
    </w:p>
    <w:p w14:paraId="10855916" w14:textId="100D19BA" w:rsidR="00565DFE" w:rsidRPr="001954DC" w:rsidRDefault="00565DFE" w:rsidP="00360DF8">
      <w:pPr>
        <w:numPr>
          <w:ilvl w:val="0"/>
          <w:numId w:val="10"/>
        </w:numPr>
        <w:tabs>
          <w:tab w:val="clear" w:pos="720"/>
          <w:tab w:val="left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1954DC">
        <w:rPr>
          <w:rFonts w:ascii="Times New Roman" w:eastAsia="Times-Roman" w:hAnsi="Times New Roman" w:cs="Calibri"/>
          <w:kern w:val="1"/>
        </w:rPr>
        <w:t xml:space="preserve">Osobą odpowiedzialną z ramienia Wykonawcy za prawidłowe wykonanie zakresu </w:t>
      </w:r>
      <w:r w:rsidR="00FE41A7">
        <w:rPr>
          <w:rFonts w:ascii="Times New Roman" w:eastAsia="Times-Roman" w:hAnsi="Times New Roman" w:cs="Calibri"/>
          <w:kern w:val="1"/>
        </w:rPr>
        <w:t xml:space="preserve">usług </w:t>
      </w:r>
      <w:r w:rsidRPr="001954DC">
        <w:rPr>
          <w:rFonts w:ascii="Times New Roman" w:eastAsia="Times-Roman" w:hAnsi="Times New Roman" w:cs="Calibri"/>
          <w:kern w:val="1"/>
        </w:rPr>
        <w:t>będących przedmiotem umowy będzie ……………..… tel. do kontaktu ………………………</w:t>
      </w:r>
    </w:p>
    <w:p w14:paraId="66B750DF" w14:textId="7DD8EC1F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Osobą odpowiedzialną z ramienia Zamawiającego za prawidłowe wykonanie zakresu </w:t>
      </w:r>
      <w:r w:rsidR="00FE41A7">
        <w:rPr>
          <w:rFonts w:ascii="Times New Roman" w:eastAsia="Times-Roman" w:hAnsi="Times New Roman" w:cs="Calibri"/>
          <w:kern w:val="1"/>
        </w:rPr>
        <w:t>usług</w:t>
      </w:r>
      <w:r w:rsidRPr="00565DFE">
        <w:rPr>
          <w:rFonts w:ascii="Times New Roman" w:eastAsia="Times-Roman" w:hAnsi="Times New Roman" w:cs="Calibri"/>
          <w:kern w:val="1"/>
        </w:rPr>
        <w:t xml:space="preserve"> będących przedmiotem umowy będzie</w:t>
      </w:r>
      <w:r w:rsidR="001954DC">
        <w:rPr>
          <w:rFonts w:ascii="Times New Roman" w:eastAsia="Times-Roman" w:hAnsi="Times New Roman" w:cs="Calibri"/>
          <w:kern w:val="1"/>
        </w:rPr>
        <w:t xml:space="preserve"> pan</w:t>
      </w:r>
      <w:r w:rsidRPr="00565DFE">
        <w:rPr>
          <w:rFonts w:ascii="Times New Roman" w:eastAsia="Times-Roman" w:hAnsi="Times New Roman" w:cs="Calibri"/>
          <w:kern w:val="1"/>
        </w:rPr>
        <w:t xml:space="preserve"> </w:t>
      </w:r>
      <w:r w:rsidR="006D1DF7">
        <w:rPr>
          <w:rFonts w:ascii="Times New Roman" w:eastAsia="Calibri" w:hAnsi="Times New Roman" w:cs="Calibri"/>
        </w:rPr>
        <w:t>Wojciech Mańkowski</w:t>
      </w:r>
      <w:r w:rsidRPr="00565DFE">
        <w:rPr>
          <w:rFonts w:ascii="Times New Roman" w:eastAsia="Calibri" w:hAnsi="Times New Roman" w:cs="Calibri"/>
          <w:b/>
        </w:rPr>
        <w:t xml:space="preserve"> </w:t>
      </w:r>
      <w:r w:rsidRPr="00565DFE">
        <w:rPr>
          <w:rFonts w:ascii="Times New Roman" w:eastAsia="Calibri" w:hAnsi="Times New Roman" w:cs="Calibri"/>
        </w:rPr>
        <w:t xml:space="preserve">- tel. </w:t>
      </w:r>
      <w:r w:rsidR="006D1DF7">
        <w:rPr>
          <w:rFonts w:ascii="Times New Roman" w:eastAsia="Calibri" w:hAnsi="Times New Roman" w:cs="Calibri"/>
        </w:rPr>
        <w:t>694 912 616</w:t>
      </w:r>
      <w:r w:rsidRPr="00565DFE">
        <w:rPr>
          <w:rFonts w:ascii="Times New Roman" w:eastAsia="Calibri" w:hAnsi="Times New Roman" w:cs="Calibri"/>
        </w:rPr>
        <w:t>.</w:t>
      </w:r>
    </w:p>
    <w:p w14:paraId="4145FFA6" w14:textId="0A393768" w:rsidR="006D1DF7" w:rsidRPr="006D1DF7" w:rsidRDefault="006D1DF7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>
        <w:rPr>
          <w:rFonts w:ascii="Times New Roman" w:eastAsia="Calibri" w:hAnsi="Times New Roman" w:cs="Times New Roman"/>
          <w:color w:val="000000"/>
        </w:rPr>
        <w:t>T</w:t>
      </w:r>
      <w:r w:rsidRPr="006D1DF7">
        <w:rPr>
          <w:rFonts w:ascii="Times New Roman" w:eastAsia="Calibri" w:hAnsi="Times New Roman" w:cs="Times New Roman"/>
          <w:color w:val="000000"/>
        </w:rPr>
        <w:t xml:space="preserve">ermin zapłaty faktury VAT za ww. zadanie będzie wynosić do 30 dni od dnia dostarczenia faktury VAT, jednak nie wcześniej niż po otrzymaniu dotacji na konto Zamawiającego z Wojewódzkiego Funduszu Ochrony Środowiska i Gospodarki Wodnej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D1DF7">
        <w:rPr>
          <w:rFonts w:ascii="Times New Roman" w:eastAsia="Calibri" w:hAnsi="Times New Roman" w:cs="Times New Roman"/>
          <w:color w:val="000000"/>
        </w:rPr>
        <w:t xml:space="preserve">w Toruniu. W przypadku opóźnień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6D1DF7">
        <w:rPr>
          <w:rFonts w:ascii="Times New Roman" w:eastAsia="Calibri" w:hAnsi="Times New Roman" w:cs="Times New Roman"/>
          <w:color w:val="000000"/>
        </w:rPr>
        <w:t>w wypłacie dotacji zapłata nastąpi po otrzymaniu środków  z Wojewódzkiego Funduszu Ochrony Środowiska i Gospodarki Wodnej w Toruniu w terminie 2 dni roboczych od daty wpływu środków na konto Gminy Waganiec.</w:t>
      </w:r>
    </w:p>
    <w:p w14:paraId="05769C58" w14:textId="4528976D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 przypadku wystawienia przez Wykonawcę faktury niezgodnie z umową lub obowiązującymi przepisami prawa, Zamawiający ma prawo do wstrzymania płatności do czasu wyjaśnienia przez </w:t>
      </w:r>
      <w:r w:rsidR="006D1DF7">
        <w:rPr>
          <w:rFonts w:ascii="Times New Roman" w:eastAsia="Calibri" w:hAnsi="Times New Roman" w:cs="Calibri"/>
        </w:rPr>
        <w:t>W</w:t>
      </w:r>
      <w:r w:rsidRPr="00565DFE">
        <w:rPr>
          <w:rFonts w:ascii="Times New Roman" w:eastAsia="Calibri" w:hAnsi="Times New Roman" w:cs="Calibri"/>
        </w:rPr>
        <w:t>ykonawcę przyczyn oraz usunięcia tej niezgodności, a także w razie potrzeby otrzymania faktury lub noty korygującej, bez obowiązku płacenia odsetek za ten okres.</w:t>
      </w:r>
    </w:p>
    <w:p w14:paraId="32589836" w14:textId="0577D0D8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Wykonawca będzie wystawiał fakturę na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 xml:space="preserve">: </w:t>
      </w:r>
      <w:r w:rsidR="006D1DF7" w:rsidRPr="006D1DF7">
        <w:rPr>
          <w:rFonts w:ascii="Times New Roman" w:eastAsia="Calibri" w:hAnsi="Times New Roman" w:cs="Times New Roman"/>
          <w:color w:val="000000"/>
        </w:rPr>
        <w:t>Gmina Waganiec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>, ul. Dworcowa 11, 87-731 Waganiec, NIP</w:t>
      </w:r>
      <w:r w:rsidR="006D1DF7" w:rsidRPr="006D1DF7">
        <w:rPr>
          <w:rFonts w:ascii="Times New Roman" w:eastAsia="Times New Roman" w:hAnsi="Times New Roman" w:cs="Times New Roman"/>
          <w:color w:val="000000"/>
          <w:lang w:eastAsia="ar-SA"/>
        </w:rPr>
        <w:t>: 8911553245.</w:t>
      </w:r>
    </w:p>
    <w:p w14:paraId="0BD42AF5" w14:textId="5BBA2B43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Fakturę należy dostarczyć na adres Gminy </w:t>
      </w:r>
      <w:r w:rsidR="006D1DF7">
        <w:rPr>
          <w:rFonts w:ascii="Times New Roman" w:eastAsia="Calibri" w:hAnsi="Times New Roman" w:cs="Calibri"/>
        </w:rPr>
        <w:t>Waganiec</w:t>
      </w:r>
      <w:r w:rsidRPr="00565DFE">
        <w:rPr>
          <w:rFonts w:ascii="Times New Roman" w:eastAsia="Calibri" w:hAnsi="Times New Roman" w:cs="Calibri"/>
        </w:rPr>
        <w:t xml:space="preserve"> celem jej sprawdzenia i zatwierdzenia do zapłaty.</w:t>
      </w:r>
    </w:p>
    <w:p w14:paraId="6580BC96" w14:textId="07747609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Należność za wykonaną przez Wykonawcę usługę przekazana zostanie na jego konto podane</w:t>
      </w:r>
      <w:r w:rsidR="006D1DF7">
        <w:rPr>
          <w:rFonts w:ascii="Times New Roman" w:eastAsia="Calibri" w:hAnsi="Times New Roman" w:cs="Calibri"/>
        </w:rPr>
        <w:t xml:space="preserve">                       </w:t>
      </w:r>
      <w:r w:rsidRPr="00565DFE">
        <w:rPr>
          <w:rFonts w:ascii="Times New Roman" w:eastAsia="Calibri" w:hAnsi="Times New Roman" w:cs="Calibri"/>
        </w:rPr>
        <w:t xml:space="preserve"> w fakturze wystawionej przez Wykonawcę.</w:t>
      </w:r>
    </w:p>
    <w:p w14:paraId="16CFC08E" w14:textId="19E0ED72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Wynagrodzenie obejmuje wszystkie koszty związane z wykonaniem przedmiotu umowy przez Wykonawcę i nie będzie podlegać zmianie. </w:t>
      </w:r>
    </w:p>
    <w:p w14:paraId="3026767E" w14:textId="291FAD69" w:rsid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 W przypadku zwłoki w zapłacie faktury Wykonawca ma prawo do naliczenia odsetek za zwłokę </w:t>
      </w:r>
      <w:r w:rsidRPr="00565DFE">
        <w:rPr>
          <w:rFonts w:ascii="Times New Roman" w:eastAsia="Times-Roman" w:hAnsi="Times New Roman" w:cs="Calibri"/>
          <w:kern w:val="1"/>
        </w:rPr>
        <w:br/>
        <w:t>w wysokości obowiązującej stopy odsetek ustawowych.</w:t>
      </w:r>
    </w:p>
    <w:p w14:paraId="0CCF83AD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C9E4E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E43E0B" w14:textId="0FFB4902" w:rsidR="00530F9C" w:rsidRDefault="00530F9C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lastRenderedPageBreak/>
        <w:t>§ 6</w:t>
      </w:r>
    </w:p>
    <w:p w14:paraId="3FEA1FBD" w14:textId="68C1E23C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Wykonawca zapłaci Zamawiającemu karę umowną w wysokości 10% łącznego wynagrodzenia umownego brutto, określonego w § 4 ust. </w:t>
      </w:r>
      <w:r>
        <w:rPr>
          <w:rFonts w:ascii="Times New Roman" w:hAnsi="Times New Roman" w:cs="Times New Roman"/>
          <w:bCs/>
        </w:rPr>
        <w:t>1</w:t>
      </w:r>
      <w:r w:rsidRPr="00144F16">
        <w:rPr>
          <w:rFonts w:ascii="Times New Roman" w:hAnsi="Times New Roman" w:cs="Times New Roman"/>
          <w:bCs/>
        </w:rPr>
        <w:t xml:space="preserve"> umowy za odstąpienie od jej realizacji przez Wykonawcę bez uzasadnienia lub przez Zamawiającego z przyczyn leżących po stronie Wykonawcy.</w:t>
      </w:r>
    </w:p>
    <w:p w14:paraId="42142A4C" w14:textId="695DDA2A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zapłaci Wykonawcy karę umowną za odstąpienie od umowy przez Wykonawcę </w:t>
      </w:r>
      <w:r w:rsidRPr="00144F16">
        <w:rPr>
          <w:rFonts w:ascii="Times New Roman" w:hAnsi="Times New Roman" w:cs="Times New Roman"/>
          <w:bCs/>
        </w:rPr>
        <w:br/>
        <w:t>z przyczyn leżących po stronie Zamawiającego w wysokości 10% łącznego wynagrodzenia umownego brutto określonego w § 4 ust. 1 umowy.</w:t>
      </w:r>
    </w:p>
    <w:p w14:paraId="551E7B24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Wykonawca zapłaci Zamawiającemu karę umowną w wysokości 0,5% łącznego wynagrodzenia umownego brutto określonego w § 4 ust. 1 umowy za każdy dzień zwłoki w terminowym wykonaniu przedmiotu umowy.</w:t>
      </w:r>
    </w:p>
    <w:p w14:paraId="35EA5CEB" w14:textId="27BD5DC3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Wykonawca zapłaci Zamawiającemu karę umowną w każdym przypadku niedopełnienia obowiązku, o którym mowa w § 12</w:t>
      </w:r>
      <w:r w:rsidR="00A8424B">
        <w:rPr>
          <w:rFonts w:ascii="Times New Roman" w:hAnsi="Times New Roman" w:cs="Times New Roman"/>
          <w:bCs/>
        </w:rPr>
        <w:t xml:space="preserve"> </w:t>
      </w:r>
      <w:r w:rsidRPr="00144F16">
        <w:rPr>
          <w:rFonts w:ascii="Times New Roman" w:hAnsi="Times New Roman" w:cs="Times New Roman"/>
          <w:bCs/>
        </w:rPr>
        <w:t xml:space="preserve">Wykonawca zapłaci Zamawiającemu karę w wysokości po 500,00 złotych za każdy dzień roboczy, w którym osoba niezatrudniona przez Wykonawcę lub </w:t>
      </w:r>
      <w:r w:rsidR="001954DC">
        <w:rPr>
          <w:rFonts w:ascii="Times New Roman" w:hAnsi="Times New Roman" w:cs="Times New Roman"/>
          <w:bCs/>
        </w:rPr>
        <w:t>p</w:t>
      </w:r>
      <w:r w:rsidRPr="00144F16">
        <w:rPr>
          <w:rFonts w:ascii="Times New Roman" w:hAnsi="Times New Roman" w:cs="Times New Roman"/>
          <w:bCs/>
        </w:rPr>
        <w:t xml:space="preserve">odwykonawcę na podstawie umowy o pracę wykonywała czynności będące przedmiotem </w:t>
      </w:r>
      <w:r w:rsidR="00A8424B">
        <w:rPr>
          <w:rFonts w:ascii="Times New Roman" w:hAnsi="Times New Roman" w:cs="Times New Roman"/>
          <w:bCs/>
        </w:rPr>
        <w:t>umowy</w:t>
      </w:r>
      <w:r w:rsidRPr="00144F16">
        <w:rPr>
          <w:rFonts w:ascii="Times New Roman" w:hAnsi="Times New Roman" w:cs="Times New Roman"/>
          <w:bCs/>
        </w:rPr>
        <w:t>.</w:t>
      </w:r>
    </w:p>
    <w:p w14:paraId="702DA67F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zapłaci Wykonawcy za każdy dzień przekroczenia terminu płatności odsetki ustawowe.</w:t>
      </w:r>
    </w:p>
    <w:p w14:paraId="2585F14D" w14:textId="584E9DF4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zastrzega sobie prawo potrącenia kary umownej z wynagrodzenia</w:t>
      </w:r>
      <w:r w:rsidR="001954DC">
        <w:rPr>
          <w:rFonts w:ascii="Times New Roman" w:hAnsi="Times New Roman" w:cs="Times New Roman"/>
          <w:bCs/>
        </w:rPr>
        <w:t>,</w:t>
      </w:r>
      <w:r w:rsidRPr="00144F16">
        <w:rPr>
          <w:rFonts w:ascii="Times New Roman" w:hAnsi="Times New Roman" w:cs="Times New Roman"/>
          <w:bCs/>
        </w:rPr>
        <w:t xml:space="preserve"> o którym mowa </w:t>
      </w:r>
      <w:r>
        <w:rPr>
          <w:rFonts w:ascii="Times New Roman" w:hAnsi="Times New Roman" w:cs="Times New Roman"/>
          <w:bCs/>
        </w:rPr>
        <w:t xml:space="preserve">               </w:t>
      </w:r>
      <w:r w:rsidRPr="00144F16">
        <w:rPr>
          <w:rFonts w:ascii="Times New Roman" w:hAnsi="Times New Roman" w:cs="Times New Roman"/>
          <w:bCs/>
        </w:rPr>
        <w:t>w § 4 </w:t>
      </w:r>
      <w:r w:rsidR="00A8424B">
        <w:rPr>
          <w:rFonts w:ascii="Times New Roman" w:hAnsi="Times New Roman" w:cs="Times New Roman"/>
          <w:bCs/>
        </w:rPr>
        <w:t xml:space="preserve">ust. 1, </w:t>
      </w:r>
      <w:r w:rsidRPr="00144F16">
        <w:rPr>
          <w:rFonts w:ascii="Times New Roman" w:hAnsi="Times New Roman" w:cs="Times New Roman"/>
          <w:bCs/>
        </w:rPr>
        <w:t>na co Wykonawca wyraża zgodę.</w:t>
      </w:r>
    </w:p>
    <w:p w14:paraId="51C82575" w14:textId="7B0FBB00" w:rsidR="00144F16" w:rsidRP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zastrzega sobie prawo dochodzenia odszkodowania uzupełniającego na zasadach ogólnych, jeżeli naliczane kary umowne nie pokryją poniesionej szkody. </w:t>
      </w:r>
    </w:p>
    <w:p w14:paraId="220651B6" w14:textId="77777777" w:rsidR="00144F16" w:rsidRPr="00144F16" w:rsidRDefault="00144F16" w:rsidP="009506E4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14:paraId="043C2471" w14:textId="07D9FC86" w:rsidR="000F4EB0" w:rsidRPr="00904618" w:rsidRDefault="00530F9C" w:rsidP="00144F1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7 </w:t>
      </w:r>
    </w:p>
    <w:p w14:paraId="720B01E0" w14:textId="33FF79AB" w:rsidR="00144F16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Wykonawca ponosi pełną odpowiedzialność na zasadach wynikających ze stosowanych przepisów prawa cywilnego za szkody powstałe w wyniku prowadzonych</w:t>
      </w:r>
      <w:r w:rsidR="001954DC">
        <w:rPr>
          <w:rFonts w:ascii="Times New Roman" w:hAnsi="Times New Roman" w:cs="Times New Roman"/>
        </w:rPr>
        <w:t xml:space="preserve"> usług</w:t>
      </w:r>
      <w:r w:rsidRPr="00530F9C">
        <w:rPr>
          <w:rFonts w:ascii="Times New Roman" w:hAnsi="Times New Roman" w:cs="Times New Roman"/>
        </w:rPr>
        <w:t>.</w:t>
      </w:r>
    </w:p>
    <w:p w14:paraId="031A0AD6" w14:textId="00B89CCF" w:rsidR="00530F9C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4F16">
        <w:rPr>
          <w:rFonts w:ascii="Times New Roman" w:hAnsi="Times New Roman" w:cs="Times New Roman"/>
        </w:rPr>
        <w:t xml:space="preserve">Wykonawca zobowiązuje się na swój koszt strzec oraz należycie zabezpieczyć mienie znajdujące się na terenie wykonywania </w:t>
      </w:r>
      <w:r w:rsidR="001954DC">
        <w:rPr>
          <w:rFonts w:ascii="Times New Roman" w:hAnsi="Times New Roman" w:cs="Times New Roman"/>
        </w:rPr>
        <w:t>zadania</w:t>
      </w:r>
      <w:r w:rsidRPr="00144F16">
        <w:rPr>
          <w:rFonts w:ascii="Times New Roman" w:hAnsi="Times New Roman" w:cs="Times New Roman"/>
        </w:rPr>
        <w:t>, a także zapewnić realizację robót zgodnie</w:t>
      </w:r>
      <w:r w:rsidR="00144F16">
        <w:rPr>
          <w:rFonts w:ascii="Times New Roman" w:hAnsi="Times New Roman" w:cs="Times New Roman"/>
        </w:rPr>
        <w:t xml:space="preserve"> </w:t>
      </w:r>
      <w:r w:rsidRPr="00144F16">
        <w:rPr>
          <w:rFonts w:ascii="Times New Roman" w:hAnsi="Times New Roman" w:cs="Times New Roman"/>
        </w:rPr>
        <w:t xml:space="preserve">z przepisami prawa </w:t>
      </w:r>
      <w:r w:rsidR="00144F16">
        <w:rPr>
          <w:rFonts w:ascii="Times New Roman" w:hAnsi="Times New Roman" w:cs="Times New Roman"/>
        </w:rPr>
        <w:t xml:space="preserve">                          </w:t>
      </w:r>
      <w:r w:rsidRPr="00144F16">
        <w:rPr>
          <w:rFonts w:ascii="Times New Roman" w:hAnsi="Times New Roman" w:cs="Times New Roman"/>
        </w:rPr>
        <w:t xml:space="preserve">i zasadami bezpieczeństwa. </w:t>
      </w:r>
    </w:p>
    <w:p w14:paraId="5878F9B7" w14:textId="77777777" w:rsidR="000F4EB0" w:rsidRPr="00144F16" w:rsidRDefault="000F4EB0" w:rsidP="000F4EB0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14:paraId="3EBF989B" w14:textId="497EC1FF" w:rsidR="000F4EB0" w:rsidRPr="000F4EB0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8 </w:t>
      </w:r>
    </w:p>
    <w:p w14:paraId="06F081F5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może zlecić część zamówienia podwykonawcom.</w:t>
      </w:r>
    </w:p>
    <w:p w14:paraId="53B658CA" w14:textId="73130FD0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Wykonanie części zamówienia przez podwykonawców nie zwalnia Wykonawcy od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>odpowiedzialności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>i zobowiązań wynikających z warunków niniejszej umowy.</w:t>
      </w:r>
    </w:p>
    <w:p w14:paraId="15790D7C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zobowiązany jest do koordynacji prac realizowanych przez podwykonawców.</w:t>
      </w:r>
    </w:p>
    <w:p w14:paraId="60070831" w14:textId="543D49AF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Termin zapłaty wynagrodzenia podwykonawcy lub dalszemu podwykonawcy przewidziany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w umowie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 xml:space="preserve">o podwykonawstwo nie może być dłuższy niż 14 dni od dnia doręczenia </w:t>
      </w:r>
      <w:r w:rsidR="00A8424B">
        <w:rPr>
          <w:rFonts w:ascii="Times New Roman" w:eastAsia="Calibri" w:hAnsi="Times New Roman" w:cs="Times New Roman"/>
          <w:lang w:eastAsia="pl-PL"/>
        </w:rPr>
        <w:t>W</w:t>
      </w:r>
      <w:r w:rsidRPr="000F4EB0">
        <w:rPr>
          <w:rFonts w:ascii="Times New Roman" w:eastAsia="Calibri" w:hAnsi="Times New Roman" w:cs="Times New Roman"/>
          <w:lang w:eastAsia="pl-PL"/>
        </w:rPr>
        <w:t>ykonawcy, podwykonawcy lub dalszemu podwykonawcy faktury lub rachunku, potwierdzających wykonanie zleconej podwykonawcy lub dalszemu podwykonawcy usługi.</w:t>
      </w:r>
    </w:p>
    <w:p w14:paraId="08D217D8" w14:textId="278B278C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Umowa o podwykonawstwo oraz wszelkie jej zmiany muszą określać termin realizacji przedmiotu umowy, spójny z terminem określonym w umowie zawartej pomiędzy Zamawiającym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a Wykonawcą.</w:t>
      </w:r>
    </w:p>
    <w:p w14:paraId="7EE97D5A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Przedmiotem umowy o podwykonawstwo jest wyłącznie wykonanie dostaw lub usług, które ściśle odpowiadają zamówieniu określonemu umową zawartą pomiędzy Zamawiającym,  a Wykonawcą.</w:t>
      </w:r>
    </w:p>
    <w:p w14:paraId="5E7AD543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Umowa o podwykonawstwo nie może zawierać postanowień:</w:t>
      </w:r>
    </w:p>
    <w:p w14:paraId="29545703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uzależniających uzyskanie zapłaty przez podwykonawcę lub dalszego podwykonawcę od Wykonawcy lub podwykonawcy, za wykonanie przedmiotu umowy o podwykonawstwo, od zapłaty przez Zamawiającego wynagrodzenia Wykonawcy lub odpowiednio od zapłaty przez Wykonawcę wynagrodzenia podwykonawcy;</w:t>
      </w:r>
    </w:p>
    <w:p w14:paraId="239AE89B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zezwalających na cesję wierzytelności podwykonawcy lub dalszego podwykonawcy na rzez Wykonawcy bez zgody Zamawiającego.</w:t>
      </w:r>
    </w:p>
    <w:p w14:paraId="08DA45F9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Zlecenie wykonania części dostaw i usług podwykonawcom nie zmienia zobowiązań Wykonawcy wobec Zamawiającego na wykonane zamówienia. Wykonawca jest odpowiedzialny wobec Zamawiającego oraz osób trzecich za działania, zaniechanie działania, uchybienia i zaniedbania podwykonawców, jak za własne.</w:t>
      </w:r>
    </w:p>
    <w:p w14:paraId="38BB15C2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Na wniosek Zamawiającego, w terminie przez niego wskazanym, Wykonawca dostarczy Zamawiającemu szczegółowe informacje dotyczące podwykonawców i dalszych podwykonawców:</w:t>
      </w:r>
    </w:p>
    <w:p w14:paraId="7C3E8512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lastRenderedPageBreak/>
        <w:t>w zakresie rozmiaru powierzonych usług;</w:t>
      </w:r>
    </w:p>
    <w:p w14:paraId="0583FC54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zakresu wykonanych usług;</w:t>
      </w:r>
    </w:p>
    <w:p w14:paraId="3373CE8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faktur wystawionych przez podwykonawców i dalszych podwykonawców;</w:t>
      </w:r>
    </w:p>
    <w:p w14:paraId="7CC5CFE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udokumentowanego podsumowania płatności dokonanych na ich rzecz do dnia sporządzenia takiej informacji.</w:t>
      </w:r>
    </w:p>
    <w:p w14:paraId="1FEC5B7E" w14:textId="77777777" w:rsid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usług.</w:t>
      </w:r>
    </w:p>
    <w:p w14:paraId="5529855C" w14:textId="629F9A39" w:rsidR="000F4EB0" w:rsidRP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Zasady dotyczące podwykonawców mają odpowiednie zastosowanie do dalszych podwykonawców. </w:t>
      </w:r>
    </w:p>
    <w:p w14:paraId="7147E56C" w14:textId="77777777" w:rsidR="000F4EB0" w:rsidRPr="00904618" w:rsidRDefault="000F4EB0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05D5D25" w14:textId="77777777" w:rsidR="00530F9C" w:rsidRPr="00904618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9</w:t>
      </w:r>
    </w:p>
    <w:p w14:paraId="7768BAE7" w14:textId="77777777" w:rsidR="000F4EB0" w:rsidRPr="000F4EB0" w:rsidRDefault="000F4EB0" w:rsidP="009506E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x-none"/>
        </w:rPr>
      </w:pPr>
      <w:r w:rsidRPr="000F4EB0">
        <w:rPr>
          <w:rFonts w:ascii="Times New Roman" w:eastAsia="Calibri" w:hAnsi="Times New Roman" w:cs="Times New Roman"/>
          <w:lang w:val="x-none"/>
        </w:rPr>
        <w:t>Zmiana postanowień umowy dopuszczalna jest w następujących przypadkach:</w:t>
      </w:r>
    </w:p>
    <w:p w14:paraId="07D7372B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 nie dotyczących treści oferty, na podstawie której dokonano wyboru Wykonawcy.</w:t>
      </w:r>
    </w:p>
    <w:p w14:paraId="666C1ADA" w14:textId="0C57A082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 korzystnych dla Zamawiającego, których konieczność wprowadzenia wynika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 okoliczności, których nie można było przewidzieć w chwili zawarcia umowy.</w:t>
      </w:r>
    </w:p>
    <w:p w14:paraId="5C4EF9CE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umowy, jeżeli z przyczyn od Wykonawcy niezależnych, których nie można było przewidzieć w chwili zawarcia umowy, nie jest możliwe dotrzymanie terminu wykonania przedmiotu umowy.</w:t>
      </w:r>
    </w:p>
    <w:p w14:paraId="5CD24128" w14:textId="4C15849C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 ze względu na konieczność udzielenia zamówień dodatkowych niezbędnych dla prawidłowego wykonania przedmiotu umowy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091A75E6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Dopuszczalnej prawem zmiany stron umowy lub oznaczenia stron umowy.</w:t>
      </w:r>
    </w:p>
    <w:p w14:paraId="5729AE47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Zmiany wynagrodzenia w następstwie zmiany przepisów o podatku od  towarów i usług (VAT).</w:t>
      </w:r>
    </w:p>
    <w:p w14:paraId="750FBCB2" w14:textId="3020944A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Zmiany w zakresie przedmiotu 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>umowy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, jeżeli konieczność wprowadzenia takich zmian jest skutkiem zmiany przepisów prawa.</w:t>
      </w:r>
    </w:p>
    <w:p w14:paraId="629627BD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14:paraId="10E26BCA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Zmiana umowy może nastąpić wyłącznie w formie pisemnego aneksu pod rygorem nieważności.</w:t>
      </w:r>
    </w:p>
    <w:p w14:paraId="196D163F" w14:textId="4B5B6152" w:rsidR="000F4EB0" w:rsidRP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 xml:space="preserve">W przypadku ustawowej zmiany stawki podatku VAT należne </w:t>
      </w:r>
      <w:r w:rsidR="00FA3F77">
        <w:rPr>
          <w:rFonts w:ascii="Times New Roman" w:eastAsia="Calibri" w:hAnsi="Times New Roman" w:cs="Calibri"/>
        </w:rPr>
        <w:t>W</w:t>
      </w:r>
      <w:r w:rsidRPr="000F4EB0">
        <w:rPr>
          <w:rFonts w:ascii="Times New Roman" w:eastAsia="Calibri" w:hAnsi="Times New Roman" w:cs="Calibri"/>
        </w:rPr>
        <w:t xml:space="preserve">ykonawcy z tytułu wykonania przedmiotu umowy wynagrodzenie zostanie ustalone w stosownym aneksie do umowy </w:t>
      </w:r>
      <w:r>
        <w:rPr>
          <w:rFonts w:ascii="Times New Roman" w:eastAsia="Calibri" w:hAnsi="Times New Roman" w:cs="Calibri"/>
        </w:rPr>
        <w:t xml:space="preserve">                                     </w:t>
      </w:r>
      <w:r w:rsidRPr="000F4EB0">
        <w:rPr>
          <w:rFonts w:ascii="Times New Roman" w:eastAsia="Calibri" w:hAnsi="Times New Roman" w:cs="Calibri"/>
        </w:rPr>
        <w:t xml:space="preserve">z uwzględnieniem stawki podatku wynikającej z obowiązujących przepisów. Zmiana wysokości wynagrodzenia dotyczyć będzie </w:t>
      </w:r>
      <w:r w:rsidR="009E7833">
        <w:rPr>
          <w:rFonts w:ascii="Times New Roman" w:eastAsia="Calibri" w:hAnsi="Times New Roman" w:cs="Calibri"/>
        </w:rPr>
        <w:t xml:space="preserve">usług </w:t>
      </w:r>
      <w:r w:rsidRPr="000F4EB0">
        <w:rPr>
          <w:rFonts w:ascii="Times New Roman" w:eastAsia="Calibri" w:hAnsi="Times New Roman" w:cs="Calibri"/>
        </w:rPr>
        <w:t>wykonanych po dacie podpisania aneksu.</w:t>
      </w:r>
    </w:p>
    <w:p w14:paraId="40AAC0C9" w14:textId="77777777" w:rsidR="000F4EB0" w:rsidRDefault="000F4EB0" w:rsidP="009506E4">
      <w:pPr>
        <w:pStyle w:val="Akapitzlist"/>
        <w:spacing w:after="0" w:line="240" w:lineRule="auto"/>
        <w:ind w:left="709" w:hanging="360"/>
        <w:jc w:val="center"/>
        <w:rPr>
          <w:rFonts w:ascii="Times New Roman" w:hAnsi="Times New Roman" w:cs="Times New Roman"/>
        </w:rPr>
      </w:pPr>
    </w:p>
    <w:p w14:paraId="537DA355" w14:textId="3A9D0A1E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10</w:t>
      </w:r>
    </w:p>
    <w:p w14:paraId="25333474" w14:textId="2A37F305" w:rsidR="000F4EB0" w:rsidRPr="000F4EB0" w:rsidRDefault="000F4EB0" w:rsidP="009506E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Zamawiającemu przysługuje prawo rozwiązania umowy w trybie natychmiastowym w przypadku, gdy Wykonawca:</w:t>
      </w:r>
    </w:p>
    <w:p w14:paraId="75D9E9A7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nie wywiązuje się z obowiązków określonych w umowie,</w:t>
      </w:r>
    </w:p>
    <w:p w14:paraId="7FCFDB9E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realizuje przedmiot umowy w sposób niewłaściwy, tj. niezgodny z przepisami, o których mowa § 2 i nie zmienia sposobu realizacji w terminie określonym przez Zamawiającego, </w:t>
      </w:r>
    </w:p>
    <w:p w14:paraId="73B86B26" w14:textId="4FF0C5D5" w:rsidR="000F4EB0" w:rsidRP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przerwał realizację przedmiotu umowy bez uzasadnionej przyczyny na okres co najmniej </w:t>
      </w:r>
      <w:r w:rsidR="009E7833">
        <w:rPr>
          <w:rFonts w:ascii="Times New Roman" w:eastAsia="Times-Roman" w:hAnsi="Times New Roman" w:cs="Calibri"/>
          <w:kern w:val="1"/>
        </w:rPr>
        <w:t xml:space="preserve">                     </w:t>
      </w:r>
      <w:r w:rsidRPr="000F4EB0">
        <w:rPr>
          <w:rFonts w:ascii="Times New Roman" w:eastAsia="Times-Roman" w:hAnsi="Times New Roman" w:cs="Calibri"/>
          <w:kern w:val="1"/>
        </w:rPr>
        <w:t>14 dni.</w:t>
      </w:r>
    </w:p>
    <w:p w14:paraId="396568D5" w14:textId="03DCCE38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zaistnienia istotnej zmiany okoliczności powodującej, że wykonanie umowy nie leży </w:t>
      </w:r>
      <w:r w:rsidR="00425CB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w interesie publicznym, czego nie można było przewidzieć w chwili zawarcia umowy, Zamawiający może odstąpić od umowy w terminie 30 dni od powzięcia wiadomości o tych okolicznościach.</w:t>
      </w:r>
    </w:p>
    <w:p w14:paraId="2B9A2C76" w14:textId="776A6983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 razie odstąpienia od umowy z przyczyn określonych w ust. 2 Wykonawcy przysługiwałoby wówczas jedynie wynagrodzenie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61BDD67F" w14:textId="315164F7" w:rsidR="000F4EB0" w:rsidRP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Zamawiający ma prawo odstąpić od umowy w terminie 30 dni od dnia powzięcia wiadomości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 niedopełnieniu przez Wykonawcę obowiązku, o którym mowa w 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§ 1</w:t>
      </w:r>
      <w:r w:rsidR="00FA3F77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1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.</w:t>
      </w:r>
    </w:p>
    <w:p w14:paraId="3500669B" w14:textId="77777777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Rozwiązanie oraz odstąpienie od umowy następuje w formie pisemnej, pod rygorem nieważności, za potwierdzeniem odbioru lub listem poleconym za zwrotnym potwierdzeniem odbioru.</w:t>
      </w:r>
    </w:p>
    <w:p w14:paraId="3D0728FC" w14:textId="7AF56DA1" w:rsidR="009506E4" w:rsidRDefault="000F4EB0" w:rsidP="009506E4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rozwiązania umowy, Zamawiający zobowiązuje się zapłacić Wykonawcy wynagrodzenie należne zgodnie z umową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</w:p>
    <w:p w14:paraId="5B285113" w14:textId="77777777" w:rsidR="009506E4" w:rsidRPr="009506E4" w:rsidRDefault="009506E4" w:rsidP="009506E4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EEFB845" w14:textId="349B187C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lastRenderedPageBreak/>
        <w:t>§ 11</w:t>
      </w:r>
    </w:p>
    <w:p w14:paraId="30C0ED21" w14:textId="6EC2E6EE" w:rsidR="00425CB3" w:rsidRPr="00425CB3" w:rsidRDefault="00425CB3" w:rsidP="009506E4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zobowiązuje się do zatrudniania na podstawie umowy o pracę, przez cały okres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realizacji usługi, stanowiących przedmiot 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>umowy</w:t>
      </w:r>
      <w:r w:rsidRPr="00425CB3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425CB3">
        <w:rPr>
          <w:rFonts w:ascii="Times New Roman" w:eastAsia="Calibri" w:hAnsi="Times New Roman" w:cs="Times New Roman"/>
        </w:rPr>
        <w:t xml:space="preserve">Obowiązek ten dotyczy również podwykonawców oraz dalszych podwykonawców. Wykonawca jest zobowiązany zawrzeć w każdej umowie o podwykonawstwo stosowne zapisy zobowiązujące podwykonawców do zatrudnienia na umowę o pracę wszystkich osób wykonujących </w:t>
      </w:r>
      <w:r w:rsidR="00D53F82">
        <w:rPr>
          <w:rFonts w:ascii="Times New Roman" w:eastAsia="Calibri" w:hAnsi="Times New Roman" w:cs="Times New Roman"/>
        </w:rPr>
        <w:t>przedmiot umowy.</w:t>
      </w:r>
    </w:p>
    <w:p w14:paraId="7455E44D" w14:textId="002B7DBF" w:rsidR="00425CB3" w:rsidRPr="00425CB3" w:rsidRDefault="00425CB3" w:rsidP="002D25C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</w:rPr>
        <w:t xml:space="preserve">W celu weryfikacji zatrudniania, przez Wykonawcę lub podwykonawcę, na podstawie umowy </w:t>
      </w:r>
      <w:r>
        <w:rPr>
          <w:rFonts w:ascii="Times New Roman" w:eastAsia="Calibri" w:hAnsi="Times New Roman" w:cs="Times New Roman"/>
          <w:color w:val="000000"/>
        </w:rPr>
        <w:t xml:space="preserve">                     </w:t>
      </w:r>
      <w:r w:rsidRPr="00425CB3">
        <w:rPr>
          <w:rFonts w:ascii="Times New Roman" w:eastAsia="Calibri" w:hAnsi="Times New Roman" w:cs="Times New Roman"/>
          <w:color w:val="000000"/>
        </w:rPr>
        <w:t>o pracę, osób wykonujących wskazane przez Zamawiającego czynności w zakresie realizacji zamówienia, umowa przewiduje możliwość żądania przez Zamawiającego w szczególności:</w:t>
      </w:r>
    </w:p>
    <w:p w14:paraId="1E244B98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oświadczenia zatrudnionego pracownika, lub</w:t>
      </w:r>
    </w:p>
    <w:p w14:paraId="7174D62A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oświadczenia Wykonawcy lub podwykonawcy o zatrudnieniu pracownika na podstawie umowy o pracę, lub </w:t>
      </w:r>
    </w:p>
    <w:p w14:paraId="2A490232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poświadczonej za zgodność z oryginałem kopii umowy o pracę zatrudnionego pracownika, lub</w:t>
      </w:r>
    </w:p>
    <w:p w14:paraId="4DE5F23C" w14:textId="77777777" w:rsidR="00425CB3" w:rsidRPr="00425CB3" w:rsidRDefault="00425CB3" w:rsidP="00FA3F77">
      <w:pPr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innych dokumentów  w szczególności takich jak:</w:t>
      </w:r>
    </w:p>
    <w:p w14:paraId="098AB8DF" w14:textId="61F4BC24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</w:rPr>
        <w:t xml:space="preserve">poświadczoną za zgodność z oryginałem odpowiednio przez Wykonawcę lub podwykonawcę kopię </w:t>
      </w:r>
      <w:r w:rsidRPr="00425CB3">
        <w:rPr>
          <w:rFonts w:ascii="Times New Roman" w:eastAsia="Calibri" w:hAnsi="Times New Roman" w:cs="Times New Roman"/>
          <w:bCs/>
        </w:rPr>
        <w:t xml:space="preserve">umowy/umów o pracę osób wykonujących w trakcie realizacji zamówienia czynności, których dotyczy ww. oświadczenie Wykonawcy lub </w:t>
      </w:r>
      <w:r w:rsidRPr="00425CB3">
        <w:rPr>
          <w:rFonts w:ascii="Times New Roman" w:eastAsia="Calibri" w:hAnsi="Times New Roman" w:cs="Times New Roman"/>
          <w:bCs/>
          <w:color w:val="000000"/>
        </w:rPr>
        <w:t>podwykonawcy (wraz z dokumentem regulującym zakres obowiązków, jeżeli został sporządzony). Kopia</w:t>
      </w:r>
      <w:r w:rsidRPr="00425CB3">
        <w:rPr>
          <w:rFonts w:ascii="Times New Roman" w:eastAsia="Calibri" w:hAnsi="Times New Roman" w:cs="Times New Roman"/>
          <w:bCs/>
        </w:rPr>
        <w:t xml:space="preserve"> umowy/umów powinna zostać zanonimizowana w sposób zapewniający ochronę danych osobowych pracowników, zgodnie z przepisami </w:t>
      </w:r>
      <w:r w:rsidRPr="00425CB3">
        <w:rPr>
          <w:rFonts w:ascii="Times New Roman" w:eastAsia="Calibri" w:hAnsi="Times New Roman" w:cs="Times New Roman"/>
          <w:bCs/>
          <w:lang w:eastAsia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425CB3">
        <w:rPr>
          <w:rFonts w:ascii="Times New Roman" w:eastAsia="Calibri" w:hAnsi="Times New Roman" w:cs="Times New Roman"/>
          <w:bCs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29E30B05" w14:textId="77777777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zaświadczenie właściwego oddziału ZUS, potwierdzające opłacanie </w:t>
      </w:r>
      <w:r w:rsidRPr="00425CB3">
        <w:rPr>
          <w:rFonts w:ascii="Times New Roman" w:eastAsia="Calibri" w:hAnsi="Times New Roman" w:cs="Times New Roman"/>
          <w:bCs/>
          <w:color w:val="000000"/>
        </w:rPr>
        <w:t>przez Wykonawcę lub podwykonawcę składek na ubezpieczenia</w:t>
      </w:r>
      <w:r w:rsidRPr="00425CB3">
        <w:rPr>
          <w:rFonts w:ascii="Times New Roman" w:eastAsia="Calibri" w:hAnsi="Times New Roman" w:cs="Times New Roman"/>
          <w:bCs/>
        </w:rPr>
        <w:t xml:space="preserve"> społeczne i zdrowotne z tytułu zatrudnienia na podstawie umów o pracę za ostatni okres rozliczeniowy;</w:t>
      </w:r>
    </w:p>
    <w:p w14:paraId="062A87A7" w14:textId="7BABCAA1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rPr>
          <w:rFonts w:ascii="Times New Roman" w:eastAsia="Calibri" w:hAnsi="Times New Roman" w:cs="Times New Roman"/>
          <w:bCs/>
        </w:rPr>
        <w:t xml:space="preserve">             </w:t>
      </w:r>
      <w:r w:rsidRPr="00425CB3">
        <w:rPr>
          <w:rFonts w:ascii="Times New Roman" w:eastAsia="Calibri" w:hAnsi="Times New Roman" w:cs="Times New Roman"/>
          <w:bCs/>
        </w:rPr>
        <w:t>z przepisami RODO</w:t>
      </w:r>
      <w:r w:rsidRPr="00425CB3">
        <w:rPr>
          <w:rFonts w:ascii="Times New Roman" w:eastAsia="Calibri" w:hAnsi="Times New Roman" w:cs="Times New Roman"/>
          <w:bCs/>
          <w:i/>
        </w:rPr>
        <w:t>.</w:t>
      </w:r>
      <w:r w:rsidRPr="00425CB3">
        <w:rPr>
          <w:rFonts w:ascii="Times New Roman" w:eastAsia="Calibri" w:hAnsi="Times New Roman" w:cs="Times New Roman"/>
          <w:bCs/>
        </w:rPr>
        <w:t xml:space="preserve"> Imię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425CB3">
        <w:rPr>
          <w:rFonts w:ascii="Times New Roman" w:eastAsia="Calibri" w:hAnsi="Times New Roman" w:cs="Times New Roman"/>
          <w:bCs/>
        </w:rPr>
        <w:t xml:space="preserve">i nazwisko pracownika nie podlega anonimizacji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(zawierających informacje, w tym dane osobowe, niezbędne do weryfikacji zatrudnienia na podstawie umowy o pracę, w szczególności imię i nazwisko zatrudnionego pracownika, datę zawarcia umowy </w:t>
      </w:r>
      <w:r>
        <w:rPr>
          <w:rFonts w:ascii="Times New Roman" w:eastAsia="Calibri" w:hAnsi="Times New Roman" w:cs="Times New Roman"/>
          <w:bCs/>
          <w:lang w:eastAsia="ar-SA"/>
        </w:rPr>
        <w:t xml:space="preserve">                   </w:t>
      </w:r>
      <w:r w:rsidRPr="00425CB3">
        <w:rPr>
          <w:rFonts w:ascii="Times New Roman" w:eastAsia="Calibri" w:hAnsi="Times New Roman" w:cs="Times New Roman"/>
          <w:bCs/>
          <w:lang w:eastAsia="ar-SA"/>
        </w:rPr>
        <w:t>o pracę, rodzaj umowy).</w:t>
      </w:r>
    </w:p>
    <w:p w14:paraId="28A2B410" w14:textId="5132222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 przypadku zmiany osób zatrudnionych przez Wykonawcę do wykonywania czynności, o których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w  ust. 1, Wykonawca jest zobowiązany do przedłożenia stosownych dokumentów, o których mowa w</w:t>
      </w:r>
      <w:r w:rsidR="005700F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ust. 2 i dotyczących nowego pracownika, w terminie 5 dni od dnia rozpoczęcia wykonywania przez tę osobę czynności, o których mowa w ust. 1.</w:t>
      </w:r>
    </w:p>
    <w:p w14:paraId="04E28B9A" w14:textId="7777777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021258DC" w14:textId="77777777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aktualnych oświadczeń i dokumentów, o których mowa w  ust. 2 umowy,</w:t>
      </w:r>
    </w:p>
    <w:p w14:paraId="14E78F18" w14:textId="1CC97FA4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wyjaśnień w przypadku wątpliwości w zakresie potwierdzenia spełniania  wymogu, o którym 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  ust. 1. </w:t>
      </w:r>
    </w:p>
    <w:p w14:paraId="126954C7" w14:textId="5FF84E31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 wysokości określonej w § </w:t>
      </w:r>
      <w:r w:rsidR="00FA3F77">
        <w:rPr>
          <w:rFonts w:ascii="Times New Roman" w:eastAsia="Calibri" w:hAnsi="Times New Roman" w:cs="Times New Roman"/>
          <w:bCs/>
          <w:lang w:eastAsia="ar-SA"/>
        </w:rPr>
        <w:t>6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 ust. </w:t>
      </w:r>
      <w:r w:rsidR="00FA3F77">
        <w:rPr>
          <w:rFonts w:ascii="Times New Roman" w:eastAsia="Calibri" w:hAnsi="Times New Roman" w:cs="Times New Roman"/>
          <w:bCs/>
          <w:lang w:eastAsia="ar-SA"/>
        </w:rPr>
        <w:t xml:space="preserve">4 </w:t>
      </w:r>
      <w:r w:rsidRPr="00425CB3">
        <w:rPr>
          <w:rFonts w:ascii="Times New Roman" w:eastAsia="Calibri" w:hAnsi="Times New Roman" w:cs="Times New Roman"/>
          <w:bCs/>
          <w:lang w:eastAsia="ar-SA"/>
        </w:rPr>
        <w:t>niniejszej umowy.</w:t>
      </w:r>
    </w:p>
    <w:p w14:paraId="6DE62497" w14:textId="77777777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B6E638A" w14:textId="64ED84AA" w:rsidR="00425CB3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7075E4E" w14:textId="56BC2084" w:rsidR="00425CB3" w:rsidRPr="00904618" w:rsidRDefault="00425CB3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425CB3">
        <w:rPr>
          <w:rFonts w:ascii="Times New Roman" w:hAnsi="Times New Roman" w:cs="Times New Roman"/>
          <w:b/>
        </w:rPr>
        <w:lastRenderedPageBreak/>
        <w:t>§ 12</w:t>
      </w:r>
    </w:p>
    <w:p w14:paraId="3D7D0ADB" w14:textId="0B3D1BC5" w:rsid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Ewentualne spory, które mogą wyniknąć podczas realizowania niniejszej umowy strony zobowiązują się poddać rozstrzygnięciu właściwego dla siedziby Zamawiającego sądu powszechnego.</w:t>
      </w:r>
    </w:p>
    <w:p w14:paraId="425F0F76" w14:textId="77777777" w:rsidR="00425CB3" w:rsidRPr="00530F9C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1163A98" w14:textId="706B21B7" w:rsidR="00530F9C" w:rsidRPr="00904618" w:rsidRDefault="00530F9C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</w:t>
      </w:r>
      <w:r w:rsidR="00425CB3">
        <w:rPr>
          <w:rFonts w:ascii="Times New Roman" w:hAnsi="Times New Roman" w:cs="Times New Roman"/>
          <w:b/>
        </w:rPr>
        <w:t>3</w:t>
      </w:r>
    </w:p>
    <w:p w14:paraId="4CD29430" w14:textId="77777777" w:rsidR="00530F9C" w:rsidRP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Umowa została sporządzona w dwóch jednakowych egzemplarzach po jednym egzemplarzu dla każdej ze stron.</w:t>
      </w:r>
    </w:p>
    <w:p w14:paraId="1F53D72A" w14:textId="1CF0D540" w:rsidR="0026495D" w:rsidRDefault="0026495D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7B9633CB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</w:pPr>
      <w:r w:rsidRPr="00425CB3"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  <w:t xml:space="preserve">Załącznikami stanowiącymi integralną część umowy są: </w:t>
      </w:r>
    </w:p>
    <w:p w14:paraId="657C854D" w14:textId="72269696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 w:cs="Arial"/>
          <w:sz w:val="18"/>
          <w:szCs w:val="18"/>
          <w:lang w:eastAsia="ar-SA"/>
        </w:rPr>
        <w:t>1</w:t>
      </w: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– Oferta (rozumiana jako formularz oferty),</w:t>
      </w:r>
    </w:p>
    <w:p w14:paraId="7512C61E" w14:textId="4030ED6E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>2</w:t>
      </w: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 – Polisa lub inny dokument ubezpieczenia potwierdzający, że Wykonawca jest ubezpieczony od  odpowiedzialności cywilnej w zakresie prowadzonej działalności gospodarczej.</w:t>
      </w:r>
    </w:p>
    <w:p w14:paraId="6C47635C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09BBA102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7E1C8272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26C53C83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AF330C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7463BD0" w14:textId="77777777" w:rsidR="00425CB3" w:rsidRPr="00425CB3" w:rsidRDefault="00425CB3" w:rsidP="00425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5C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</w:p>
    <w:p w14:paraId="5E31B3E4" w14:textId="33CF2226" w:rsidR="00425CB3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2C5DC9FF" w14:textId="77777777" w:rsidR="00425CB3" w:rsidRPr="00530F9C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sectPr w:rsidR="00425CB3" w:rsidRPr="00530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8EBB" w14:textId="77777777" w:rsidR="00D9482E" w:rsidRDefault="00D9482E" w:rsidP="002A1896">
      <w:pPr>
        <w:spacing w:after="0" w:line="240" w:lineRule="auto"/>
      </w:pPr>
      <w:r>
        <w:separator/>
      </w:r>
    </w:p>
  </w:endnote>
  <w:endnote w:type="continuationSeparator" w:id="0">
    <w:p w14:paraId="7F0596DB" w14:textId="77777777" w:rsidR="00D9482E" w:rsidRDefault="00D9482E" w:rsidP="002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21373"/>
      <w:docPartObj>
        <w:docPartGallery w:val="Page Numbers (Bottom of Page)"/>
        <w:docPartUnique/>
      </w:docPartObj>
    </w:sdtPr>
    <w:sdtContent>
      <w:p w14:paraId="0C3834C9" w14:textId="38AC68CF" w:rsidR="00425CB3" w:rsidRDefault="00425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3D22E" w14:textId="77777777" w:rsidR="00425CB3" w:rsidRDefault="00425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2AE3" w14:textId="77777777" w:rsidR="00D9482E" w:rsidRDefault="00D9482E" w:rsidP="002A1896">
      <w:pPr>
        <w:spacing w:after="0" w:line="240" w:lineRule="auto"/>
      </w:pPr>
      <w:r>
        <w:separator/>
      </w:r>
    </w:p>
  </w:footnote>
  <w:footnote w:type="continuationSeparator" w:id="0">
    <w:p w14:paraId="2D530B31" w14:textId="77777777" w:rsidR="00D9482E" w:rsidRDefault="00D9482E" w:rsidP="002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6187D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987337"/>
    <w:multiLevelType w:val="hybridMultilevel"/>
    <w:tmpl w:val="A7E2FB64"/>
    <w:lvl w:ilvl="0" w:tplc="D75ECB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3D3"/>
    <w:multiLevelType w:val="hybridMultilevel"/>
    <w:tmpl w:val="1EBE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FFD"/>
    <w:multiLevelType w:val="hybridMultilevel"/>
    <w:tmpl w:val="16B0CBEC"/>
    <w:name w:val="WW8Num532"/>
    <w:lvl w:ilvl="0" w:tplc="000000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885"/>
    <w:multiLevelType w:val="hybridMultilevel"/>
    <w:tmpl w:val="0792CD8A"/>
    <w:lvl w:ilvl="0" w:tplc="3E2228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6A1"/>
    <w:multiLevelType w:val="hybridMultilevel"/>
    <w:tmpl w:val="42122BD8"/>
    <w:lvl w:ilvl="0" w:tplc="3A0E7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C0109"/>
    <w:multiLevelType w:val="hybridMultilevel"/>
    <w:tmpl w:val="1938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470"/>
    <w:multiLevelType w:val="hybridMultilevel"/>
    <w:tmpl w:val="9DBE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76D5"/>
    <w:multiLevelType w:val="hybridMultilevel"/>
    <w:tmpl w:val="E09411E8"/>
    <w:lvl w:ilvl="0" w:tplc="44AE2C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A26"/>
    <w:multiLevelType w:val="hybridMultilevel"/>
    <w:tmpl w:val="4404C3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5510E"/>
    <w:multiLevelType w:val="hybridMultilevel"/>
    <w:tmpl w:val="87FA2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D87E61"/>
    <w:multiLevelType w:val="hybridMultilevel"/>
    <w:tmpl w:val="3DD2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5D"/>
    <w:multiLevelType w:val="hybridMultilevel"/>
    <w:tmpl w:val="A1B64930"/>
    <w:lvl w:ilvl="0" w:tplc="A3AC77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72C9B"/>
    <w:multiLevelType w:val="hybridMultilevel"/>
    <w:tmpl w:val="B052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56A6"/>
    <w:multiLevelType w:val="multilevel"/>
    <w:tmpl w:val="59B051E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DD605B6"/>
    <w:multiLevelType w:val="hybridMultilevel"/>
    <w:tmpl w:val="5512FFC8"/>
    <w:lvl w:ilvl="0" w:tplc="3F3C5A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24A5"/>
    <w:multiLevelType w:val="hybridMultilevel"/>
    <w:tmpl w:val="234C6F7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9A4A9B"/>
    <w:multiLevelType w:val="hybridMultilevel"/>
    <w:tmpl w:val="CFB4E63C"/>
    <w:lvl w:ilvl="0" w:tplc="7CD469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05E3"/>
    <w:multiLevelType w:val="hybridMultilevel"/>
    <w:tmpl w:val="C0D42572"/>
    <w:lvl w:ilvl="0" w:tplc="22BA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295C8B"/>
    <w:multiLevelType w:val="hybridMultilevel"/>
    <w:tmpl w:val="24EE1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915D3"/>
    <w:multiLevelType w:val="hybridMultilevel"/>
    <w:tmpl w:val="1DEC5110"/>
    <w:lvl w:ilvl="0" w:tplc="E33A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5494B"/>
    <w:multiLevelType w:val="hybridMultilevel"/>
    <w:tmpl w:val="59986F4C"/>
    <w:lvl w:ilvl="0" w:tplc="40AA1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364C8"/>
    <w:multiLevelType w:val="hybridMultilevel"/>
    <w:tmpl w:val="67406C62"/>
    <w:lvl w:ilvl="0" w:tplc="72FA5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350"/>
    <w:multiLevelType w:val="hybridMultilevel"/>
    <w:tmpl w:val="3006B38C"/>
    <w:lvl w:ilvl="0" w:tplc="47063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3AFE"/>
    <w:multiLevelType w:val="hybridMultilevel"/>
    <w:tmpl w:val="E262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4D79D0"/>
    <w:multiLevelType w:val="hybridMultilevel"/>
    <w:tmpl w:val="F9525178"/>
    <w:lvl w:ilvl="0" w:tplc="00000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65B6"/>
    <w:multiLevelType w:val="hybridMultilevel"/>
    <w:tmpl w:val="742C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D3538"/>
    <w:multiLevelType w:val="multilevel"/>
    <w:tmpl w:val="21505A7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hint="default"/>
      </w:rPr>
    </w:lvl>
  </w:abstractNum>
  <w:abstractNum w:abstractNumId="28" w15:restartNumberingAfterBreak="0">
    <w:nsid w:val="727B2DA6"/>
    <w:multiLevelType w:val="hybridMultilevel"/>
    <w:tmpl w:val="FC607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441BB4"/>
    <w:multiLevelType w:val="hybridMultilevel"/>
    <w:tmpl w:val="FDC27F5E"/>
    <w:lvl w:ilvl="0" w:tplc="02F8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1240D"/>
    <w:multiLevelType w:val="hybridMultilevel"/>
    <w:tmpl w:val="5A469248"/>
    <w:lvl w:ilvl="0" w:tplc="7EB66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23342"/>
    <w:multiLevelType w:val="hybridMultilevel"/>
    <w:tmpl w:val="59BCF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672C"/>
    <w:multiLevelType w:val="hybridMultilevel"/>
    <w:tmpl w:val="BAC468C2"/>
    <w:lvl w:ilvl="0" w:tplc="B5AAC0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84738">
    <w:abstractNumId w:val="15"/>
  </w:num>
  <w:num w:numId="2" w16cid:durableId="325062100">
    <w:abstractNumId w:val="30"/>
  </w:num>
  <w:num w:numId="3" w16cid:durableId="291446875">
    <w:abstractNumId w:val="18"/>
  </w:num>
  <w:num w:numId="4" w16cid:durableId="2034726172">
    <w:abstractNumId w:val="5"/>
  </w:num>
  <w:num w:numId="5" w16cid:durableId="1324356106">
    <w:abstractNumId w:val="24"/>
  </w:num>
  <w:num w:numId="6" w16cid:durableId="296224457">
    <w:abstractNumId w:val="25"/>
  </w:num>
  <w:num w:numId="7" w16cid:durableId="253366436">
    <w:abstractNumId w:val="19"/>
  </w:num>
  <w:num w:numId="8" w16cid:durableId="1977877086">
    <w:abstractNumId w:val="9"/>
  </w:num>
  <w:num w:numId="9" w16cid:durableId="2039574565">
    <w:abstractNumId w:val="13"/>
  </w:num>
  <w:num w:numId="10" w16cid:durableId="688486277">
    <w:abstractNumId w:val="0"/>
  </w:num>
  <w:num w:numId="11" w16cid:durableId="110783521">
    <w:abstractNumId w:val="26"/>
  </w:num>
  <w:num w:numId="12" w16cid:durableId="1786150073">
    <w:abstractNumId w:val="11"/>
  </w:num>
  <w:num w:numId="13" w16cid:durableId="2017340137">
    <w:abstractNumId w:val="20"/>
  </w:num>
  <w:num w:numId="14" w16cid:durableId="258218559">
    <w:abstractNumId w:val="6"/>
  </w:num>
  <w:num w:numId="15" w16cid:durableId="991253229">
    <w:abstractNumId w:val="14"/>
  </w:num>
  <w:num w:numId="16" w16cid:durableId="544293040">
    <w:abstractNumId w:val="27"/>
  </w:num>
  <w:num w:numId="17" w16cid:durableId="113908298">
    <w:abstractNumId w:val="3"/>
  </w:num>
  <w:num w:numId="18" w16cid:durableId="191577965">
    <w:abstractNumId w:val="1"/>
  </w:num>
  <w:num w:numId="19" w16cid:durableId="65736750">
    <w:abstractNumId w:val="32"/>
  </w:num>
  <w:num w:numId="20" w16cid:durableId="1729918731">
    <w:abstractNumId w:val="29"/>
  </w:num>
  <w:num w:numId="21" w16cid:durableId="761994070">
    <w:abstractNumId w:val="22"/>
  </w:num>
  <w:num w:numId="22" w16cid:durableId="952715205">
    <w:abstractNumId w:val="4"/>
  </w:num>
  <w:num w:numId="23" w16cid:durableId="1609316327">
    <w:abstractNumId w:val="2"/>
  </w:num>
  <w:num w:numId="24" w16cid:durableId="2142766240">
    <w:abstractNumId w:val="7"/>
  </w:num>
  <w:num w:numId="25" w16cid:durableId="159319991">
    <w:abstractNumId w:val="8"/>
  </w:num>
  <w:num w:numId="26" w16cid:durableId="607396571">
    <w:abstractNumId w:val="23"/>
  </w:num>
  <w:num w:numId="27" w16cid:durableId="647442274">
    <w:abstractNumId w:val="17"/>
  </w:num>
  <w:num w:numId="28" w16cid:durableId="1550876287">
    <w:abstractNumId w:val="21"/>
  </w:num>
  <w:num w:numId="29" w16cid:durableId="205801380">
    <w:abstractNumId w:val="16"/>
  </w:num>
  <w:num w:numId="30" w16cid:durableId="1007515728">
    <w:abstractNumId w:val="12"/>
  </w:num>
  <w:num w:numId="31" w16cid:durableId="1555045328">
    <w:abstractNumId w:val="31"/>
  </w:num>
  <w:num w:numId="32" w16cid:durableId="839195505">
    <w:abstractNumId w:val="10"/>
  </w:num>
  <w:num w:numId="33" w16cid:durableId="91987458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0B"/>
    <w:rsid w:val="00012744"/>
    <w:rsid w:val="00031397"/>
    <w:rsid w:val="00040576"/>
    <w:rsid w:val="000509D8"/>
    <w:rsid w:val="000F4EB0"/>
    <w:rsid w:val="001312FA"/>
    <w:rsid w:val="001362EA"/>
    <w:rsid w:val="00144F16"/>
    <w:rsid w:val="00193851"/>
    <w:rsid w:val="001954DC"/>
    <w:rsid w:val="001D510B"/>
    <w:rsid w:val="001E2EFD"/>
    <w:rsid w:val="00240597"/>
    <w:rsid w:val="00250DFC"/>
    <w:rsid w:val="0026311E"/>
    <w:rsid w:val="0026495D"/>
    <w:rsid w:val="00294A79"/>
    <w:rsid w:val="00297BCA"/>
    <w:rsid w:val="002A1896"/>
    <w:rsid w:val="002D25C6"/>
    <w:rsid w:val="00300DF5"/>
    <w:rsid w:val="003D5C7A"/>
    <w:rsid w:val="003D6832"/>
    <w:rsid w:val="003F68B9"/>
    <w:rsid w:val="00425CB3"/>
    <w:rsid w:val="00434B7F"/>
    <w:rsid w:val="00481049"/>
    <w:rsid w:val="00530F9C"/>
    <w:rsid w:val="00531A70"/>
    <w:rsid w:val="00533DE4"/>
    <w:rsid w:val="00553445"/>
    <w:rsid w:val="00555899"/>
    <w:rsid w:val="00565DFE"/>
    <w:rsid w:val="005700FE"/>
    <w:rsid w:val="005E33E4"/>
    <w:rsid w:val="005F2275"/>
    <w:rsid w:val="006C3CA3"/>
    <w:rsid w:val="006D1DF7"/>
    <w:rsid w:val="00736941"/>
    <w:rsid w:val="0075555A"/>
    <w:rsid w:val="0078497E"/>
    <w:rsid w:val="00857B01"/>
    <w:rsid w:val="008F6737"/>
    <w:rsid w:val="00904618"/>
    <w:rsid w:val="009078E9"/>
    <w:rsid w:val="00916655"/>
    <w:rsid w:val="009506E4"/>
    <w:rsid w:val="00963398"/>
    <w:rsid w:val="009E7833"/>
    <w:rsid w:val="00A02BDE"/>
    <w:rsid w:val="00A8424B"/>
    <w:rsid w:val="00AD3CF5"/>
    <w:rsid w:val="00B46432"/>
    <w:rsid w:val="00B537D0"/>
    <w:rsid w:val="00B67575"/>
    <w:rsid w:val="00B728B5"/>
    <w:rsid w:val="00BA10E3"/>
    <w:rsid w:val="00BE4B3B"/>
    <w:rsid w:val="00C0532D"/>
    <w:rsid w:val="00C304DF"/>
    <w:rsid w:val="00CC6130"/>
    <w:rsid w:val="00D1409F"/>
    <w:rsid w:val="00D53F82"/>
    <w:rsid w:val="00D80554"/>
    <w:rsid w:val="00D9482E"/>
    <w:rsid w:val="00EE5D3D"/>
    <w:rsid w:val="00EF0C28"/>
    <w:rsid w:val="00F844F7"/>
    <w:rsid w:val="00FA3F77"/>
    <w:rsid w:val="00FD7663"/>
    <w:rsid w:val="00FE41A7"/>
    <w:rsid w:val="00FF1BC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431"/>
  <w15:docId w15:val="{9875788E-CB8B-4EAA-BA68-A89467B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554"/>
    <w:pPr>
      <w:ind w:left="720"/>
      <w:contextualSpacing/>
    </w:pPr>
  </w:style>
  <w:style w:type="paragraph" w:customStyle="1" w:styleId="Default">
    <w:name w:val="Default"/>
    <w:rsid w:val="00D80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12F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1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3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2F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2F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96"/>
  </w:style>
  <w:style w:type="paragraph" w:styleId="Stopka">
    <w:name w:val="footer"/>
    <w:basedOn w:val="Normalny"/>
    <w:link w:val="Stopka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9621-C8DF-4202-84E5-474A91B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19</cp:revision>
  <cp:lastPrinted>2021-09-03T09:46:00Z</cp:lastPrinted>
  <dcterms:created xsi:type="dcterms:W3CDTF">2021-08-25T13:16:00Z</dcterms:created>
  <dcterms:modified xsi:type="dcterms:W3CDTF">2022-07-21T08:33:00Z</dcterms:modified>
</cp:coreProperties>
</file>