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6236F1FC" w:rsidR="00C005DB" w:rsidRDefault="00C005DB" w:rsidP="00D52F19">
      <w:pPr>
        <w:ind w:left="4956" w:firstLine="708"/>
      </w:pPr>
      <w:r>
        <w:t xml:space="preserve">Waganiec, dnia </w:t>
      </w:r>
      <w:r w:rsidR="000D4B00">
        <w:t>07</w:t>
      </w:r>
      <w:r w:rsidR="00B14F83">
        <w:t>.</w:t>
      </w:r>
      <w:r w:rsidR="000D4B00">
        <w:t>11</w:t>
      </w:r>
      <w:r w:rsidR="00B14F83">
        <w:t>.202</w:t>
      </w:r>
      <w:r w:rsidR="002A6453">
        <w:t>2</w:t>
      </w:r>
      <w:r w:rsidR="00B14F83">
        <w:t xml:space="preserve"> r.</w:t>
      </w:r>
    </w:p>
    <w:p w14:paraId="41ECB8A5" w14:textId="77777777" w:rsidR="00C005DB" w:rsidRDefault="00C005DB" w:rsidP="006237E7"/>
    <w:p w14:paraId="31746124" w14:textId="35778D0E" w:rsidR="00C005DB" w:rsidRDefault="00C005DB" w:rsidP="006237E7">
      <w:r>
        <w:t>ZP.271.</w:t>
      </w:r>
      <w:r w:rsidR="000D4B00">
        <w:t>16</w:t>
      </w:r>
      <w:r w:rsidR="00B14F83">
        <w:t>.1.202</w:t>
      </w:r>
      <w:r w:rsidR="002A6453">
        <w:t>2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90026A6" w:rsidR="00C005DB" w:rsidRDefault="00B14F83" w:rsidP="00D52F19">
      <w:pPr>
        <w:jc w:val="center"/>
        <w:rPr>
          <w:b/>
        </w:rPr>
      </w:pPr>
      <w:r>
        <w:rPr>
          <w:b/>
        </w:rPr>
        <w:t>WYKAZ OFERT</w:t>
      </w:r>
    </w:p>
    <w:p w14:paraId="6D67DA8F" w14:textId="77777777" w:rsidR="00B14F83" w:rsidRDefault="00B14F83" w:rsidP="00411CEB">
      <w:pPr>
        <w:rPr>
          <w:b/>
        </w:rPr>
      </w:pPr>
    </w:p>
    <w:p w14:paraId="79D905D2" w14:textId="77777777" w:rsidR="000D4B00" w:rsidRPr="000D4B00" w:rsidRDefault="00B14F83" w:rsidP="000D4B00">
      <w:pPr>
        <w:jc w:val="both"/>
        <w:rPr>
          <w:b/>
          <w:bCs/>
        </w:rPr>
      </w:pPr>
      <w:r>
        <w:rPr>
          <w:b/>
        </w:rPr>
        <w:t xml:space="preserve">Dotyczy: </w:t>
      </w:r>
      <w:r w:rsidRPr="006756FC">
        <w:rPr>
          <w:b/>
        </w:rPr>
        <w:t xml:space="preserve">zadania pn. </w:t>
      </w:r>
      <w:r w:rsidR="000D4B00" w:rsidRPr="000D4B00">
        <w:rPr>
          <w:b/>
          <w:bCs/>
        </w:rPr>
        <w:t xml:space="preserve">„Opracowanie analiz ryzyka dla wszystkich ujęć wód podziemnych zarządzanych przez Gminę Waganiec” </w:t>
      </w:r>
    </w:p>
    <w:p w14:paraId="0D00717B" w14:textId="15C14779" w:rsidR="006756FC" w:rsidRPr="006756FC" w:rsidRDefault="006756FC" w:rsidP="006756FC">
      <w:pPr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68D97C44" w14:textId="60A773D0" w:rsidR="00C005DB" w:rsidRPr="00DF1BF6" w:rsidRDefault="00B14F83" w:rsidP="00B14F83">
      <w:pPr>
        <w:ind w:firstLine="708"/>
        <w:jc w:val="both"/>
      </w:pPr>
      <w:r>
        <w:t xml:space="preserve">Uprzejmie informujemy, że do dnia </w:t>
      </w:r>
      <w:r w:rsidR="00E456CE">
        <w:t>04</w:t>
      </w:r>
      <w:r>
        <w:t>.</w:t>
      </w:r>
      <w:r w:rsidR="00E456CE">
        <w:t>11</w:t>
      </w:r>
      <w:r>
        <w:t>.202</w:t>
      </w:r>
      <w:r w:rsidR="00B95CC7">
        <w:t>2</w:t>
      </w:r>
      <w:r>
        <w:t xml:space="preserve"> r, do godziny 1</w:t>
      </w:r>
      <w:r w:rsidR="00E456CE">
        <w:t>0</w:t>
      </w:r>
      <w:r>
        <w:t>:00 do Zamawiającego wpłynęły następujące oferty:</w:t>
      </w: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92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054"/>
      </w:tblGrid>
      <w:tr w:rsidR="00B14F83" w14:paraId="442066E2" w14:textId="77777777" w:rsidTr="00E456CE">
        <w:trPr>
          <w:cantSplit/>
          <w:trHeight w:val="825"/>
        </w:trPr>
        <w:tc>
          <w:tcPr>
            <w:tcW w:w="709" w:type="dxa"/>
            <w:vAlign w:val="center"/>
          </w:tcPr>
          <w:p w14:paraId="1BA8FE1D" w14:textId="11773C9B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5529" w:type="dxa"/>
            <w:vAlign w:val="center"/>
          </w:tcPr>
          <w:p w14:paraId="7E2BE69C" w14:textId="77777777" w:rsidR="00B14F83" w:rsidRPr="003207F1" w:rsidRDefault="00B14F83" w:rsidP="005B3A15">
            <w:pPr>
              <w:rPr>
                <w:sz w:val="20"/>
                <w:szCs w:val="20"/>
              </w:rPr>
            </w:pPr>
          </w:p>
          <w:p w14:paraId="753AF1DE" w14:textId="77777777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3D2967E4" w14:textId="715DD3F2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3054" w:type="dxa"/>
            <w:vAlign w:val="center"/>
          </w:tcPr>
          <w:p w14:paraId="788368FF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B14F83" w14:paraId="35F7B18D" w14:textId="77777777" w:rsidTr="00E456CE">
        <w:trPr>
          <w:cantSplit/>
          <w:trHeight w:val="675"/>
        </w:trPr>
        <w:tc>
          <w:tcPr>
            <w:tcW w:w="709" w:type="dxa"/>
          </w:tcPr>
          <w:p w14:paraId="60DE9D68" w14:textId="1FD71EF2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529" w:type="dxa"/>
          </w:tcPr>
          <w:p w14:paraId="4CECFF19" w14:textId="09718F22" w:rsidR="006756FC" w:rsidRDefault="00E456CE" w:rsidP="000D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HYDROEKO –</w:t>
            </w:r>
          </w:p>
          <w:p w14:paraId="2EC6C461" w14:textId="77777777" w:rsidR="00E456CE" w:rsidRDefault="00E456CE" w:rsidP="000D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Biuro Poszukiwań i Ochrony Wód Sp. z o.o.</w:t>
            </w:r>
          </w:p>
          <w:p w14:paraId="4A7CB9D2" w14:textId="77777777" w:rsidR="00E456CE" w:rsidRDefault="00E456CE" w:rsidP="000D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Wąwozowa 25/48</w:t>
            </w:r>
          </w:p>
          <w:p w14:paraId="57497E50" w14:textId="63F874B9" w:rsidR="00E456CE" w:rsidRPr="000D4B00" w:rsidRDefault="00E456CE" w:rsidP="000D4B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02-796 Warszawa</w:t>
            </w:r>
          </w:p>
        </w:tc>
        <w:tc>
          <w:tcPr>
            <w:tcW w:w="3054" w:type="dxa"/>
          </w:tcPr>
          <w:p w14:paraId="397FB39B" w14:textId="43895A7F" w:rsidR="00B14F83" w:rsidRDefault="00E456CE" w:rsidP="00034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22.140,00</w:t>
            </w:r>
          </w:p>
        </w:tc>
      </w:tr>
      <w:tr w:rsidR="00B14F83" w14:paraId="0C702E49" w14:textId="77777777" w:rsidTr="00E456CE">
        <w:trPr>
          <w:cantSplit/>
          <w:trHeight w:val="675"/>
        </w:trPr>
        <w:tc>
          <w:tcPr>
            <w:tcW w:w="709" w:type="dxa"/>
          </w:tcPr>
          <w:p w14:paraId="360FB2A9" w14:textId="11F5DAC9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529" w:type="dxa"/>
          </w:tcPr>
          <w:p w14:paraId="77A0EC0B" w14:textId="38348F8D" w:rsidR="00C906EF" w:rsidRDefault="00E456CE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GREENLAB ENVIRONMENTAL SOLUTIONS</w:t>
            </w:r>
          </w:p>
          <w:p w14:paraId="033A4CB1" w14:textId="77777777" w:rsidR="00E456CE" w:rsidRDefault="00E456CE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Monika </w:t>
            </w:r>
            <w:proofErr w:type="spellStart"/>
            <w:r>
              <w:rPr>
                <w:bCs/>
                <w:sz w:val="20"/>
                <w:szCs w:val="20"/>
              </w:rPr>
              <w:t>Suchowska</w:t>
            </w:r>
            <w:proofErr w:type="spellEnd"/>
            <w:r>
              <w:rPr>
                <w:bCs/>
                <w:sz w:val="20"/>
                <w:szCs w:val="20"/>
              </w:rPr>
              <w:t>-Kisielewicz</w:t>
            </w:r>
          </w:p>
          <w:p w14:paraId="50C071DA" w14:textId="36643500" w:rsidR="00E456CE" w:rsidRDefault="00E456CE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Ochla-Folklorystyczna 5</w:t>
            </w:r>
            <w:r w:rsidR="00411CEB">
              <w:rPr>
                <w:bCs/>
                <w:sz w:val="20"/>
                <w:szCs w:val="20"/>
              </w:rPr>
              <w:t>A</w:t>
            </w:r>
          </w:p>
          <w:p w14:paraId="1345C5B4" w14:textId="5681E21F" w:rsidR="00E456CE" w:rsidRPr="00ED7D8B" w:rsidRDefault="00E456CE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66-006 Zielona Góra </w:t>
            </w:r>
          </w:p>
        </w:tc>
        <w:tc>
          <w:tcPr>
            <w:tcW w:w="3054" w:type="dxa"/>
          </w:tcPr>
          <w:p w14:paraId="76BE48BA" w14:textId="449B46DF" w:rsidR="000D4B00" w:rsidRP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8.610,00</w:t>
            </w:r>
          </w:p>
        </w:tc>
      </w:tr>
      <w:tr w:rsidR="00B14F83" w14:paraId="6DA3B3F1" w14:textId="77777777" w:rsidTr="00E456CE">
        <w:trPr>
          <w:cantSplit/>
          <w:trHeight w:val="464"/>
        </w:trPr>
        <w:tc>
          <w:tcPr>
            <w:tcW w:w="709" w:type="dxa"/>
          </w:tcPr>
          <w:p w14:paraId="16B02276" w14:textId="6CEDC348" w:rsidR="00B14F83" w:rsidRDefault="00034C57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06E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7C336526" w14:textId="77777777" w:rsidR="00A247AF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Zaprojektuj i Wybuduj Sp. z o.o.</w:t>
            </w:r>
          </w:p>
          <w:p w14:paraId="159B1C1F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Twarda 18</w:t>
            </w:r>
          </w:p>
          <w:p w14:paraId="7E26CF99" w14:textId="6B66901F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00-105 Warszawa</w:t>
            </w:r>
          </w:p>
        </w:tc>
        <w:tc>
          <w:tcPr>
            <w:tcW w:w="3054" w:type="dxa"/>
          </w:tcPr>
          <w:p w14:paraId="31F70C68" w14:textId="3D13861D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30.258,00</w:t>
            </w:r>
          </w:p>
        </w:tc>
      </w:tr>
      <w:tr w:rsidR="000D4B00" w14:paraId="33E4B83A" w14:textId="77777777" w:rsidTr="00E456CE">
        <w:trPr>
          <w:cantSplit/>
          <w:trHeight w:val="464"/>
        </w:trPr>
        <w:tc>
          <w:tcPr>
            <w:tcW w:w="709" w:type="dxa"/>
          </w:tcPr>
          <w:p w14:paraId="1110F7A0" w14:textId="23BF48AE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5529" w:type="dxa"/>
          </w:tcPr>
          <w:p w14:paraId="4C764D83" w14:textId="77777777" w:rsidR="000D4B00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KD GEOLOGIA Sp. z o.o.</w:t>
            </w:r>
          </w:p>
          <w:p w14:paraId="701C9E8A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Milenijna 43/2</w:t>
            </w:r>
          </w:p>
          <w:p w14:paraId="52F8684D" w14:textId="4191ADB5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03-130 Warszawa </w:t>
            </w:r>
          </w:p>
        </w:tc>
        <w:tc>
          <w:tcPr>
            <w:tcW w:w="3054" w:type="dxa"/>
          </w:tcPr>
          <w:p w14:paraId="1EC62E23" w14:textId="6255875F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10.086,00</w:t>
            </w:r>
          </w:p>
        </w:tc>
      </w:tr>
      <w:tr w:rsidR="000D4B00" w14:paraId="5C33A5F8" w14:textId="77777777" w:rsidTr="00E456CE">
        <w:trPr>
          <w:cantSplit/>
          <w:trHeight w:val="464"/>
        </w:trPr>
        <w:tc>
          <w:tcPr>
            <w:tcW w:w="709" w:type="dxa"/>
          </w:tcPr>
          <w:p w14:paraId="3EC15EAB" w14:textId="3B82A167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5529" w:type="dxa"/>
          </w:tcPr>
          <w:p w14:paraId="62FAB8FD" w14:textId="77777777" w:rsidR="000D4B00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Eurofins</w:t>
            </w:r>
            <w:proofErr w:type="spellEnd"/>
            <w:r>
              <w:rPr>
                <w:bCs/>
                <w:sz w:val="20"/>
                <w:szCs w:val="20"/>
              </w:rPr>
              <w:t xml:space="preserve"> OBIKŚ Sp. z o.o.</w:t>
            </w:r>
          </w:p>
          <w:p w14:paraId="1BFAF800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Owocowa 8</w:t>
            </w:r>
          </w:p>
          <w:p w14:paraId="1B599459" w14:textId="588F228E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40-158 Katowice </w:t>
            </w:r>
          </w:p>
        </w:tc>
        <w:tc>
          <w:tcPr>
            <w:tcW w:w="3054" w:type="dxa"/>
          </w:tcPr>
          <w:p w14:paraId="569CE615" w14:textId="0415EFEA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20.172,00</w:t>
            </w:r>
          </w:p>
        </w:tc>
      </w:tr>
      <w:tr w:rsidR="000D4B00" w14:paraId="27D8B21B" w14:textId="77777777" w:rsidTr="00E456CE">
        <w:trPr>
          <w:cantSplit/>
          <w:trHeight w:val="464"/>
        </w:trPr>
        <w:tc>
          <w:tcPr>
            <w:tcW w:w="709" w:type="dxa"/>
          </w:tcPr>
          <w:p w14:paraId="46C92F54" w14:textId="2E9831E1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5529" w:type="dxa"/>
          </w:tcPr>
          <w:p w14:paraId="5CA43DB5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CKSP Sp. z o.o.</w:t>
            </w:r>
          </w:p>
          <w:p w14:paraId="60E5071A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Mazowiecka 11 lok. 49</w:t>
            </w:r>
          </w:p>
          <w:p w14:paraId="2F298381" w14:textId="30059CC4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00-052 Warszawa</w:t>
            </w:r>
          </w:p>
        </w:tc>
        <w:tc>
          <w:tcPr>
            <w:tcW w:w="3054" w:type="dxa"/>
          </w:tcPr>
          <w:p w14:paraId="66A6CB78" w14:textId="4697F1CB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44.280,00</w:t>
            </w:r>
          </w:p>
        </w:tc>
      </w:tr>
      <w:tr w:rsidR="000D4B00" w14:paraId="4DB3157E" w14:textId="77777777" w:rsidTr="00E456CE">
        <w:trPr>
          <w:cantSplit/>
          <w:trHeight w:val="464"/>
        </w:trPr>
        <w:tc>
          <w:tcPr>
            <w:tcW w:w="709" w:type="dxa"/>
          </w:tcPr>
          <w:p w14:paraId="3A0B4C72" w14:textId="464947EB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5529" w:type="dxa"/>
          </w:tcPr>
          <w:p w14:paraId="39278A74" w14:textId="77777777" w:rsidR="000D4B00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KONSTR-BUD</w:t>
            </w:r>
          </w:p>
          <w:p w14:paraId="5A3FB5CB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Danuta Rugała</w:t>
            </w:r>
          </w:p>
          <w:p w14:paraId="14BFE797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Kardynała Stefana Wyszyńskiego 3</w:t>
            </w:r>
          </w:p>
          <w:p w14:paraId="5E8079B8" w14:textId="0E6629E8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28-230 Połaniec</w:t>
            </w:r>
          </w:p>
        </w:tc>
        <w:tc>
          <w:tcPr>
            <w:tcW w:w="3054" w:type="dxa"/>
          </w:tcPr>
          <w:p w14:paraId="01CA6C8D" w14:textId="5F9B8D8B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7.257,00 </w:t>
            </w:r>
          </w:p>
        </w:tc>
      </w:tr>
      <w:tr w:rsidR="000D4B00" w14:paraId="16D54073" w14:textId="77777777" w:rsidTr="00E456CE">
        <w:trPr>
          <w:cantSplit/>
          <w:trHeight w:val="464"/>
        </w:trPr>
        <w:tc>
          <w:tcPr>
            <w:tcW w:w="709" w:type="dxa"/>
          </w:tcPr>
          <w:p w14:paraId="39C3C9E2" w14:textId="6B857809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5529" w:type="dxa"/>
          </w:tcPr>
          <w:p w14:paraId="0B926A76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J.S. HAMILTON POLAND Sp. z o.o.</w:t>
            </w:r>
          </w:p>
          <w:p w14:paraId="0A87F9C4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</w:rPr>
              <w:t>Chwaszczyńska</w:t>
            </w:r>
            <w:proofErr w:type="spellEnd"/>
            <w:r>
              <w:rPr>
                <w:bCs/>
                <w:sz w:val="20"/>
                <w:szCs w:val="20"/>
              </w:rPr>
              <w:t xml:space="preserve"> 180</w:t>
            </w:r>
          </w:p>
          <w:p w14:paraId="2724C6FC" w14:textId="7F622A5C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81-571 Gdynia</w:t>
            </w:r>
          </w:p>
        </w:tc>
        <w:tc>
          <w:tcPr>
            <w:tcW w:w="3054" w:type="dxa"/>
          </w:tcPr>
          <w:p w14:paraId="48F269E5" w14:textId="4B665132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12.054,00</w:t>
            </w:r>
          </w:p>
        </w:tc>
      </w:tr>
      <w:tr w:rsidR="000D4B00" w14:paraId="5C6B75CC" w14:textId="77777777" w:rsidTr="00E456CE">
        <w:trPr>
          <w:cantSplit/>
          <w:trHeight w:val="464"/>
        </w:trPr>
        <w:tc>
          <w:tcPr>
            <w:tcW w:w="709" w:type="dxa"/>
          </w:tcPr>
          <w:p w14:paraId="79FEE07A" w14:textId="0E590926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  <w:tc>
          <w:tcPr>
            <w:tcW w:w="5529" w:type="dxa"/>
          </w:tcPr>
          <w:p w14:paraId="696EBF08" w14:textId="77777777" w:rsidR="000D4B00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ARCADIS Sp. z o.o.</w:t>
            </w:r>
          </w:p>
          <w:p w14:paraId="30614D4A" w14:textId="77777777" w:rsidR="000B6993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Jerozolimskie 142B</w:t>
            </w:r>
          </w:p>
          <w:p w14:paraId="41F68FDF" w14:textId="1F29E8A2" w:rsidR="000B6993" w:rsidRPr="00ED7D8B" w:rsidRDefault="000B6993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02-305 Warszawa</w:t>
            </w:r>
          </w:p>
        </w:tc>
        <w:tc>
          <w:tcPr>
            <w:tcW w:w="3054" w:type="dxa"/>
          </w:tcPr>
          <w:p w14:paraId="2AFA390D" w14:textId="7BA3CFA0" w:rsidR="000D4B00" w:rsidRDefault="000B6993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44.280,00</w:t>
            </w:r>
          </w:p>
        </w:tc>
      </w:tr>
      <w:tr w:rsidR="000D4B00" w14:paraId="6B20314A" w14:textId="77777777" w:rsidTr="00E456CE">
        <w:trPr>
          <w:cantSplit/>
          <w:trHeight w:val="464"/>
        </w:trPr>
        <w:tc>
          <w:tcPr>
            <w:tcW w:w="709" w:type="dxa"/>
          </w:tcPr>
          <w:p w14:paraId="3E95F054" w14:textId="63E0EBDA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</w:p>
        </w:tc>
        <w:tc>
          <w:tcPr>
            <w:tcW w:w="5529" w:type="dxa"/>
          </w:tcPr>
          <w:p w14:paraId="3A86B6A7" w14:textId="77777777" w:rsidR="000D4B00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Agencja Wspierania Ochrony Środowiska</w:t>
            </w:r>
          </w:p>
          <w:p w14:paraId="22E39007" w14:textId="77777777" w:rsidR="00B92808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Ziębicka 17</w:t>
            </w:r>
          </w:p>
          <w:p w14:paraId="19319F02" w14:textId="06B9C06D" w:rsidR="00B92808" w:rsidRPr="00ED7D8B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60-164 Poznań</w:t>
            </w:r>
          </w:p>
        </w:tc>
        <w:tc>
          <w:tcPr>
            <w:tcW w:w="3054" w:type="dxa"/>
          </w:tcPr>
          <w:p w14:paraId="1FADD710" w14:textId="7B2F6E49" w:rsidR="000D4B00" w:rsidRDefault="00B92808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12.300,00</w:t>
            </w:r>
          </w:p>
        </w:tc>
      </w:tr>
      <w:tr w:rsidR="000D4B00" w14:paraId="245B619B" w14:textId="77777777" w:rsidTr="00E456CE">
        <w:trPr>
          <w:cantSplit/>
          <w:trHeight w:val="464"/>
        </w:trPr>
        <w:tc>
          <w:tcPr>
            <w:tcW w:w="709" w:type="dxa"/>
          </w:tcPr>
          <w:p w14:paraId="493CCDA8" w14:textId="643D02A3" w:rsidR="000D4B00" w:rsidRDefault="000D4B00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</w:t>
            </w:r>
          </w:p>
        </w:tc>
        <w:tc>
          <w:tcPr>
            <w:tcW w:w="5529" w:type="dxa"/>
          </w:tcPr>
          <w:p w14:paraId="349B1524" w14:textId="77777777" w:rsidR="000D4B00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SKAR CENTRUM Sp. z o.o.</w:t>
            </w:r>
          </w:p>
          <w:p w14:paraId="2AE4CBC1" w14:textId="77777777" w:rsidR="00B92808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Panoramiczna 5/19</w:t>
            </w:r>
          </w:p>
          <w:p w14:paraId="3CAA7EBF" w14:textId="3D325CFB" w:rsidR="00B92808" w:rsidRPr="00ED7D8B" w:rsidRDefault="00B92808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25-503 Kielce</w:t>
            </w:r>
          </w:p>
        </w:tc>
        <w:tc>
          <w:tcPr>
            <w:tcW w:w="3054" w:type="dxa"/>
          </w:tcPr>
          <w:p w14:paraId="73CD419F" w14:textId="52EC006C" w:rsidR="000D4B00" w:rsidRDefault="00B92808" w:rsidP="000D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14.760,00</w:t>
            </w:r>
          </w:p>
        </w:tc>
      </w:tr>
    </w:tbl>
    <w:p w14:paraId="0146A55F" w14:textId="013734A3" w:rsidR="004B0AAE" w:rsidRPr="004B0AAE" w:rsidRDefault="004B0AAE">
      <w:pPr>
        <w:rPr>
          <w:sz w:val="16"/>
          <w:szCs w:val="16"/>
        </w:rPr>
      </w:pPr>
    </w:p>
    <w:sectPr w:rsidR="004B0AAE" w:rsidRPr="004B0AAE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F00C" w14:textId="77777777" w:rsidR="001A618C" w:rsidRDefault="001A618C" w:rsidP="006237E7">
      <w:r>
        <w:separator/>
      </w:r>
    </w:p>
  </w:endnote>
  <w:endnote w:type="continuationSeparator" w:id="0">
    <w:p w14:paraId="296C5AAB" w14:textId="77777777" w:rsidR="001A618C" w:rsidRDefault="001A618C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96C5" w14:textId="77777777" w:rsidR="001A618C" w:rsidRDefault="001A618C" w:rsidP="006237E7">
      <w:r>
        <w:separator/>
      </w:r>
    </w:p>
  </w:footnote>
  <w:footnote w:type="continuationSeparator" w:id="0">
    <w:p w14:paraId="17559140" w14:textId="77777777" w:rsidR="001A618C" w:rsidRDefault="001A618C" w:rsidP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899"/>
    <w:multiLevelType w:val="hybridMultilevel"/>
    <w:tmpl w:val="8AE4BA8E"/>
    <w:lvl w:ilvl="0" w:tplc="8C86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0AC"/>
    <w:multiLevelType w:val="multilevel"/>
    <w:tmpl w:val="4B9E7732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92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7D1FF4"/>
    <w:multiLevelType w:val="hybridMultilevel"/>
    <w:tmpl w:val="AF667906"/>
    <w:lvl w:ilvl="0" w:tplc="5DE69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C13"/>
    <w:multiLevelType w:val="hybridMultilevel"/>
    <w:tmpl w:val="8F568304"/>
    <w:lvl w:ilvl="0" w:tplc="CBBEE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FA1"/>
    <w:multiLevelType w:val="hybridMultilevel"/>
    <w:tmpl w:val="1750A64C"/>
    <w:lvl w:ilvl="0" w:tplc="4F307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06426207">
    <w:abstractNumId w:val="6"/>
  </w:num>
  <w:num w:numId="2" w16cid:durableId="1800800610">
    <w:abstractNumId w:val="4"/>
  </w:num>
  <w:num w:numId="3" w16cid:durableId="2101832385">
    <w:abstractNumId w:val="1"/>
  </w:num>
  <w:num w:numId="4" w16cid:durableId="20084549">
    <w:abstractNumId w:val="2"/>
  </w:num>
  <w:num w:numId="5" w16cid:durableId="398678365">
    <w:abstractNumId w:val="3"/>
  </w:num>
  <w:num w:numId="6" w16cid:durableId="1715764662">
    <w:abstractNumId w:val="5"/>
  </w:num>
  <w:num w:numId="7" w16cid:durableId="134809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062C6"/>
    <w:rsid w:val="00011456"/>
    <w:rsid w:val="00034C57"/>
    <w:rsid w:val="00094359"/>
    <w:rsid w:val="000961B8"/>
    <w:rsid w:val="000B6993"/>
    <w:rsid w:val="000D4B00"/>
    <w:rsid w:val="00143799"/>
    <w:rsid w:val="001A2FE3"/>
    <w:rsid w:val="001A618C"/>
    <w:rsid w:val="001B2578"/>
    <w:rsid w:val="001F3D84"/>
    <w:rsid w:val="002123A0"/>
    <w:rsid w:val="00241CA6"/>
    <w:rsid w:val="002A6453"/>
    <w:rsid w:val="002C16AB"/>
    <w:rsid w:val="003039DF"/>
    <w:rsid w:val="003207F1"/>
    <w:rsid w:val="0032386E"/>
    <w:rsid w:val="00346742"/>
    <w:rsid w:val="00365EA7"/>
    <w:rsid w:val="003660F0"/>
    <w:rsid w:val="003732A0"/>
    <w:rsid w:val="00385A73"/>
    <w:rsid w:val="003937D7"/>
    <w:rsid w:val="003C3E02"/>
    <w:rsid w:val="003F5A07"/>
    <w:rsid w:val="00401882"/>
    <w:rsid w:val="00411CEB"/>
    <w:rsid w:val="00491F19"/>
    <w:rsid w:val="004A0509"/>
    <w:rsid w:val="004A1DE6"/>
    <w:rsid w:val="004B06DB"/>
    <w:rsid w:val="004B0AAE"/>
    <w:rsid w:val="004E3762"/>
    <w:rsid w:val="004F0419"/>
    <w:rsid w:val="005040FB"/>
    <w:rsid w:val="00512FCF"/>
    <w:rsid w:val="00537BB9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56FC"/>
    <w:rsid w:val="006778FB"/>
    <w:rsid w:val="00693CAF"/>
    <w:rsid w:val="00694AD3"/>
    <w:rsid w:val="006B1998"/>
    <w:rsid w:val="006E7677"/>
    <w:rsid w:val="00734553"/>
    <w:rsid w:val="00737692"/>
    <w:rsid w:val="0077078F"/>
    <w:rsid w:val="007D49AD"/>
    <w:rsid w:val="007F7055"/>
    <w:rsid w:val="00804107"/>
    <w:rsid w:val="00837252"/>
    <w:rsid w:val="0085141C"/>
    <w:rsid w:val="00852D61"/>
    <w:rsid w:val="008656AE"/>
    <w:rsid w:val="008671BB"/>
    <w:rsid w:val="008716C3"/>
    <w:rsid w:val="00956B75"/>
    <w:rsid w:val="009759A4"/>
    <w:rsid w:val="00990830"/>
    <w:rsid w:val="009C2BDD"/>
    <w:rsid w:val="00A17151"/>
    <w:rsid w:val="00A247AF"/>
    <w:rsid w:val="00AB7B4A"/>
    <w:rsid w:val="00AF26C4"/>
    <w:rsid w:val="00B14F83"/>
    <w:rsid w:val="00B40A9C"/>
    <w:rsid w:val="00B92808"/>
    <w:rsid w:val="00B95CC7"/>
    <w:rsid w:val="00BA3710"/>
    <w:rsid w:val="00C005DB"/>
    <w:rsid w:val="00C14592"/>
    <w:rsid w:val="00C906EF"/>
    <w:rsid w:val="00CA04DA"/>
    <w:rsid w:val="00CB6166"/>
    <w:rsid w:val="00CE5F82"/>
    <w:rsid w:val="00D10E62"/>
    <w:rsid w:val="00D2206B"/>
    <w:rsid w:val="00D52F19"/>
    <w:rsid w:val="00D53EA4"/>
    <w:rsid w:val="00D741C3"/>
    <w:rsid w:val="00DB3848"/>
    <w:rsid w:val="00DB5B54"/>
    <w:rsid w:val="00DC12D8"/>
    <w:rsid w:val="00DF1747"/>
    <w:rsid w:val="00DF1BF6"/>
    <w:rsid w:val="00E1567C"/>
    <w:rsid w:val="00E456CE"/>
    <w:rsid w:val="00EA2107"/>
    <w:rsid w:val="00EB0297"/>
    <w:rsid w:val="00ED52C7"/>
    <w:rsid w:val="00ED7D8B"/>
    <w:rsid w:val="00F11CE8"/>
    <w:rsid w:val="00F3117E"/>
    <w:rsid w:val="00FA3A99"/>
    <w:rsid w:val="00FC12BA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  <w:style w:type="paragraph" w:styleId="Akapitzlist">
    <w:name w:val="List Paragraph"/>
    <w:basedOn w:val="Normalny"/>
    <w:uiPriority w:val="34"/>
    <w:qFormat/>
    <w:rsid w:val="006756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D4B0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B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6</cp:revision>
  <cp:lastPrinted>2022-11-07T11:49:00Z</cp:lastPrinted>
  <dcterms:created xsi:type="dcterms:W3CDTF">2022-11-07T11:13:00Z</dcterms:created>
  <dcterms:modified xsi:type="dcterms:W3CDTF">2022-11-08T07:49:00Z</dcterms:modified>
</cp:coreProperties>
</file>