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ROZSTRZYGNIĘCIU KONKURSU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 ORAZ PRZYZNANIU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DOTACJI  DLA ORGANIZACJI POZARZĄDOWEJ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REALIZACJĘ ZADAŃ PUBLICZNYCH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202</w:t>
      </w:r>
      <w:r w:rsidR="008166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FF34B5" w:rsidRDefault="00FF34B5" w:rsidP="00FF3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66B2" w:rsidRDefault="008166B2" w:rsidP="008166B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ofert został przeprowadzony zgodnie z</w:t>
      </w:r>
      <w:r>
        <w:rPr>
          <w:rFonts w:ascii="Times New Roman" w:hAnsi="Times New Roman" w:cs="Times New Roman"/>
          <w:sz w:val="24"/>
          <w:szCs w:val="24"/>
        </w:rPr>
        <w:t xml:space="preserve"> Uchwałą Nr XL/371/2022 Rady Gminy Waganiec z dnia 28 listopada 2022 r. w sprawie przyjęcia Rocznego programu współpracy Gminy Waganiec z organizacjami pozarządowymi oraz podmiotami, o których mowa w art. 3 ust. 3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na 2023 rok., </w:t>
      </w:r>
      <w:r>
        <w:rPr>
          <w:rFonts w:ascii="Times New Roman" w:eastAsia="Times New Roman" w:hAnsi="Times New Roman" w:cs="Times New Roman"/>
          <w:sz w:val="24"/>
          <w:szCs w:val="24"/>
        </w:rPr>
        <w:t>Zarządzeniem nr 2</w:t>
      </w:r>
      <w:r w:rsidR="00BA72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Wójta Gminy Waganiec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marca 2023 r.  w sprawie ogłoszenia otwartego konkursu ofert na wykonanie w roku 2023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 oraz z Zarządzeniem nr 30.2023 Wójta Gminy Waganiec z dnia 27 marca 2023 r. w sprawie przyjęcia regulaminu komisji konkursowej                 i powołania komisji  ds. zaopiniowania ofert konkursowych złożonych w ramach otwartych konkursów ofert na realizację zadań publicznych w 2023 roku, dla organizacji pozarządowych i podmiotów wymienionych w art. 3 ust. 3 ustawy o działalności pożytku publicznego  i o wolontariacie.</w:t>
      </w:r>
    </w:p>
    <w:p w:rsidR="008166B2" w:rsidRDefault="008166B2" w:rsidP="0081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opiniowała Komisja Konkursowa w składzie:</w:t>
      </w:r>
    </w:p>
    <w:p w:rsidR="008166B2" w:rsidRDefault="008166B2" w:rsidP="0081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-Klaudia Rutecka - pracownik Urzędu Gminy Waganiec – Przewodnicząca Komisji,</w:t>
      </w:r>
    </w:p>
    <w:p w:rsidR="008166B2" w:rsidRDefault="008166B2" w:rsidP="0081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-Agnieszka Śmieszna - pracownik Urzędu Gminy Waganiec,</w:t>
      </w:r>
    </w:p>
    <w:p w:rsidR="008166B2" w:rsidRDefault="008166B2" w:rsidP="0081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-Ola Woźniak  - pracownik Urzędu Gminy Waganiec.</w:t>
      </w:r>
    </w:p>
    <w:p w:rsidR="00FF34B5" w:rsidRDefault="00FF34B5" w:rsidP="00FF3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4B5" w:rsidRDefault="00FF34B5" w:rsidP="008166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stwierdziła, że do Wójta Gminy Waganiec wpłynęła jedna oferta na realizację zadań publicznych, które zostały złożone przez:</w:t>
      </w:r>
    </w:p>
    <w:p w:rsidR="00FF34B5" w:rsidRDefault="00FF34B5" w:rsidP="00FF34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166B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„RATAM”.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ta zosta</w:t>
      </w:r>
      <w:r w:rsidR="00816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złożona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terminie, spełnia wymagania formalne i merytoryczne oraz posiada wszystkie niezbędne dokumenty potwierdzające wiarygodność organizacji.</w:t>
      </w:r>
    </w:p>
    <w:p w:rsidR="00FF34B5" w:rsidRPr="008166B2" w:rsidRDefault="00FF34B5" w:rsidP="00FF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4B5" w:rsidRPr="008166B2" w:rsidRDefault="00FF34B5" w:rsidP="00FF3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Waganiec po zapoznaniu się z protokołem oraz opinią Komisji Konkursowej w sprawie przyznania dotacji na realizację zadań publicznych, zlecił wykonanie zadania w zakresie upowszechniania kultury fizycznej i sportu:</w:t>
      </w:r>
    </w:p>
    <w:p w:rsidR="00FF34B5" w:rsidRPr="008166B2" w:rsidRDefault="00FF34B5" w:rsidP="00816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8166B2"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Stowarzyszeniu „RATAM</w:t>
      </w:r>
      <w:r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”. </w:t>
      </w:r>
      <w:r w:rsidR="008166B2"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realizację zadania udzielił dotacji </w:t>
      </w:r>
      <w:r w:rsidR="008166B2"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16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kwocie 25.000,00 zł. (słownie: dwadzieścia pięć tysięcy złotych).</w:t>
      </w:r>
    </w:p>
    <w:p w:rsidR="00FF34B5" w:rsidRDefault="00FF34B5" w:rsidP="00FF3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34B5" w:rsidRDefault="00FF34B5" w:rsidP="00FF3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34B5" w:rsidRDefault="00FF34B5" w:rsidP="00FF3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34B5" w:rsidRDefault="00FF34B5" w:rsidP="00FF3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34B5" w:rsidRDefault="00FF34B5" w:rsidP="0042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35A0" w:rsidRDefault="004235A0" w:rsidP="0042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35A0" w:rsidRDefault="004235A0" w:rsidP="0042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166B2" w:rsidRDefault="00FF34B5" w:rsidP="00FF34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F34B5" w:rsidRPr="00A92429" w:rsidRDefault="00FF34B5" w:rsidP="00FF34B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pl-PL"/>
        </w:rPr>
      </w:pPr>
    </w:p>
    <w:p w:rsidR="00C45AE7" w:rsidRPr="00A92429" w:rsidRDefault="00C45AE7" w:rsidP="00A924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pl-PL"/>
        </w:rPr>
      </w:pPr>
    </w:p>
    <w:sectPr w:rsidR="00C45AE7" w:rsidRPr="00A92429" w:rsidSect="00C4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4B5"/>
    <w:rsid w:val="002138AB"/>
    <w:rsid w:val="00220980"/>
    <w:rsid w:val="002430FE"/>
    <w:rsid w:val="004235A0"/>
    <w:rsid w:val="004C4354"/>
    <w:rsid w:val="0060188A"/>
    <w:rsid w:val="006A7981"/>
    <w:rsid w:val="008166B2"/>
    <w:rsid w:val="008626CF"/>
    <w:rsid w:val="00881328"/>
    <w:rsid w:val="00A92429"/>
    <w:rsid w:val="00BA72FA"/>
    <w:rsid w:val="00C45AE7"/>
    <w:rsid w:val="00D150E6"/>
    <w:rsid w:val="00DE00AE"/>
    <w:rsid w:val="00F65349"/>
    <w:rsid w:val="00FD2CDA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12</cp:revision>
  <cp:lastPrinted>2023-04-03T12:30:00Z</cp:lastPrinted>
  <dcterms:created xsi:type="dcterms:W3CDTF">2022-03-07T10:46:00Z</dcterms:created>
  <dcterms:modified xsi:type="dcterms:W3CDTF">2023-04-06T09:03:00Z</dcterms:modified>
</cp:coreProperties>
</file>