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6C" w:rsidRDefault="00A47E6D" w:rsidP="0035736C">
      <w:pPr>
        <w:rPr>
          <w:sz w:val="24"/>
          <w:szCs w:val="24"/>
        </w:rPr>
      </w:pPr>
      <w:r>
        <w:rPr>
          <w:sz w:val="24"/>
          <w:szCs w:val="24"/>
        </w:rPr>
        <w:t>RŚ. 5535.3.3.2023</w:t>
      </w:r>
      <w:r w:rsidR="0035736C">
        <w:rPr>
          <w:sz w:val="24"/>
          <w:szCs w:val="24"/>
        </w:rPr>
        <w:t xml:space="preserve">                                                                   </w:t>
      </w:r>
      <w:r w:rsidR="00CB5431">
        <w:rPr>
          <w:sz w:val="24"/>
          <w:szCs w:val="24"/>
        </w:rPr>
        <w:t xml:space="preserve">          Waganiec, dnia 17</w:t>
      </w:r>
      <w:r>
        <w:rPr>
          <w:sz w:val="24"/>
          <w:szCs w:val="24"/>
        </w:rPr>
        <w:t>.07.2023</w:t>
      </w:r>
      <w:r w:rsidR="0035736C">
        <w:rPr>
          <w:sz w:val="24"/>
          <w:szCs w:val="24"/>
        </w:rPr>
        <w:t xml:space="preserve"> r.</w:t>
      </w:r>
    </w:p>
    <w:p w:rsidR="00AC56AE" w:rsidRDefault="00AC56AE" w:rsidP="0035736C">
      <w:pPr>
        <w:rPr>
          <w:sz w:val="16"/>
          <w:szCs w:val="16"/>
        </w:rPr>
      </w:pPr>
    </w:p>
    <w:p w:rsidR="00EC46C3" w:rsidRDefault="00EC46C3" w:rsidP="0035736C">
      <w:pPr>
        <w:rPr>
          <w:sz w:val="16"/>
          <w:szCs w:val="16"/>
        </w:rPr>
      </w:pPr>
    </w:p>
    <w:p w:rsidR="00EC46C3" w:rsidRDefault="00EC46C3" w:rsidP="0035736C">
      <w:pPr>
        <w:rPr>
          <w:sz w:val="16"/>
          <w:szCs w:val="16"/>
        </w:rPr>
      </w:pPr>
    </w:p>
    <w:p w:rsidR="00FA0A56" w:rsidRPr="00D76850" w:rsidRDefault="00FA0A56" w:rsidP="0035736C">
      <w:pPr>
        <w:rPr>
          <w:sz w:val="16"/>
          <w:szCs w:val="16"/>
        </w:rPr>
      </w:pPr>
    </w:p>
    <w:p w:rsidR="0035736C" w:rsidRDefault="0035736C" w:rsidP="003573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Rolnicy </w:t>
      </w:r>
    </w:p>
    <w:p w:rsidR="0035736C" w:rsidRDefault="0035736C" w:rsidP="002F38D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Gminy Waganiec </w:t>
      </w:r>
    </w:p>
    <w:p w:rsidR="0035736C" w:rsidRDefault="0035736C" w:rsidP="002F38D6">
      <w:pPr>
        <w:spacing w:after="0" w:line="240" w:lineRule="auto"/>
        <w:jc w:val="both"/>
        <w:rPr>
          <w:sz w:val="16"/>
          <w:szCs w:val="16"/>
        </w:rPr>
      </w:pPr>
    </w:p>
    <w:p w:rsidR="00CB5431" w:rsidRDefault="00CB5431" w:rsidP="002F38D6">
      <w:pPr>
        <w:spacing w:after="0" w:line="240" w:lineRule="auto"/>
        <w:jc w:val="both"/>
        <w:rPr>
          <w:sz w:val="16"/>
          <w:szCs w:val="16"/>
        </w:rPr>
      </w:pPr>
    </w:p>
    <w:p w:rsidR="00CB5431" w:rsidRPr="00233A87" w:rsidRDefault="00CB5431" w:rsidP="002F38D6">
      <w:pPr>
        <w:spacing w:after="0" w:line="240" w:lineRule="auto"/>
        <w:jc w:val="both"/>
        <w:rPr>
          <w:sz w:val="16"/>
          <w:szCs w:val="16"/>
        </w:rPr>
      </w:pPr>
    </w:p>
    <w:p w:rsidR="00A207C1" w:rsidRDefault="0035736C" w:rsidP="003573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Wójt Gminy Waganiec informuje, że </w:t>
      </w:r>
      <w:r w:rsidR="00880AE2">
        <w:rPr>
          <w:sz w:val="24"/>
          <w:szCs w:val="24"/>
        </w:rPr>
        <w:t>w związku z</w:t>
      </w:r>
      <w:r w:rsidR="000B489C">
        <w:rPr>
          <w:sz w:val="24"/>
          <w:szCs w:val="24"/>
        </w:rPr>
        <w:t xml:space="preserve">e stwierdzeniem przez Instytut Uprawy, Nawożenia i Gleboznawstwa </w:t>
      </w:r>
      <w:r w:rsidR="00FA6492">
        <w:rPr>
          <w:sz w:val="24"/>
          <w:szCs w:val="24"/>
        </w:rPr>
        <w:t>w Puławach</w:t>
      </w:r>
      <w:r w:rsidR="000B489C">
        <w:rPr>
          <w:sz w:val="24"/>
          <w:szCs w:val="24"/>
        </w:rPr>
        <w:t xml:space="preserve"> </w:t>
      </w:r>
      <w:r w:rsidR="00FA6492">
        <w:rPr>
          <w:sz w:val="24"/>
          <w:szCs w:val="24"/>
        </w:rPr>
        <w:t xml:space="preserve">wystąpienia </w:t>
      </w:r>
      <w:r w:rsidR="00A207C1">
        <w:rPr>
          <w:sz w:val="24"/>
          <w:szCs w:val="24"/>
        </w:rPr>
        <w:t>zjawiska suszy</w:t>
      </w:r>
      <w:r w:rsidR="001F7903">
        <w:rPr>
          <w:sz w:val="24"/>
          <w:szCs w:val="24"/>
        </w:rPr>
        <w:t xml:space="preserve"> – w najbliższym czasie pojawi się</w:t>
      </w:r>
      <w:r w:rsidR="00A47E6D">
        <w:rPr>
          <w:sz w:val="24"/>
          <w:szCs w:val="24"/>
        </w:rPr>
        <w:t xml:space="preserve"> mo</w:t>
      </w:r>
      <w:r w:rsidR="00CC3E54">
        <w:rPr>
          <w:sz w:val="24"/>
          <w:szCs w:val="24"/>
        </w:rPr>
        <w:t>żliwość zgłasza</w:t>
      </w:r>
      <w:bookmarkStart w:id="0" w:name="_GoBack"/>
      <w:bookmarkEnd w:id="0"/>
      <w:r w:rsidR="001F7903">
        <w:rPr>
          <w:sz w:val="24"/>
          <w:szCs w:val="24"/>
        </w:rPr>
        <w:t xml:space="preserve">nia szkód rolniczych </w:t>
      </w:r>
      <w:r w:rsidR="00A207C1">
        <w:rPr>
          <w:sz w:val="24"/>
          <w:szCs w:val="24"/>
        </w:rPr>
        <w:t>spowodow</w:t>
      </w:r>
      <w:r w:rsidR="00B12F19">
        <w:rPr>
          <w:sz w:val="24"/>
          <w:szCs w:val="24"/>
        </w:rPr>
        <w:t>anych suszą</w:t>
      </w:r>
      <w:r w:rsidR="001F7903">
        <w:rPr>
          <w:sz w:val="24"/>
          <w:szCs w:val="24"/>
        </w:rPr>
        <w:t>.</w:t>
      </w:r>
    </w:p>
    <w:p w:rsidR="00FA0A56" w:rsidRDefault="00F62DC3" w:rsidP="0035736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Zgodnie z planowanymi rozwiązaniami producent rolny będzie nadal miał obowiązek złożenia wniosku o oszacowanie szkód powstałych w wyniku suszy</w:t>
      </w:r>
      <w:r w:rsidR="00CB5431">
        <w:rPr>
          <w:sz w:val="24"/>
          <w:szCs w:val="24"/>
        </w:rPr>
        <w:t>,</w:t>
      </w:r>
      <w:r>
        <w:rPr>
          <w:sz w:val="24"/>
          <w:szCs w:val="24"/>
        </w:rPr>
        <w:t xml:space="preserve"> tak jak to ma miejsce od 2020 roku za pośrednictwem aplikacji „zgłoś szkodę rolniczą”. Jeżeli jednak chciałby</w:t>
      </w:r>
      <w:r w:rsidR="001F7903">
        <w:rPr>
          <w:sz w:val="24"/>
          <w:szCs w:val="24"/>
        </w:rPr>
        <w:t>, aby oszacowania</w:t>
      </w:r>
      <w:r>
        <w:rPr>
          <w:sz w:val="24"/>
          <w:szCs w:val="24"/>
        </w:rPr>
        <w:t xml:space="preserve"> szkód dokonała także komisja, wówczas powinien zgłosić to w terminie umożliwiającym ich oszacowanie. Będzie to rozwiązanie opcjonalne.</w:t>
      </w:r>
      <w:r w:rsidR="00CB5431">
        <w:rPr>
          <w:sz w:val="24"/>
          <w:szCs w:val="24"/>
        </w:rPr>
        <w:t xml:space="preserve"> Same oszacowanie szkód przez komisję i sporządzenie protokołu w formie papierowej nie pozwoli na skorzystanie z ewentualnej pomocy finansowej, ponieważ złożenie wniosku w aplikacji suszowej jest </w:t>
      </w:r>
      <w:r w:rsidR="00CB5431" w:rsidRPr="00CB5431">
        <w:rPr>
          <w:sz w:val="24"/>
          <w:szCs w:val="24"/>
          <w:u w:val="single"/>
        </w:rPr>
        <w:t>obowiązkowe</w:t>
      </w:r>
      <w:r w:rsidR="00CB5431">
        <w:rPr>
          <w:sz w:val="24"/>
          <w:szCs w:val="24"/>
        </w:rPr>
        <w:t xml:space="preserve">. </w:t>
      </w:r>
      <w:r w:rsidR="00A207C1">
        <w:rPr>
          <w:sz w:val="24"/>
          <w:szCs w:val="24"/>
        </w:rPr>
        <w:tab/>
      </w:r>
      <w:r w:rsidR="0035736C" w:rsidRPr="007C78DE">
        <w:rPr>
          <w:b/>
          <w:sz w:val="24"/>
          <w:szCs w:val="24"/>
        </w:rPr>
        <w:t>W związku z powyższym pro</w:t>
      </w:r>
      <w:r w:rsidR="00151F4C" w:rsidRPr="007C78DE">
        <w:rPr>
          <w:b/>
          <w:sz w:val="24"/>
          <w:szCs w:val="24"/>
        </w:rPr>
        <w:t xml:space="preserve">simy </w:t>
      </w:r>
      <w:r w:rsidR="007C78DE" w:rsidRPr="007C78DE">
        <w:rPr>
          <w:b/>
          <w:sz w:val="24"/>
          <w:szCs w:val="24"/>
        </w:rPr>
        <w:t xml:space="preserve">zainteresowanych </w:t>
      </w:r>
      <w:r w:rsidR="00151F4C" w:rsidRPr="007C78DE">
        <w:rPr>
          <w:b/>
          <w:sz w:val="24"/>
          <w:szCs w:val="24"/>
        </w:rPr>
        <w:t xml:space="preserve">o składanie </w:t>
      </w:r>
      <w:r w:rsidR="0035736C" w:rsidRPr="007C78DE">
        <w:rPr>
          <w:b/>
          <w:sz w:val="24"/>
          <w:szCs w:val="24"/>
        </w:rPr>
        <w:t xml:space="preserve">w </w:t>
      </w:r>
      <w:r w:rsidR="00151F4C" w:rsidRPr="007C78DE">
        <w:rPr>
          <w:b/>
          <w:sz w:val="24"/>
          <w:szCs w:val="24"/>
        </w:rPr>
        <w:t xml:space="preserve">sekretariacie Urzędu Gminy </w:t>
      </w:r>
      <w:r w:rsidR="007C78DE" w:rsidRPr="007C78DE">
        <w:rPr>
          <w:b/>
          <w:sz w:val="24"/>
          <w:szCs w:val="24"/>
        </w:rPr>
        <w:t xml:space="preserve">w Wagańcu </w:t>
      </w:r>
      <w:r w:rsidR="007C78DE">
        <w:rPr>
          <w:b/>
          <w:sz w:val="24"/>
          <w:szCs w:val="24"/>
        </w:rPr>
        <w:t xml:space="preserve">pisemnych </w:t>
      </w:r>
      <w:r w:rsidR="00151F4C" w:rsidRPr="007C78DE">
        <w:rPr>
          <w:b/>
          <w:sz w:val="24"/>
          <w:szCs w:val="24"/>
        </w:rPr>
        <w:t>wniosków o oszacowani</w:t>
      </w:r>
      <w:r w:rsidR="007C78DE">
        <w:rPr>
          <w:b/>
          <w:sz w:val="24"/>
          <w:szCs w:val="24"/>
        </w:rPr>
        <w:t>e</w:t>
      </w:r>
      <w:r w:rsidR="001F7903">
        <w:rPr>
          <w:b/>
          <w:sz w:val="24"/>
          <w:szCs w:val="24"/>
        </w:rPr>
        <w:t xml:space="preserve"> przez komisję</w:t>
      </w:r>
      <w:r w:rsidR="007C78DE">
        <w:rPr>
          <w:b/>
          <w:sz w:val="24"/>
          <w:szCs w:val="24"/>
        </w:rPr>
        <w:t xml:space="preserve"> wysokości i zakresu </w:t>
      </w:r>
      <w:r w:rsidR="00151F4C" w:rsidRPr="007C78DE">
        <w:rPr>
          <w:b/>
          <w:sz w:val="24"/>
          <w:szCs w:val="24"/>
        </w:rPr>
        <w:t>powstałych</w:t>
      </w:r>
      <w:r w:rsidR="0035736C" w:rsidRPr="007C78DE">
        <w:rPr>
          <w:b/>
          <w:sz w:val="24"/>
          <w:szCs w:val="24"/>
        </w:rPr>
        <w:t xml:space="preserve"> </w:t>
      </w:r>
      <w:r w:rsidR="007C78DE">
        <w:rPr>
          <w:b/>
          <w:sz w:val="24"/>
          <w:szCs w:val="24"/>
        </w:rPr>
        <w:t xml:space="preserve">szkód </w:t>
      </w:r>
      <w:r w:rsidR="00A64D56">
        <w:rPr>
          <w:b/>
          <w:sz w:val="24"/>
          <w:szCs w:val="24"/>
        </w:rPr>
        <w:t xml:space="preserve"> </w:t>
      </w:r>
      <w:r w:rsidR="00233A87">
        <w:rPr>
          <w:b/>
          <w:sz w:val="24"/>
          <w:szCs w:val="24"/>
        </w:rPr>
        <w:t xml:space="preserve">w </w:t>
      </w:r>
      <w:r w:rsidR="00233A87" w:rsidRPr="00233A87">
        <w:rPr>
          <w:b/>
          <w:sz w:val="24"/>
          <w:szCs w:val="24"/>
        </w:rPr>
        <w:t>uprawach</w:t>
      </w:r>
      <w:r w:rsidR="009C3763">
        <w:rPr>
          <w:b/>
          <w:sz w:val="24"/>
          <w:szCs w:val="24"/>
        </w:rPr>
        <w:t xml:space="preserve">. </w:t>
      </w:r>
    </w:p>
    <w:p w:rsidR="009C3763" w:rsidRDefault="00FA0A56" w:rsidP="0035736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1F4C">
        <w:rPr>
          <w:sz w:val="24"/>
          <w:szCs w:val="24"/>
        </w:rPr>
        <w:t xml:space="preserve">Wnioski należy </w:t>
      </w:r>
      <w:r w:rsidR="00A64D56">
        <w:rPr>
          <w:sz w:val="24"/>
          <w:szCs w:val="24"/>
        </w:rPr>
        <w:t xml:space="preserve">składać </w:t>
      </w:r>
      <w:r w:rsidR="00151F4C">
        <w:rPr>
          <w:sz w:val="24"/>
          <w:szCs w:val="24"/>
        </w:rPr>
        <w:t xml:space="preserve">zgodnie z przyjętym wzorem  </w:t>
      </w:r>
      <w:r w:rsidR="00EC46C3">
        <w:rPr>
          <w:sz w:val="24"/>
          <w:szCs w:val="24"/>
        </w:rPr>
        <w:t xml:space="preserve">(do pobrania </w:t>
      </w:r>
      <w:r w:rsidR="00295E1C">
        <w:rPr>
          <w:sz w:val="24"/>
          <w:szCs w:val="24"/>
        </w:rPr>
        <w:t>w Urzędzie Gminy</w:t>
      </w:r>
      <w:r w:rsidR="00233A87">
        <w:rPr>
          <w:sz w:val="24"/>
          <w:szCs w:val="24"/>
        </w:rPr>
        <w:t xml:space="preserve"> lub </w:t>
      </w:r>
      <w:r w:rsidR="00584999">
        <w:rPr>
          <w:sz w:val="24"/>
          <w:szCs w:val="24"/>
        </w:rPr>
        <w:t xml:space="preserve"> ze strony internetowej</w:t>
      </w:r>
      <w:r w:rsidR="00295E1C">
        <w:rPr>
          <w:sz w:val="24"/>
          <w:szCs w:val="24"/>
        </w:rPr>
        <w:t>)</w:t>
      </w:r>
      <w:r w:rsidR="00584999">
        <w:rPr>
          <w:sz w:val="24"/>
          <w:szCs w:val="24"/>
        </w:rPr>
        <w:t xml:space="preserve"> </w:t>
      </w:r>
      <w:r w:rsidR="00295E1C">
        <w:rPr>
          <w:sz w:val="24"/>
          <w:szCs w:val="24"/>
        </w:rPr>
        <w:t xml:space="preserve"> </w:t>
      </w:r>
      <w:r w:rsidR="00DE0FD2">
        <w:rPr>
          <w:b/>
          <w:sz w:val="24"/>
          <w:szCs w:val="24"/>
        </w:rPr>
        <w:t xml:space="preserve">w terminie </w:t>
      </w:r>
      <w:r w:rsidR="00295E1C" w:rsidRPr="00594F54">
        <w:rPr>
          <w:b/>
          <w:sz w:val="24"/>
          <w:szCs w:val="24"/>
        </w:rPr>
        <w:t xml:space="preserve"> </w:t>
      </w:r>
      <w:r w:rsidR="00A51883">
        <w:rPr>
          <w:b/>
          <w:sz w:val="24"/>
          <w:szCs w:val="24"/>
        </w:rPr>
        <w:t>do 26</w:t>
      </w:r>
      <w:r w:rsidR="009C3763">
        <w:rPr>
          <w:b/>
          <w:sz w:val="24"/>
          <w:szCs w:val="24"/>
        </w:rPr>
        <w:t xml:space="preserve"> lipca</w:t>
      </w:r>
      <w:r w:rsidR="00295E1C" w:rsidRPr="00594F54">
        <w:rPr>
          <w:b/>
          <w:sz w:val="24"/>
          <w:szCs w:val="24"/>
        </w:rPr>
        <w:t xml:space="preserve"> </w:t>
      </w:r>
      <w:r w:rsidR="00EC46C3">
        <w:rPr>
          <w:b/>
          <w:sz w:val="24"/>
          <w:szCs w:val="24"/>
        </w:rPr>
        <w:t>2023</w:t>
      </w:r>
      <w:r w:rsidR="00295E1C" w:rsidRPr="00594F54">
        <w:rPr>
          <w:b/>
          <w:sz w:val="24"/>
          <w:szCs w:val="24"/>
        </w:rPr>
        <w:t xml:space="preserve"> r.</w:t>
      </w:r>
      <w:r w:rsidR="00C7755F">
        <w:rPr>
          <w:b/>
          <w:sz w:val="24"/>
          <w:szCs w:val="24"/>
        </w:rPr>
        <w:t xml:space="preserve"> </w:t>
      </w:r>
      <w:r w:rsidR="00A51883">
        <w:rPr>
          <w:sz w:val="24"/>
          <w:szCs w:val="24"/>
        </w:rPr>
        <w:t>(środa</w:t>
      </w:r>
      <w:r w:rsidR="00C333AE" w:rsidRPr="00C7755F">
        <w:rPr>
          <w:sz w:val="24"/>
          <w:szCs w:val="24"/>
        </w:rPr>
        <w:t>)</w:t>
      </w:r>
      <w:r w:rsidR="009C3763">
        <w:rPr>
          <w:b/>
          <w:sz w:val="24"/>
          <w:szCs w:val="24"/>
        </w:rPr>
        <w:t xml:space="preserve"> do godz. 15</w:t>
      </w:r>
      <w:r w:rsidR="009C3763">
        <w:rPr>
          <w:b/>
          <w:sz w:val="24"/>
          <w:szCs w:val="24"/>
          <w:vertAlign w:val="superscript"/>
        </w:rPr>
        <w:t>3</w:t>
      </w:r>
      <w:r w:rsidR="008F2EC9">
        <w:rPr>
          <w:b/>
          <w:sz w:val="24"/>
          <w:szCs w:val="24"/>
          <w:vertAlign w:val="superscript"/>
        </w:rPr>
        <w:t>0</w:t>
      </w:r>
      <w:r w:rsidR="00E47847">
        <w:rPr>
          <w:b/>
          <w:sz w:val="24"/>
          <w:szCs w:val="24"/>
        </w:rPr>
        <w:t xml:space="preserve">.  </w:t>
      </w:r>
    </w:p>
    <w:p w:rsidR="00421F84" w:rsidRDefault="00233A87" w:rsidP="003573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3763">
        <w:rPr>
          <w:sz w:val="24"/>
          <w:szCs w:val="24"/>
        </w:rPr>
        <w:t>W celu ustalenia średniego %</w:t>
      </w:r>
      <w:r w:rsidR="0035736C">
        <w:rPr>
          <w:sz w:val="24"/>
          <w:szCs w:val="24"/>
        </w:rPr>
        <w:t xml:space="preserve"> obniżenia rocznej produkcji w gospodarstwie </w:t>
      </w:r>
      <w:r w:rsidR="0035736C">
        <w:rPr>
          <w:b/>
          <w:sz w:val="24"/>
          <w:szCs w:val="24"/>
        </w:rPr>
        <w:t>zgłaszając</w:t>
      </w:r>
      <w:r>
        <w:rPr>
          <w:b/>
          <w:sz w:val="24"/>
          <w:szCs w:val="24"/>
        </w:rPr>
        <w:t xml:space="preserve">y będzie musiał podać </w:t>
      </w:r>
      <w:r w:rsidR="008F2EC9">
        <w:rPr>
          <w:b/>
          <w:sz w:val="24"/>
          <w:szCs w:val="24"/>
        </w:rPr>
        <w:t>we wniosku</w:t>
      </w:r>
      <w:r>
        <w:rPr>
          <w:b/>
          <w:sz w:val="24"/>
          <w:szCs w:val="24"/>
        </w:rPr>
        <w:t xml:space="preserve"> uprawy, </w:t>
      </w:r>
      <w:r w:rsidR="0035736C">
        <w:rPr>
          <w:b/>
          <w:sz w:val="24"/>
          <w:szCs w:val="24"/>
        </w:rPr>
        <w:t xml:space="preserve">w których wystąpiły szkody oraz wszystkie pozostałe </w:t>
      </w:r>
      <w:r w:rsidR="005C3E9C">
        <w:rPr>
          <w:b/>
          <w:sz w:val="24"/>
          <w:szCs w:val="24"/>
        </w:rPr>
        <w:t xml:space="preserve">inne </w:t>
      </w:r>
      <w:r>
        <w:rPr>
          <w:b/>
          <w:sz w:val="24"/>
          <w:szCs w:val="24"/>
        </w:rPr>
        <w:t>uprawy</w:t>
      </w:r>
      <w:r w:rsidR="009C3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5736C">
        <w:rPr>
          <w:b/>
          <w:sz w:val="24"/>
          <w:szCs w:val="24"/>
        </w:rPr>
        <w:t xml:space="preserve">– </w:t>
      </w:r>
      <w:r w:rsidR="008A6DA0">
        <w:rPr>
          <w:b/>
          <w:sz w:val="24"/>
          <w:szCs w:val="24"/>
        </w:rPr>
        <w:t xml:space="preserve">w oparciu o powierzchnię i strukturę upraw wykazaną przez rolnika we wniosku </w:t>
      </w:r>
      <w:r w:rsidR="00EC46C3">
        <w:rPr>
          <w:b/>
          <w:sz w:val="24"/>
          <w:szCs w:val="24"/>
        </w:rPr>
        <w:t xml:space="preserve"> o dopłaty obszarowe na rok 2023</w:t>
      </w:r>
      <w:r w:rsidR="008A6DA0">
        <w:rPr>
          <w:b/>
          <w:sz w:val="24"/>
          <w:szCs w:val="24"/>
        </w:rPr>
        <w:t>.</w:t>
      </w:r>
    </w:p>
    <w:p w:rsidR="0035736C" w:rsidRDefault="00B12F19" w:rsidP="0035736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924C5">
        <w:rPr>
          <w:sz w:val="24"/>
          <w:szCs w:val="24"/>
        </w:rPr>
        <w:t>Powyższe wnioski</w:t>
      </w:r>
      <w:r w:rsidR="001F7903">
        <w:rPr>
          <w:sz w:val="24"/>
          <w:szCs w:val="24"/>
        </w:rPr>
        <w:t xml:space="preserve"> (składane w sekretariacie Urzędu Gminy w Wagańcu) </w:t>
      </w:r>
      <w:r w:rsidR="00C73975">
        <w:rPr>
          <w:sz w:val="24"/>
          <w:szCs w:val="24"/>
        </w:rPr>
        <w:t xml:space="preserve"> będą</w:t>
      </w:r>
      <w:r w:rsidR="0035736C">
        <w:rPr>
          <w:sz w:val="24"/>
          <w:szCs w:val="24"/>
        </w:rPr>
        <w:t xml:space="preserve"> podstawą </w:t>
      </w:r>
      <w:r w:rsidR="00CB5431">
        <w:rPr>
          <w:sz w:val="24"/>
          <w:szCs w:val="24"/>
        </w:rPr>
        <w:t xml:space="preserve">do </w:t>
      </w:r>
      <w:r w:rsidR="0035736C">
        <w:rPr>
          <w:sz w:val="24"/>
          <w:szCs w:val="24"/>
        </w:rPr>
        <w:t xml:space="preserve">przeprowadzenia </w:t>
      </w:r>
      <w:r w:rsidR="00CB5431">
        <w:rPr>
          <w:sz w:val="24"/>
          <w:szCs w:val="24"/>
        </w:rPr>
        <w:t>dodatkowego o</w:t>
      </w:r>
      <w:r w:rsidR="0035736C">
        <w:rPr>
          <w:sz w:val="24"/>
          <w:szCs w:val="24"/>
        </w:rPr>
        <w:t>szacowania szkód przez komisję, która rozpocznie szacowanie po formalny</w:t>
      </w:r>
      <w:r w:rsidR="00CC3E54">
        <w:rPr>
          <w:sz w:val="24"/>
          <w:szCs w:val="24"/>
        </w:rPr>
        <w:t>m jej powołaniu przez Wojewodę Kujawsko-Pomorskiego.</w:t>
      </w:r>
    </w:p>
    <w:p w:rsidR="0035736C" w:rsidRPr="00C924C5" w:rsidRDefault="0035736C" w:rsidP="0035736C">
      <w:pPr>
        <w:spacing w:after="0" w:line="240" w:lineRule="auto"/>
        <w:jc w:val="both"/>
        <w:rPr>
          <w:sz w:val="16"/>
          <w:szCs w:val="16"/>
        </w:rPr>
      </w:pPr>
    </w:p>
    <w:p w:rsidR="0035736C" w:rsidRPr="00D76850" w:rsidRDefault="0035736C" w:rsidP="0035736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76850">
        <w:rPr>
          <w:b/>
          <w:sz w:val="24"/>
          <w:szCs w:val="24"/>
          <w:u w:val="single"/>
        </w:rPr>
        <w:t>Spra</w:t>
      </w:r>
      <w:r w:rsidR="00584999" w:rsidRPr="00D76850">
        <w:rPr>
          <w:b/>
          <w:sz w:val="24"/>
          <w:szCs w:val="24"/>
          <w:u w:val="single"/>
        </w:rPr>
        <w:t>wę należy potraktować jako pilną</w:t>
      </w:r>
      <w:r w:rsidRPr="00D76850">
        <w:rPr>
          <w:b/>
          <w:sz w:val="24"/>
          <w:szCs w:val="24"/>
          <w:u w:val="single"/>
        </w:rPr>
        <w:t xml:space="preserve"> i po zapoznaniu się z powyższą informacją należy ją przekazać następnemu rolnikowi.</w:t>
      </w:r>
    </w:p>
    <w:p w:rsidR="00C73975" w:rsidRDefault="00C73975" w:rsidP="0035736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B12F19" w:rsidRPr="002F38D6" w:rsidRDefault="00B12F19" w:rsidP="0035736C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35736C" w:rsidRPr="00D76850" w:rsidRDefault="0035736C" w:rsidP="00AC56AE">
      <w:pPr>
        <w:spacing w:after="0" w:line="240" w:lineRule="auto"/>
        <w:jc w:val="both"/>
        <w:rPr>
          <w:sz w:val="20"/>
          <w:szCs w:val="20"/>
          <w:u w:val="single"/>
        </w:rPr>
      </w:pPr>
      <w:r w:rsidRPr="00D76850">
        <w:rPr>
          <w:sz w:val="20"/>
          <w:szCs w:val="20"/>
          <w:u w:val="single"/>
        </w:rPr>
        <w:t>Otrzymują:</w:t>
      </w:r>
    </w:p>
    <w:p w:rsidR="0035736C" w:rsidRPr="00D76850" w:rsidRDefault="0035736C" w:rsidP="00AC56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6850">
        <w:rPr>
          <w:sz w:val="20"/>
          <w:szCs w:val="20"/>
        </w:rPr>
        <w:t>Rolnicy z gminy Waganiec</w:t>
      </w:r>
    </w:p>
    <w:p w:rsidR="0035736C" w:rsidRPr="00D76850" w:rsidRDefault="0035736C" w:rsidP="00AC56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76850">
        <w:rPr>
          <w:sz w:val="20"/>
          <w:szCs w:val="20"/>
        </w:rPr>
        <w:t xml:space="preserve"> – powiadomieni w sposób </w:t>
      </w:r>
    </w:p>
    <w:p w:rsidR="0035736C" w:rsidRPr="00D76850" w:rsidRDefault="008F2EC9" w:rsidP="00AC56AE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D76850">
        <w:rPr>
          <w:sz w:val="20"/>
          <w:szCs w:val="20"/>
        </w:rPr>
        <w:t xml:space="preserve">    zwyczajowo przyjęty.</w:t>
      </w:r>
    </w:p>
    <w:p w:rsidR="008F2EC9" w:rsidRPr="00D76850" w:rsidRDefault="0035736C" w:rsidP="00AC56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6850">
        <w:rPr>
          <w:sz w:val="20"/>
          <w:szCs w:val="20"/>
        </w:rPr>
        <w:t xml:space="preserve">Strona internetowa </w:t>
      </w:r>
      <w:hyperlink r:id="rId6" w:history="1">
        <w:r w:rsidR="00D83B07" w:rsidRPr="00D76850">
          <w:rPr>
            <w:rStyle w:val="Hipercze"/>
            <w:sz w:val="20"/>
            <w:szCs w:val="20"/>
          </w:rPr>
          <w:t>www.waganiec.pl</w:t>
        </w:r>
      </w:hyperlink>
      <w:r w:rsidR="00D83B07" w:rsidRPr="00D76850">
        <w:rPr>
          <w:sz w:val="20"/>
          <w:szCs w:val="20"/>
        </w:rPr>
        <w:t xml:space="preserve"> </w:t>
      </w:r>
    </w:p>
    <w:p w:rsidR="0035736C" w:rsidRPr="00D76850" w:rsidRDefault="0035736C" w:rsidP="00AC56A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76850">
        <w:rPr>
          <w:sz w:val="20"/>
          <w:szCs w:val="20"/>
        </w:rPr>
        <w:t>A/a.</w:t>
      </w:r>
    </w:p>
    <w:p w:rsidR="00DC6CC6" w:rsidRPr="00D76850" w:rsidRDefault="00EC46C3" w:rsidP="00AC56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Sporządziła: Agnieszka Śmieszna</w:t>
      </w:r>
    </w:p>
    <w:sectPr w:rsidR="00DC6CC6" w:rsidRPr="00D76850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B00"/>
    <w:multiLevelType w:val="hybridMultilevel"/>
    <w:tmpl w:val="44E6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36C"/>
    <w:rsid w:val="000A0D74"/>
    <w:rsid w:val="000B489C"/>
    <w:rsid w:val="000C2F0F"/>
    <w:rsid w:val="00151F4C"/>
    <w:rsid w:val="001B30E4"/>
    <w:rsid w:val="001F7903"/>
    <w:rsid w:val="00233A87"/>
    <w:rsid w:val="00295E1C"/>
    <w:rsid w:val="002B3E40"/>
    <w:rsid w:val="002F38D6"/>
    <w:rsid w:val="003211B8"/>
    <w:rsid w:val="00321E51"/>
    <w:rsid w:val="003234D1"/>
    <w:rsid w:val="0035736C"/>
    <w:rsid w:val="00392A6A"/>
    <w:rsid w:val="004166F0"/>
    <w:rsid w:val="00420A7B"/>
    <w:rsid w:val="00420C44"/>
    <w:rsid w:val="00421F84"/>
    <w:rsid w:val="004329D9"/>
    <w:rsid w:val="00440A3C"/>
    <w:rsid w:val="00445EBE"/>
    <w:rsid w:val="004A11AD"/>
    <w:rsid w:val="004B677D"/>
    <w:rsid w:val="00501BDF"/>
    <w:rsid w:val="0052162E"/>
    <w:rsid w:val="00537534"/>
    <w:rsid w:val="00543F7A"/>
    <w:rsid w:val="005671BA"/>
    <w:rsid w:val="00573FB5"/>
    <w:rsid w:val="0057400B"/>
    <w:rsid w:val="00584999"/>
    <w:rsid w:val="00584DF1"/>
    <w:rsid w:val="00594F54"/>
    <w:rsid w:val="005C3E9C"/>
    <w:rsid w:val="005F324D"/>
    <w:rsid w:val="006928D0"/>
    <w:rsid w:val="00696ADC"/>
    <w:rsid w:val="006A1EB2"/>
    <w:rsid w:val="006D6B30"/>
    <w:rsid w:val="007223EF"/>
    <w:rsid w:val="00765B50"/>
    <w:rsid w:val="007814EB"/>
    <w:rsid w:val="00796699"/>
    <w:rsid w:val="007A7BCA"/>
    <w:rsid w:val="007B23F4"/>
    <w:rsid w:val="007C78DE"/>
    <w:rsid w:val="0085284E"/>
    <w:rsid w:val="00861CE1"/>
    <w:rsid w:val="00867F27"/>
    <w:rsid w:val="00880AE2"/>
    <w:rsid w:val="008A6DA0"/>
    <w:rsid w:val="008F2EC9"/>
    <w:rsid w:val="009C3763"/>
    <w:rsid w:val="009E020C"/>
    <w:rsid w:val="009F65B8"/>
    <w:rsid w:val="00A02956"/>
    <w:rsid w:val="00A207C1"/>
    <w:rsid w:val="00A23482"/>
    <w:rsid w:val="00A26F3B"/>
    <w:rsid w:val="00A47E6D"/>
    <w:rsid w:val="00A509A1"/>
    <w:rsid w:val="00A51883"/>
    <w:rsid w:val="00A616F2"/>
    <w:rsid w:val="00A64D56"/>
    <w:rsid w:val="00A91549"/>
    <w:rsid w:val="00AA094E"/>
    <w:rsid w:val="00AC56AE"/>
    <w:rsid w:val="00B12F19"/>
    <w:rsid w:val="00B648D0"/>
    <w:rsid w:val="00BE1252"/>
    <w:rsid w:val="00BE6A55"/>
    <w:rsid w:val="00C333AE"/>
    <w:rsid w:val="00C73975"/>
    <w:rsid w:val="00C75719"/>
    <w:rsid w:val="00C7755F"/>
    <w:rsid w:val="00C924C5"/>
    <w:rsid w:val="00C95BAC"/>
    <w:rsid w:val="00CA67E3"/>
    <w:rsid w:val="00CB5431"/>
    <w:rsid w:val="00CC3E54"/>
    <w:rsid w:val="00D019FB"/>
    <w:rsid w:val="00D76850"/>
    <w:rsid w:val="00D83B07"/>
    <w:rsid w:val="00DB53F6"/>
    <w:rsid w:val="00DC32C3"/>
    <w:rsid w:val="00DC6CC6"/>
    <w:rsid w:val="00DE0FD2"/>
    <w:rsid w:val="00E05868"/>
    <w:rsid w:val="00E31170"/>
    <w:rsid w:val="00E47847"/>
    <w:rsid w:val="00E632EA"/>
    <w:rsid w:val="00E6359B"/>
    <w:rsid w:val="00EA4837"/>
    <w:rsid w:val="00EC46C3"/>
    <w:rsid w:val="00EF20E5"/>
    <w:rsid w:val="00F256D9"/>
    <w:rsid w:val="00F54235"/>
    <w:rsid w:val="00F62DC3"/>
    <w:rsid w:val="00FA0A56"/>
    <w:rsid w:val="00FA6492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34</cp:revision>
  <cp:lastPrinted>2023-07-17T10:44:00Z</cp:lastPrinted>
  <dcterms:created xsi:type="dcterms:W3CDTF">2012-03-22T13:18:00Z</dcterms:created>
  <dcterms:modified xsi:type="dcterms:W3CDTF">2023-07-17T10:49:00Z</dcterms:modified>
</cp:coreProperties>
</file>