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593CFFB3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615746">
        <w:rPr>
          <w:i w:val="0"/>
        </w:rPr>
        <w:t>22.09.</w:t>
      </w:r>
      <w:r w:rsidR="006C02EF">
        <w:rPr>
          <w:i w:val="0"/>
        </w:rPr>
        <w:t>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2B791249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615746">
        <w:rPr>
          <w:i w:val="0"/>
        </w:rPr>
        <w:t>9.8.</w:t>
      </w:r>
      <w:r w:rsidR="006C02EF">
        <w:rPr>
          <w:i w:val="0"/>
        </w:rPr>
        <w:t>2023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195BE5EF" w:rsidR="00CF71B9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615746">
        <w:rPr>
          <w:rFonts w:eastAsia="Times New Roman"/>
          <w:i w:val="0"/>
          <w:iCs/>
          <w:lang w:eastAsia="pl-PL"/>
        </w:rPr>
        <w:t>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615746">
        <w:rPr>
          <w:rFonts w:eastAsia="Times New Roman"/>
          <w:i w:val="0"/>
          <w:iCs/>
          <w:lang w:eastAsia="pl-PL"/>
        </w:rPr>
        <w:t>775</w:t>
      </w:r>
      <w:r w:rsidR="006C02EF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615746">
        <w:rPr>
          <w:rFonts w:eastAsia="Times New Roman"/>
          <w:i w:val="0"/>
          <w:lang w:eastAsia="pl-PL"/>
        </w:rPr>
        <w:t>3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>r., poz</w:t>
      </w:r>
      <w:r w:rsidR="006C02EF">
        <w:rPr>
          <w:rFonts w:eastAsia="Times New Roman"/>
          <w:i w:val="0"/>
          <w:lang w:eastAsia="pl-PL"/>
        </w:rPr>
        <w:t>.</w:t>
      </w:r>
      <w:r w:rsidR="00615746">
        <w:rPr>
          <w:rFonts w:eastAsia="Times New Roman"/>
          <w:i w:val="0"/>
          <w:lang w:eastAsia="pl-PL"/>
        </w:rPr>
        <w:t>773</w:t>
      </w:r>
      <w:r w:rsidRPr="000A7F13">
        <w:rPr>
          <w:rFonts w:eastAsia="Times New Roman"/>
          <w:i w:val="0"/>
          <w:lang w:eastAsia="pl-PL"/>
        </w:rPr>
        <w:t>)</w:t>
      </w:r>
    </w:p>
    <w:p w14:paraId="4F4271B5" w14:textId="77777777" w:rsidR="00615746" w:rsidRPr="000A7F13" w:rsidRDefault="00615746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0F5E3A24" w14:textId="77777777" w:rsidR="0075534B" w:rsidRDefault="00CF71B9" w:rsidP="0075534B">
      <w:pPr>
        <w:pStyle w:val="Tekstpodstawowy"/>
        <w:spacing w:line="276" w:lineRule="auto"/>
        <w:rPr>
          <w:b/>
          <w:sz w:val="24"/>
          <w:szCs w:val="24"/>
        </w:rPr>
      </w:pPr>
      <w:r w:rsidRPr="0075534B">
        <w:rPr>
          <w:sz w:val="24"/>
          <w:szCs w:val="24"/>
        </w:rPr>
        <w:t xml:space="preserve">w dniu </w:t>
      </w:r>
      <w:r w:rsidR="00615746" w:rsidRPr="0075534B">
        <w:rPr>
          <w:sz w:val="24"/>
          <w:szCs w:val="24"/>
        </w:rPr>
        <w:t>22.09.</w:t>
      </w:r>
      <w:r w:rsidR="006C02EF" w:rsidRPr="0075534B">
        <w:rPr>
          <w:sz w:val="24"/>
          <w:szCs w:val="24"/>
        </w:rPr>
        <w:t>2023</w:t>
      </w:r>
      <w:r w:rsidR="00D26DE3" w:rsidRPr="0075534B">
        <w:rPr>
          <w:sz w:val="24"/>
          <w:szCs w:val="24"/>
        </w:rPr>
        <w:t xml:space="preserve"> </w:t>
      </w:r>
      <w:r w:rsidRPr="0075534B">
        <w:rPr>
          <w:sz w:val="24"/>
          <w:szCs w:val="24"/>
        </w:rPr>
        <w:t xml:space="preserve">r. została wydana decyzja o ustaleniu lokalizacji inwestycji celu publicznego dla inwestycji polegającej </w:t>
      </w:r>
      <w:r w:rsidR="006D3CAD" w:rsidRPr="0075534B">
        <w:rPr>
          <w:b/>
          <w:sz w:val="24"/>
          <w:szCs w:val="24"/>
        </w:rPr>
        <w:t xml:space="preserve">na </w:t>
      </w:r>
      <w:r w:rsidR="0075534B" w:rsidRPr="0075534B">
        <w:rPr>
          <w:b/>
          <w:sz w:val="24"/>
          <w:szCs w:val="24"/>
        </w:rPr>
        <w:t xml:space="preserve">budowie stacji bazowej telefonii komórkowej ALE1201C na  nieruchomości oznaczonej numerem 2/3, położonej w miejscowości Wójtówka, obręb geodezyjny Wójtówka, gm. Waganiec, planowanej do realizacji przez P4 Sp. z o. o., ul. Wynalazek 1, 02-677 Warszawa, reprezentowaną przez pełnomocnika Pana Marcina Majer (adres w aktach sprawy). </w:t>
      </w:r>
    </w:p>
    <w:p w14:paraId="279A71EC" w14:textId="6B113D01" w:rsidR="0075534B" w:rsidRPr="0075534B" w:rsidRDefault="0075534B" w:rsidP="0075534B">
      <w:pPr>
        <w:pStyle w:val="Tekstpodstawowy"/>
        <w:spacing w:line="276" w:lineRule="auto"/>
        <w:rPr>
          <w:b/>
          <w:sz w:val="24"/>
          <w:szCs w:val="24"/>
        </w:rPr>
      </w:pPr>
      <w:r w:rsidRPr="0075534B">
        <w:rPr>
          <w:b/>
          <w:sz w:val="24"/>
          <w:szCs w:val="24"/>
        </w:rPr>
        <w:t xml:space="preserve">                            </w:t>
      </w:r>
    </w:p>
    <w:p w14:paraId="20BA061B" w14:textId="52913491" w:rsidR="00CF71B9" w:rsidRPr="0075534B" w:rsidRDefault="00CF71B9" w:rsidP="0075534B">
      <w:pPr>
        <w:pStyle w:val="Tekstpodstawowy"/>
        <w:spacing w:line="276" w:lineRule="auto"/>
        <w:ind w:firstLine="708"/>
        <w:rPr>
          <w:i/>
          <w:sz w:val="24"/>
          <w:szCs w:val="24"/>
        </w:rPr>
      </w:pPr>
      <w:r w:rsidRPr="0075534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75534B">
        <w:rPr>
          <w:sz w:val="24"/>
          <w:szCs w:val="24"/>
        </w:rPr>
        <w:t>14</w:t>
      </w:r>
      <w:r w:rsidRPr="0075534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25774AEB" w:rsidR="005331E2" w:rsidRPr="005331E2" w:rsidRDefault="005331E2" w:rsidP="006C02EF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 xml:space="preserve">Tablica ogłoszeń </w:t>
      </w:r>
      <w:r w:rsidR="006C02EF">
        <w:rPr>
          <w:i w:val="0"/>
        </w:rPr>
        <w:t xml:space="preserve">sołectwa </w:t>
      </w:r>
      <w:r w:rsidR="0075534B">
        <w:rPr>
          <w:i w:val="0"/>
        </w:rPr>
        <w:t>Wójtówka</w:t>
      </w:r>
      <w:r w:rsidRPr="005331E2">
        <w:rPr>
          <w:i w:val="0"/>
        </w:rPr>
        <w:t>.</w:t>
      </w:r>
    </w:p>
    <w:p w14:paraId="6649A223" w14:textId="0E776D74" w:rsidR="005331E2" w:rsidRPr="005331E2" w:rsidRDefault="006C02EF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48EBD85C" w:rsidR="00CF71B9" w:rsidRPr="003174F9" w:rsidRDefault="006C02EF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ED85EF1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0E1E28EC" w:rsidR="00CF71B9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75534B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520F5E37" w14:textId="2C19BB84" w:rsidR="0075534B" w:rsidRPr="00F11536" w:rsidRDefault="0075534B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Paryś Renata</w:t>
      </w:r>
    </w:p>
    <w:p w14:paraId="26C66F3B" w14:textId="73BBFE78" w:rsidR="00104DAC" w:rsidRPr="00201C39" w:rsidRDefault="0075534B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22.09</w:t>
      </w:r>
      <w:r w:rsidR="006C02EF">
        <w:rPr>
          <w:i w:val="0"/>
          <w:sz w:val="18"/>
          <w:szCs w:val="18"/>
        </w:rPr>
        <w:t>.2023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B5905"/>
    <w:rsid w:val="002E0339"/>
    <w:rsid w:val="003D003C"/>
    <w:rsid w:val="00403CF9"/>
    <w:rsid w:val="004434B7"/>
    <w:rsid w:val="00465810"/>
    <w:rsid w:val="005331E2"/>
    <w:rsid w:val="0059317B"/>
    <w:rsid w:val="005B2857"/>
    <w:rsid w:val="005D6392"/>
    <w:rsid w:val="005D6A31"/>
    <w:rsid w:val="00615746"/>
    <w:rsid w:val="00666F56"/>
    <w:rsid w:val="006B44C1"/>
    <w:rsid w:val="006C02EF"/>
    <w:rsid w:val="006C13CA"/>
    <w:rsid w:val="006D3CAD"/>
    <w:rsid w:val="006D505A"/>
    <w:rsid w:val="0071245A"/>
    <w:rsid w:val="00753085"/>
    <w:rsid w:val="0075534B"/>
    <w:rsid w:val="007D3C35"/>
    <w:rsid w:val="007F04C2"/>
    <w:rsid w:val="00881D65"/>
    <w:rsid w:val="00882B37"/>
    <w:rsid w:val="008D7C79"/>
    <w:rsid w:val="009137D9"/>
    <w:rsid w:val="00A2673B"/>
    <w:rsid w:val="00AE65EF"/>
    <w:rsid w:val="00AF06C7"/>
    <w:rsid w:val="00B06FD4"/>
    <w:rsid w:val="00B42FEB"/>
    <w:rsid w:val="00BA243F"/>
    <w:rsid w:val="00C12B25"/>
    <w:rsid w:val="00C72881"/>
    <w:rsid w:val="00CB015D"/>
    <w:rsid w:val="00CF71B9"/>
    <w:rsid w:val="00D15DC6"/>
    <w:rsid w:val="00D26DE3"/>
    <w:rsid w:val="00D60BCA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2023-09-19T13:58:00Z</cp:lastPrinted>
  <dcterms:created xsi:type="dcterms:W3CDTF">2023-09-19T13:52:00Z</dcterms:created>
  <dcterms:modified xsi:type="dcterms:W3CDTF">2023-09-19T13:59:00Z</dcterms:modified>
</cp:coreProperties>
</file>