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6174" w14:textId="77777777" w:rsidR="0058383C" w:rsidRPr="008360A9"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Załącznik nr  1 do SIWZ</w:t>
      </w:r>
    </w:p>
    <w:p w14:paraId="3C9295E7" w14:textId="77777777" w:rsidR="0058383C" w:rsidRPr="008360A9" w:rsidRDefault="0058383C" w:rsidP="0058383C">
      <w:pPr>
        <w:suppressAutoHyphens/>
        <w:spacing w:after="0" w:line="240" w:lineRule="auto"/>
        <w:ind w:left="6372"/>
        <w:rPr>
          <w:rFonts w:ascii="Times New Roman" w:eastAsia="Times New Roman" w:hAnsi="Times New Roman" w:cs="Times New Roman"/>
          <w:bCs/>
          <w:lang w:eastAsia="zh-CN"/>
        </w:rPr>
      </w:pPr>
    </w:p>
    <w:p w14:paraId="5E8D9502" w14:textId="77777777" w:rsidR="0058383C" w:rsidRPr="008360A9" w:rsidRDefault="0058383C" w:rsidP="0058383C">
      <w:pPr>
        <w:suppressAutoHyphens/>
        <w:spacing w:after="0" w:line="240" w:lineRule="auto"/>
        <w:jc w:val="center"/>
        <w:rPr>
          <w:rFonts w:ascii="Times New Roman" w:eastAsia="Times New Roman" w:hAnsi="Times New Roman" w:cs="Times New Roman"/>
          <w:b/>
          <w:bCs/>
          <w:lang w:eastAsia="zh-CN"/>
        </w:rPr>
      </w:pPr>
    </w:p>
    <w:p w14:paraId="789A629D" w14:textId="77777777" w:rsidR="0058383C" w:rsidRPr="008360A9" w:rsidRDefault="0058383C" w:rsidP="0058383C">
      <w:pPr>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zh-CN"/>
        </w:rPr>
        <w:t>FORMULARZ OFERTY</w:t>
      </w:r>
    </w:p>
    <w:p w14:paraId="55C608A9" w14:textId="77777777" w:rsidR="0058383C" w:rsidRPr="008360A9" w:rsidRDefault="0058383C" w:rsidP="0058383C">
      <w:pPr>
        <w:suppressAutoHyphens/>
        <w:spacing w:after="0" w:line="240" w:lineRule="auto"/>
        <w:jc w:val="center"/>
        <w:rPr>
          <w:rFonts w:ascii="Times New Roman" w:eastAsia="Times New Roman" w:hAnsi="Times New Roman" w:cs="Times New Roman"/>
          <w:b/>
          <w:bCs/>
          <w:lang w:eastAsia="zh-CN"/>
        </w:rPr>
      </w:pPr>
    </w:p>
    <w:p w14:paraId="29471D54" w14:textId="7D710021" w:rsidR="0058383C" w:rsidRPr="008360A9" w:rsidRDefault="0058383C" w:rsidP="00386951">
      <w:pPr>
        <w:suppressAutoHyphens/>
        <w:spacing w:after="0" w:line="240" w:lineRule="auto"/>
        <w:jc w:val="both"/>
        <w:rPr>
          <w:rFonts w:ascii="Times New Roman" w:eastAsia="Times New Roman" w:hAnsi="Times New Roman" w:cs="Times New Roman"/>
          <w:b/>
          <w:bCs/>
          <w:iCs/>
          <w:lang w:eastAsia="zh-CN"/>
        </w:rPr>
      </w:pPr>
      <w:r w:rsidRPr="008360A9">
        <w:rPr>
          <w:rFonts w:ascii="Times New Roman" w:eastAsia="Times New Roman" w:hAnsi="Times New Roman" w:cs="Times New Roman"/>
          <w:bCs/>
          <w:lang w:eastAsia="zh-CN"/>
        </w:rPr>
        <w:t>Do zamówienia publicznego pn.</w:t>
      </w:r>
      <w:r w:rsidR="00E844E1">
        <w:rPr>
          <w:rFonts w:ascii="Times New Roman" w:eastAsia="Times New Roman" w:hAnsi="Times New Roman" w:cs="Times New Roman"/>
          <w:b/>
          <w:bCs/>
          <w:iCs/>
          <w:lang w:eastAsia="zh-CN"/>
        </w:rPr>
        <w:t xml:space="preserve"> </w:t>
      </w:r>
      <w:r w:rsidR="00386951" w:rsidRPr="00386951">
        <w:rPr>
          <w:rFonts w:ascii="Times New Roman" w:eastAsia="Times New Roman" w:hAnsi="Times New Roman" w:cs="Times New Roman"/>
          <w:b/>
          <w:color w:val="000000"/>
          <w:sz w:val="24"/>
          <w:szCs w:val="24"/>
          <w:lang w:eastAsia="pl-PL"/>
        </w:rPr>
        <w:t>„Przebudowa drogi gminnej (ul. Kolejowa) wraz z przylegającymi drogami gminnymi w miejscowości Waganiec”</w:t>
      </w:r>
      <w:r w:rsidR="00386951">
        <w:rPr>
          <w:rFonts w:ascii="Times New Roman" w:eastAsia="Times New Roman" w:hAnsi="Times New Roman" w:cs="Times New Roman"/>
          <w:b/>
          <w:color w:val="000000"/>
          <w:sz w:val="24"/>
          <w:szCs w:val="24"/>
          <w:lang w:eastAsia="pl-PL"/>
        </w:rPr>
        <w:t xml:space="preserve"> – ZP.271.7.2020</w:t>
      </w:r>
    </w:p>
    <w:p w14:paraId="283CE281" w14:textId="77777777" w:rsidR="0058383C" w:rsidRPr="008360A9" w:rsidRDefault="0058383C" w:rsidP="0058383C">
      <w:pPr>
        <w:suppressAutoHyphens/>
        <w:spacing w:after="0" w:line="240" w:lineRule="auto"/>
        <w:jc w:val="both"/>
        <w:rPr>
          <w:rFonts w:ascii="Times New Roman" w:eastAsia="Calibri" w:hAnsi="Times New Roman" w:cs="Times New Roman"/>
          <w:b/>
          <w:bCs/>
          <w:lang w:eastAsia="zh-CN"/>
        </w:rPr>
      </w:pPr>
    </w:p>
    <w:p w14:paraId="42CA312D" w14:textId="77777777" w:rsidR="0058383C" w:rsidRPr="008360A9" w:rsidRDefault="0058383C" w:rsidP="0058383C">
      <w:pPr>
        <w:suppressAutoHyphens/>
        <w:spacing w:after="0" w:line="240" w:lineRule="auto"/>
        <w:rPr>
          <w:rFonts w:ascii="Times New Roman" w:eastAsia="Calibri" w:hAnsi="Times New Roman" w:cs="Times New Roman"/>
          <w:b/>
          <w:bCs/>
          <w:lang w:eastAsia="zh-CN"/>
        </w:rPr>
      </w:pPr>
      <w:r w:rsidRPr="008360A9">
        <w:rPr>
          <w:rFonts w:ascii="Times New Roman" w:eastAsia="Calibri" w:hAnsi="Times New Roman" w:cs="Times New Roman"/>
          <w:b/>
          <w:bCs/>
          <w:lang w:eastAsia="zh-CN"/>
        </w:rPr>
        <w:t>WYKONAWCA:</w:t>
      </w:r>
    </w:p>
    <w:p w14:paraId="78298B84" w14:textId="77777777" w:rsidR="0091799A" w:rsidRPr="008360A9" w:rsidRDefault="0091799A" w:rsidP="0058383C">
      <w:pPr>
        <w:suppressAutoHyphens/>
        <w:spacing w:after="0" w:line="240" w:lineRule="auto"/>
        <w:rPr>
          <w:rFonts w:ascii="Times New Roman" w:eastAsia="Times New Roman" w:hAnsi="Times New Roman" w:cs="Times New Roman"/>
          <w:bCs/>
          <w:lang w:eastAsia="zh-CN"/>
        </w:rPr>
      </w:pPr>
    </w:p>
    <w:p w14:paraId="1E42A489"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8360A9">
        <w:rPr>
          <w:rFonts w:ascii="Times New Roman" w:eastAsia="Times New Roman" w:hAnsi="Times New Roman" w:cs="Times New Roman"/>
          <w:b/>
          <w:bCs/>
          <w:color w:val="000000"/>
          <w:lang w:eastAsia="zh-CN"/>
        </w:rPr>
        <w:t xml:space="preserve">Niniejsza oferta zostaje złożona przez: </w:t>
      </w:r>
    </w:p>
    <w:p w14:paraId="7DAEE772"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8360A9" w14:paraId="5088D150" w14:textId="77777777"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14:paraId="39F1EBC9"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14:paraId="10EF631A"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14:paraId="4AB99132"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0035"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Numer telefonu i faksu</w:t>
            </w:r>
          </w:p>
        </w:tc>
      </w:tr>
      <w:tr w:rsidR="0058383C" w:rsidRPr="008360A9" w14:paraId="65EA4EFD" w14:textId="77777777"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14:paraId="2BD2BEA8"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14:paraId="4EE90FA4"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E09F3E6" w14:textId="77777777" w:rsidR="0058383C" w:rsidRPr="008360A9"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14:paraId="3EDE98EB"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7C9D4B74"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964AA69"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31F71A4E" w14:textId="77777777"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14:paraId="68E53FBC"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14:paraId="3DCB0ADB"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316C3B31"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0279328"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29451C88"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B644D52"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6FB9022B"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79511AD"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8360A9">
        <w:rPr>
          <w:rFonts w:ascii="Times New Roman" w:eastAsia="Times New Roman" w:hAnsi="Times New Roman" w:cs="Times New Roman"/>
          <w:b/>
          <w:bCs/>
          <w:color w:val="000000"/>
          <w:lang w:eastAsia="zh-CN"/>
        </w:rPr>
        <w:t>OSOBA UMOCOWANA (UPRAWNIONA) DO REPREZENTOWANIA WYKONAWCY:</w:t>
      </w:r>
    </w:p>
    <w:p w14:paraId="1CD3DC9C"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p>
    <w:tbl>
      <w:tblPr>
        <w:tblW w:w="9990" w:type="dxa"/>
        <w:tblInd w:w="-123" w:type="dxa"/>
        <w:tblLayout w:type="fixed"/>
        <w:tblCellMar>
          <w:left w:w="70" w:type="dxa"/>
          <w:right w:w="70" w:type="dxa"/>
        </w:tblCellMar>
        <w:tblLook w:val="0000" w:firstRow="0" w:lastRow="0" w:firstColumn="0" w:lastColumn="0" w:noHBand="0" w:noVBand="0"/>
      </w:tblPr>
      <w:tblGrid>
        <w:gridCol w:w="3662"/>
        <w:gridCol w:w="2463"/>
        <w:gridCol w:w="3865"/>
      </w:tblGrid>
      <w:tr w:rsidR="0058383C" w:rsidRPr="008360A9" w14:paraId="1EF1FF97"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6C32072"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Imię i nazwisko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06BBE"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77FDA4DB"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44E6F3BC"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Adres, na który będzie przekazywana wszelka korespondencja</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53803"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5641217" w14:textId="77777777" w:rsidR="007B147B" w:rsidRPr="008360A9"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6B214FC2" w14:textId="5B227EB7" w:rsidR="007B147B" w:rsidRPr="008360A9"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29250CD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58AA6E9A" w14:textId="77777777" w:rsidR="0058383C" w:rsidRPr="008360A9" w:rsidRDefault="0058383C" w:rsidP="0058383C">
            <w:pPr>
              <w:suppressAutoHyphens/>
              <w:snapToGrid w:val="0"/>
              <w:rPr>
                <w:rFonts w:ascii="Times New Roman" w:eastAsia="Calibri" w:hAnsi="Times New Roman" w:cs="Times New Roman"/>
                <w:b/>
                <w:color w:val="000000"/>
              </w:rPr>
            </w:pPr>
          </w:p>
          <w:p w14:paraId="1D61EC54" w14:textId="77777777" w:rsidR="0058383C" w:rsidRPr="008360A9" w:rsidRDefault="0058383C" w:rsidP="0058383C">
            <w:pPr>
              <w:suppressAutoHyphens/>
              <w:rPr>
                <w:rFonts w:ascii="Times New Roman" w:eastAsia="Times New Roman" w:hAnsi="Times New Roman" w:cs="Times New Roman"/>
                <w:bCs/>
                <w:lang w:eastAsia="zh-CN"/>
              </w:rPr>
            </w:pPr>
            <w:r w:rsidRPr="008360A9">
              <w:rPr>
                <w:rFonts w:ascii="Times New Roman" w:eastAsia="Calibri" w:hAnsi="Times New Roman" w:cs="Times New Roman"/>
                <w:b/>
              </w:rPr>
              <w:t>Numer</w:t>
            </w:r>
          </w:p>
          <w:p w14:paraId="50B418F3" w14:textId="77777777" w:rsidR="0058383C" w:rsidRPr="008360A9" w:rsidRDefault="0058383C" w:rsidP="0058383C">
            <w:pPr>
              <w:suppressAutoHyphens/>
              <w:spacing w:after="0" w:line="240" w:lineRule="auto"/>
              <w:jc w:val="both"/>
              <w:rPr>
                <w:rFonts w:ascii="Times New Roman" w:eastAsia="Calibri" w:hAnsi="Times New Roman" w:cs="Times New Roman"/>
                <w:b/>
                <w:color w:val="000000"/>
              </w:rPr>
            </w:pPr>
          </w:p>
        </w:tc>
        <w:tc>
          <w:tcPr>
            <w:tcW w:w="2463" w:type="dxa"/>
            <w:tcBorders>
              <w:top w:val="single" w:sz="4" w:space="0" w:color="000000"/>
              <w:left w:val="single" w:sz="4" w:space="0" w:color="000000"/>
              <w:bottom w:val="single" w:sz="4" w:space="0" w:color="000000"/>
            </w:tcBorders>
            <w:shd w:val="clear" w:color="auto" w:fill="auto"/>
            <w:vAlign w:val="center"/>
          </w:tcPr>
          <w:p w14:paraId="282DF23A"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6DA5"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val="de-DE" w:eastAsia="zh-CN"/>
              </w:rPr>
              <w:t>NIP:</w:t>
            </w:r>
          </w:p>
        </w:tc>
      </w:tr>
      <w:tr w:rsidR="0058383C" w:rsidRPr="008360A9" w14:paraId="7ABDE520"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D6B3D6D"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Nr telefonu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0287B"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383A05D9"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620BF2C9"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Nr faksu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DF417"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3D52872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24FF3A76" w14:textId="77777777" w:rsidR="0058383C" w:rsidRPr="008360A9" w:rsidRDefault="0058383C" w:rsidP="0058383C">
            <w:pPr>
              <w:suppressAutoHyphens/>
              <w:rPr>
                <w:rFonts w:ascii="Times New Roman" w:eastAsia="Times New Roman" w:hAnsi="Times New Roman" w:cs="Times New Roman"/>
                <w:bCs/>
                <w:lang w:eastAsia="zh-CN"/>
              </w:rPr>
            </w:pPr>
            <w:r w:rsidRPr="008360A9">
              <w:rPr>
                <w:rFonts w:ascii="Times New Roman" w:eastAsia="Calibri" w:hAnsi="Times New Roman" w:cs="Times New Roman"/>
                <w:b/>
              </w:rPr>
              <w:t>Adres e-mail</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29888" w14:textId="77777777" w:rsidR="0058383C" w:rsidRPr="008360A9"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8360A9" w14:paraId="32CED67D" w14:textId="77777777" w:rsidTr="007B147B">
        <w:trPr>
          <w:trHeight w:val="787"/>
        </w:trPr>
        <w:tc>
          <w:tcPr>
            <w:tcW w:w="3662" w:type="dxa"/>
            <w:tcBorders>
              <w:top w:val="single" w:sz="4" w:space="0" w:color="000000"/>
              <w:left w:val="single" w:sz="4" w:space="0" w:color="000000"/>
              <w:bottom w:val="single" w:sz="4" w:space="0" w:color="000000"/>
            </w:tcBorders>
            <w:shd w:val="clear" w:color="auto" w:fill="auto"/>
            <w:vAlign w:val="center"/>
          </w:tcPr>
          <w:p w14:paraId="7018B4FF" w14:textId="2CD679C1" w:rsidR="007B147B" w:rsidRPr="008360A9" w:rsidRDefault="007B147B" w:rsidP="007B147B">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Dokument</w:t>
            </w:r>
            <w:r w:rsidR="00146312" w:rsidRPr="008360A9">
              <w:rPr>
                <w:rFonts w:ascii="Times New Roman" w:eastAsia="Times New Roman" w:hAnsi="Times New Roman" w:cs="Times New Roman"/>
                <w:bCs/>
                <w:lang w:eastAsia="zh-CN"/>
              </w:rPr>
              <w:t>,</w:t>
            </w:r>
            <w:r w:rsidRPr="008360A9">
              <w:rPr>
                <w:rFonts w:ascii="Times New Roman" w:eastAsia="Times New Roman" w:hAnsi="Times New Roman" w:cs="Times New Roman"/>
                <w:bCs/>
                <w:lang w:eastAsia="zh-CN"/>
              </w:rPr>
              <w:t xml:space="preserve"> z którego wynika prawo do podpisania oferty (np. pełnomocnictwo lub inny dokument)</w:t>
            </w:r>
          </w:p>
          <w:p w14:paraId="26D47321" w14:textId="1C5B5283" w:rsidR="0058383C" w:rsidRPr="008360A9" w:rsidRDefault="007B147B" w:rsidP="007B147B">
            <w:pPr>
              <w:suppressAutoHyphens/>
              <w:spacing w:after="0" w:line="240" w:lineRule="auto"/>
              <w:jc w:val="both"/>
              <w:rPr>
                <w:rFonts w:ascii="Times New Roman" w:eastAsia="Times New Roman" w:hAnsi="Times New Roman" w:cs="Times New Roman"/>
                <w:bCs/>
                <w:sz w:val="16"/>
                <w:szCs w:val="16"/>
                <w:lang w:eastAsia="zh-CN"/>
              </w:rPr>
            </w:pPr>
            <w:r w:rsidRPr="008360A9">
              <w:rPr>
                <w:rFonts w:ascii="Times New Roman" w:eastAsia="Times New Roman" w:hAnsi="Times New Roman" w:cs="Times New Roman"/>
                <w:b/>
                <w:bCs/>
                <w:sz w:val="16"/>
                <w:szCs w:val="16"/>
                <w:u w:val="single"/>
                <w:lang w:eastAsia="zh-CN"/>
              </w:rPr>
              <w:t>(Wskazany dokument należy załączyć do oferty lub wskazać  adres internetowy ogólnodostępnej</w:t>
            </w:r>
            <w:r w:rsidR="008360A9" w:rsidRPr="008360A9">
              <w:rPr>
                <w:rFonts w:ascii="Times New Roman" w:eastAsia="Times New Roman" w:hAnsi="Times New Roman" w:cs="Times New Roman"/>
                <w:b/>
                <w:bCs/>
                <w:sz w:val="16"/>
                <w:szCs w:val="16"/>
                <w:u w:val="single"/>
                <w:lang w:eastAsia="zh-CN"/>
              </w:rPr>
              <w:t xml:space="preserve">                            </w:t>
            </w:r>
            <w:r w:rsidRPr="008360A9">
              <w:rPr>
                <w:rFonts w:ascii="Times New Roman" w:eastAsia="Times New Roman" w:hAnsi="Times New Roman" w:cs="Times New Roman"/>
                <w:b/>
                <w:bCs/>
                <w:sz w:val="16"/>
                <w:szCs w:val="16"/>
                <w:u w:val="single"/>
                <w:lang w:eastAsia="zh-CN"/>
              </w:rPr>
              <w:t>i bezpłatnej bazy danych umożliwiającej jego samodzielne pobranie przez Zamawiającego)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173A8"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440746D0"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66346563"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03228047"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03F72E9D" w14:textId="62906229" w:rsidR="00386951" w:rsidRDefault="0058383C" w:rsidP="0058383C">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Oferuję/emy zrealizowanie przedmiotu zamówienia pn</w:t>
      </w:r>
      <w:bookmarkStart w:id="0" w:name="_Hlk38629586"/>
      <w:r w:rsidRPr="008360A9">
        <w:rPr>
          <w:rFonts w:ascii="Times New Roman" w:eastAsia="Times New Roman" w:hAnsi="Times New Roman" w:cs="Times New Roman"/>
          <w:bCs/>
          <w:i/>
          <w:lang w:eastAsia="zh-CN"/>
        </w:rPr>
        <w:t>.</w:t>
      </w:r>
      <w:bookmarkEnd w:id="0"/>
      <w:r w:rsidR="00E844E1">
        <w:rPr>
          <w:rFonts w:ascii="Times New Roman" w:eastAsia="Times New Roman" w:hAnsi="Times New Roman" w:cs="Times New Roman"/>
          <w:b/>
          <w:bCs/>
          <w:iCs/>
          <w:lang w:eastAsia="pl-PL"/>
        </w:rPr>
        <w:t xml:space="preserve"> </w:t>
      </w:r>
      <w:r w:rsidR="00386951" w:rsidRPr="00386951">
        <w:rPr>
          <w:rFonts w:ascii="Times New Roman" w:eastAsia="Times New Roman" w:hAnsi="Times New Roman" w:cs="Times New Roman"/>
          <w:b/>
          <w:color w:val="000000"/>
          <w:lang w:eastAsia="pl-PL"/>
        </w:rPr>
        <w:t xml:space="preserve">„Przebudowa drogi gminnej (ul. Kolejowa) wraz z przylegającymi drogami gminnymi w miejscowości Waganiec” </w:t>
      </w:r>
      <w:r w:rsidRPr="00386951">
        <w:rPr>
          <w:rFonts w:ascii="Times New Roman" w:eastAsia="Times New Roman" w:hAnsi="Times New Roman" w:cs="Times New Roman"/>
          <w:b/>
          <w:bCs/>
          <w:lang w:eastAsia="zh-CN"/>
        </w:rPr>
        <w:t>za cenę brutto:  .....................</w:t>
      </w:r>
      <w:r w:rsidR="008360A9" w:rsidRPr="00386951">
        <w:rPr>
          <w:rFonts w:ascii="Times New Roman" w:eastAsia="Times New Roman" w:hAnsi="Times New Roman" w:cs="Times New Roman"/>
          <w:b/>
          <w:bCs/>
          <w:lang w:eastAsia="zh-CN"/>
        </w:rPr>
        <w:t>.....</w:t>
      </w:r>
      <w:r w:rsidRPr="00386951">
        <w:rPr>
          <w:rFonts w:ascii="Times New Roman" w:eastAsia="Times New Roman" w:hAnsi="Times New Roman" w:cs="Times New Roman"/>
          <w:b/>
          <w:bCs/>
          <w:lang w:eastAsia="zh-CN"/>
        </w:rPr>
        <w:t>.......... zł, w tym stawka podatku VAT……%</w:t>
      </w:r>
      <w:r w:rsidR="002C1040" w:rsidRPr="002C1040">
        <w:rPr>
          <w:rFonts w:ascii="Times New Roman" w:eastAsia="Times New Roman" w:hAnsi="Times New Roman" w:cs="Times New Roman"/>
          <w:lang w:eastAsia="zh-CN"/>
        </w:rPr>
        <w:t>;</w:t>
      </w:r>
      <w:r w:rsidRPr="002C1040">
        <w:rPr>
          <w:rFonts w:ascii="Times New Roman" w:eastAsia="Times New Roman" w:hAnsi="Times New Roman" w:cs="Times New Roman"/>
          <w:lang w:eastAsia="zh-CN"/>
        </w:rPr>
        <w:tab/>
      </w:r>
    </w:p>
    <w:p w14:paraId="58825EB2" w14:textId="1396318A" w:rsidR="0058383C" w:rsidRPr="00386951" w:rsidRDefault="0058383C" w:rsidP="00386951">
      <w:pPr>
        <w:tabs>
          <w:tab w:val="left" w:pos="284"/>
        </w:tabs>
        <w:suppressAutoHyphens/>
        <w:spacing w:after="0" w:line="240" w:lineRule="auto"/>
        <w:ind w:left="284"/>
        <w:jc w:val="both"/>
        <w:rPr>
          <w:rFonts w:ascii="Times New Roman" w:eastAsia="Times New Roman" w:hAnsi="Times New Roman" w:cs="Times New Roman"/>
          <w:bCs/>
          <w:lang w:eastAsia="zh-CN"/>
        </w:rPr>
      </w:pPr>
      <w:r w:rsidRPr="00386951">
        <w:rPr>
          <w:rFonts w:ascii="Times New Roman" w:eastAsia="Times New Roman" w:hAnsi="Times New Roman" w:cs="Times New Roman"/>
          <w:bCs/>
          <w:lang w:eastAsia="zh-CN"/>
        </w:rPr>
        <w:t>(słownie</w:t>
      </w:r>
      <w:r w:rsidR="00386951">
        <w:rPr>
          <w:rFonts w:ascii="Times New Roman" w:eastAsia="Times New Roman" w:hAnsi="Times New Roman" w:cs="Times New Roman"/>
          <w:bCs/>
          <w:lang w:eastAsia="zh-CN"/>
        </w:rPr>
        <w:t xml:space="preserve"> </w:t>
      </w:r>
      <w:r w:rsidRPr="00386951">
        <w:rPr>
          <w:rFonts w:ascii="Times New Roman" w:eastAsia="Times New Roman" w:hAnsi="Times New Roman" w:cs="Times New Roman"/>
          <w:bCs/>
          <w:lang w:eastAsia="zh-CN"/>
        </w:rPr>
        <w:t>brutto:</w:t>
      </w:r>
      <w:r w:rsidR="00386951">
        <w:rPr>
          <w:rFonts w:ascii="Times New Roman" w:eastAsia="Times New Roman" w:hAnsi="Times New Roman" w:cs="Times New Roman"/>
          <w:bCs/>
          <w:lang w:eastAsia="zh-CN"/>
        </w:rPr>
        <w:t xml:space="preserve"> </w:t>
      </w:r>
      <w:r w:rsidRPr="00386951">
        <w:rPr>
          <w:rFonts w:ascii="Times New Roman" w:eastAsia="Times New Roman" w:hAnsi="Times New Roman" w:cs="Times New Roman"/>
          <w:bCs/>
          <w:lang w:eastAsia="zh-CN"/>
        </w:rPr>
        <w:t>………………………………………………………………) zgodnie z wymogami określonymi w SIWZ.</w:t>
      </w:r>
    </w:p>
    <w:p w14:paraId="1C77BBCA" w14:textId="77777777" w:rsidR="0058383C" w:rsidRPr="008360A9" w:rsidRDefault="0058383C" w:rsidP="00325044">
      <w:pPr>
        <w:numPr>
          <w:ilvl w:val="0"/>
          <w:numId w:val="19"/>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zh-CN"/>
        </w:rPr>
        <w:t>Oświadczam/y, że w cenie oferty zostały uwzględnione wszystkie koszty niezbędne do zrealizowania zamówienia z należytą starannością i zgodnie z wymaganiami określonymi przez Zamawiającego.</w:t>
      </w:r>
    </w:p>
    <w:p w14:paraId="353BAA4A" w14:textId="485E2C54" w:rsidR="000D499C" w:rsidRPr="00AB20D1" w:rsidRDefault="003B47FC" w:rsidP="00325044">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zh-CN"/>
        </w:rPr>
        <w:t xml:space="preserve">Udzielam/y gwarancji i rękojmi (zrównuje się oba okresy) na wykonane zamówienie na okres................. miesięcy licząc od daty podpisania końcowego protokołu odbioru </w:t>
      </w:r>
      <w:r w:rsidRPr="008360A9">
        <w:rPr>
          <w:rFonts w:ascii="Times New Roman" w:eastAsia="Times New Roman" w:hAnsi="Times New Roman" w:cs="Times New Roman"/>
          <w:bCs/>
          <w:i/>
          <w:iCs/>
          <w:lang w:eastAsia="zh-CN"/>
        </w:rPr>
        <w:t>(Uwaga: wg SIWZ minimalny okres gwarancji/rękojmi to 36 miesięcy</w:t>
      </w:r>
      <w:r w:rsidR="00E32DB1" w:rsidRPr="008360A9">
        <w:rPr>
          <w:rFonts w:ascii="Times New Roman" w:eastAsia="Times New Roman" w:hAnsi="Times New Roman" w:cs="Times New Roman"/>
          <w:bCs/>
          <w:i/>
          <w:iCs/>
          <w:lang w:eastAsia="zh-CN"/>
        </w:rPr>
        <w:t>, a maksymalny okres gwarancji/rękojmi to 60 miesięcy</w:t>
      </w:r>
      <w:r w:rsidRPr="008360A9">
        <w:rPr>
          <w:rFonts w:ascii="Times New Roman" w:eastAsia="Times New Roman" w:hAnsi="Times New Roman" w:cs="Times New Roman"/>
          <w:bCs/>
          <w:i/>
          <w:iCs/>
          <w:lang w:eastAsia="zh-CN"/>
        </w:rPr>
        <w:t>).</w:t>
      </w:r>
      <w:r w:rsidR="00E32DB1" w:rsidRPr="008360A9">
        <w:rPr>
          <w:rFonts w:ascii="Times New Roman" w:eastAsia="Times New Roman" w:hAnsi="Times New Roman" w:cs="Times New Roman"/>
          <w:bCs/>
          <w:i/>
          <w:iCs/>
          <w:lang w:eastAsia="zh-CN"/>
        </w:rPr>
        <w:t xml:space="preserve"> </w:t>
      </w:r>
      <w:r w:rsidRPr="008360A9">
        <w:rPr>
          <w:rFonts w:ascii="Times New Roman" w:eastAsia="Times New Roman" w:hAnsi="Times New Roman" w:cs="Times New Roman"/>
          <w:b/>
          <w:bCs/>
          <w:lang w:eastAsia="zh-CN"/>
        </w:rPr>
        <w:t>Oświadczamy, że w przypadku niewypełnienia ww. pozycji deklarujemy, że udzielamy 36</w:t>
      </w:r>
      <w:r w:rsidR="00E32DB1" w:rsidRPr="008360A9">
        <w:rPr>
          <w:rFonts w:ascii="Times New Roman" w:eastAsia="Times New Roman" w:hAnsi="Times New Roman" w:cs="Times New Roman"/>
          <w:b/>
          <w:bCs/>
          <w:lang w:eastAsia="zh-CN"/>
        </w:rPr>
        <w:t>-</w:t>
      </w:r>
      <w:r w:rsidRPr="008360A9">
        <w:rPr>
          <w:rFonts w:ascii="Times New Roman" w:eastAsia="Times New Roman" w:hAnsi="Times New Roman" w:cs="Times New Roman"/>
          <w:b/>
          <w:bCs/>
          <w:lang w:eastAsia="zh-CN"/>
        </w:rPr>
        <w:t>miesięcznej gwarancji i rękojmi zgodnie z warunkami zawartym</w:t>
      </w:r>
      <w:r w:rsidR="000A24E9" w:rsidRPr="008360A9">
        <w:rPr>
          <w:rFonts w:ascii="Times New Roman" w:eastAsia="Times New Roman" w:hAnsi="Times New Roman" w:cs="Times New Roman"/>
          <w:b/>
          <w:bCs/>
          <w:lang w:eastAsia="zh-CN"/>
        </w:rPr>
        <w:t>i</w:t>
      </w:r>
      <w:r w:rsidR="008360A9">
        <w:rPr>
          <w:rFonts w:ascii="Times New Roman" w:eastAsia="Times New Roman" w:hAnsi="Times New Roman" w:cs="Times New Roman"/>
          <w:b/>
          <w:bCs/>
          <w:lang w:eastAsia="zh-CN"/>
        </w:rPr>
        <w:t xml:space="preserve"> </w:t>
      </w:r>
      <w:r w:rsidRPr="008360A9">
        <w:rPr>
          <w:rFonts w:ascii="Times New Roman" w:eastAsia="Times New Roman" w:hAnsi="Times New Roman" w:cs="Times New Roman"/>
          <w:b/>
          <w:bCs/>
          <w:lang w:eastAsia="zh-CN"/>
        </w:rPr>
        <w:t>w SIWZ.</w:t>
      </w:r>
    </w:p>
    <w:p w14:paraId="5FD76CBA" w14:textId="673CE0C6" w:rsidR="00AB20D1" w:rsidRPr="008360A9" w:rsidRDefault="00AB20D1" w:rsidP="00AB20D1">
      <w:pPr>
        <w:tabs>
          <w:tab w:val="left" w:pos="284"/>
        </w:tabs>
        <w:suppressAutoHyphens/>
        <w:spacing w:after="0" w:line="240" w:lineRule="auto"/>
        <w:ind w:left="284"/>
        <w:jc w:val="both"/>
        <w:rPr>
          <w:rFonts w:ascii="Times New Roman" w:eastAsia="Times New Roman" w:hAnsi="Times New Roman" w:cs="Times New Roman"/>
          <w:bCs/>
          <w:lang w:eastAsia="zh-CN"/>
        </w:rPr>
      </w:pPr>
    </w:p>
    <w:p w14:paraId="05C5DDF3" w14:textId="77777777" w:rsidR="0058383C" w:rsidRPr="008360A9" w:rsidRDefault="0058383C" w:rsidP="00325044">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lastRenderedPageBreak/>
        <w:t>Składam(y) niniejszą ofertę we własnym imieniu</w:t>
      </w:r>
      <w:r w:rsidRPr="00AB20D1">
        <w:rPr>
          <w:rFonts w:ascii="Times New Roman" w:eastAsia="Times New Roman" w:hAnsi="Times New Roman" w:cs="Times New Roman"/>
          <w:b/>
          <w:lang w:eastAsia="ar-SA"/>
        </w:rPr>
        <w:t>*/</w:t>
      </w:r>
      <w:r w:rsidRPr="008360A9">
        <w:rPr>
          <w:rFonts w:ascii="Times New Roman" w:eastAsia="Times New Roman" w:hAnsi="Times New Roman" w:cs="Times New Roman"/>
          <w:bCs/>
          <w:lang w:eastAsia="ar-SA"/>
        </w:rPr>
        <w:t>jako Wykonawcy wspólnie ubiegający się o udzielenie zamówienia.</w:t>
      </w:r>
      <w:r w:rsidRPr="008360A9">
        <w:rPr>
          <w:rFonts w:ascii="Times New Roman" w:eastAsia="Times New Roman" w:hAnsi="Times New Roman" w:cs="Times New Roman"/>
          <w:b/>
          <w:bCs/>
          <w:lang w:eastAsia="ar-SA"/>
        </w:rPr>
        <w:t>*</w:t>
      </w:r>
    </w:p>
    <w:p w14:paraId="12E05B5E"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Jestem/śmy związany/i niniejszą ofertą na czas wskazany w SIWZ.</w:t>
      </w:r>
    </w:p>
    <w:p w14:paraId="441DDF71"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Zapoznałem/liśmy się z SIWZ, w szczególności z „Opisem przedmiotu zamówienia” i projektem umowy </w:t>
      </w:r>
      <w:r w:rsidR="00E558BB" w:rsidRPr="008360A9">
        <w:rPr>
          <w:rFonts w:ascii="Times New Roman" w:eastAsia="Times New Roman" w:hAnsi="Times New Roman" w:cs="Times New Roman"/>
          <w:bCs/>
          <w:lang w:eastAsia="ar-SA"/>
        </w:rPr>
        <w:t xml:space="preserve">             </w:t>
      </w:r>
      <w:r w:rsidR="000D499C"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i przyjmuję/emy te dokumenty bez zastrzeżeń.</w:t>
      </w:r>
    </w:p>
    <w:p w14:paraId="4911D807"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Oświadczamy, że zobowiązujemy się, w przypadku wyboru naszej oferty, do zawarcia umowy zgodnej</w:t>
      </w:r>
      <w:r w:rsidR="000D499C"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 xml:space="preserve"> z ofertą, na warunkach określonych w SIWZ, w miejscu i terminie wyznaczonym przez Zamawiającego.</w:t>
      </w:r>
    </w:p>
    <w:p w14:paraId="4C99668C"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Ww. zamówienie zrealizuję/emy w terminie określonym w rozdziale IV SIWZ.</w:t>
      </w:r>
    </w:p>
    <w:p w14:paraId="33FFF92E"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Oświadczam/y, że otrzymałem/liśmy konieczne informacje do przygotowania oferty.</w:t>
      </w:r>
    </w:p>
    <w:p w14:paraId="7E0717E6" w14:textId="6CADC3AB"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lang w:eastAsia="ar-SA"/>
        </w:rPr>
        <w:t>W przypadku wybrania mnie/nas na Wykonawcę niniejszego zamówienia</w:t>
      </w:r>
      <w:r w:rsidRPr="008360A9">
        <w:rPr>
          <w:rFonts w:ascii="Times New Roman" w:eastAsia="Times New Roman" w:hAnsi="Times New Roman" w:cs="Times New Roman"/>
          <w:bCs/>
          <w:lang w:eastAsia="ar-SA"/>
        </w:rPr>
        <w:t xml:space="preserve"> zobowiązuję/emy się do wniesienia zabezpieczenia należytego wykonania umowy w wysokości </w:t>
      </w:r>
      <w:r w:rsidRPr="008360A9">
        <w:rPr>
          <w:rFonts w:ascii="Times New Roman" w:eastAsia="Times New Roman" w:hAnsi="Times New Roman" w:cs="Times New Roman"/>
          <w:b/>
          <w:bCs/>
          <w:lang w:eastAsia="ar-SA"/>
        </w:rPr>
        <w:t>10%</w:t>
      </w:r>
      <w:r w:rsidRPr="008360A9">
        <w:rPr>
          <w:rFonts w:ascii="Times New Roman" w:eastAsia="Times New Roman" w:hAnsi="Times New Roman" w:cs="Times New Roman"/>
          <w:bCs/>
          <w:lang w:eastAsia="ar-SA"/>
        </w:rPr>
        <w:t xml:space="preserve"> ceny ofertowej</w:t>
      </w:r>
      <w:r w:rsidR="001A3A83" w:rsidRPr="008360A9">
        <w:rPr>
          <w:rFonts w:ascii="Times New Roman" w:eastAsia="Times New Roman" w:hAnsi="Times New Roman" w:cs="Times New Roman"/>
          <w:bCs/>
          <w:lang w:eastAsia="ar-SA"/>
        </w:rPr>
        <w:t xml:space="preserve"> w formie</w:t>
      </w:r>
      <w:r w:rsidR="00980FDD" w:rsidRPr="008360A9">
        <w:rPr>
          <w:rFonts w:ascii="Times New Roman" w:eastAsia="Times New Roman" w:hAnsi="Times New Roman" w:cs="Times New Roman"/>
          <w:bCs/>
          <w:lang w:eastAsia="ar-SA"/>
        </w:rPr>
        <w:t xml:space="preserve"> ........................................................... </w:t>
      </w:r>
      <w:r w:rsidR="001A3A83" w:rsidRPr="008360A9">
        <w:rPr>
          <w:rFonts w:ascii="Times New Roman" w:eastAsia="Times New Roman" w:hAnsi="Times New Roman" w:cs="Times New Roman"/>
          <w:bCs/>
          <w:lang w:eastAsia="ar-SA"/>
        </w:rPr>
        <w:t>.</w:t>
      </w:r>
    </w:p>
    <w:p w14:paraId="712CC99D"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14:paraId="5E3F7E00" w14:textId="77777777" w:rsidR="0058383C" w:rsidRPr="008360A9"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8360A9" w14:paraId="5A5FEA2C" w14:textId="77777777" w:rsidTr="0058383C">
        <w:tc>
          <w:tcPr>
            <w:tcW w:w="540" w:type="dxa"/>
            <w:tcBorders>
              <w:top w:val="single" w:sz="4" w:space="0" w:color="000000"/>
              <w:left w:val="single" w:sz="4" w:space="0" w:color="000000"/>
              <w:bottom w:val="single" w:sz="4" w:space="0" w:color="000000"/>
            </w:tcBorders>
            <w:shd w:val="clear" w:color="auto" w:fill="auto"/>
          </w:tcPr>
          <w:p w14:paraId="44D1AA7B"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14:paraId="3A85FA6A"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Nazwa części zamówienia</w:t>
            </w:r>
          </w:p>
          <w:p w14:paraId="40E48428"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19AECF98" w14:textId="77777777" w:rsidR="0058383C" w:rsidRPr="008360A9" w:rsidRDefault="0058383C" w:rsidP="0058383C">
            <w:pPr>
              <w:tabs>
                <w:tab w:val="left" w:pos="357"/>
              </w:tabs>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 xml:space="preserve">Nazwa (firma) Podwykonawcy </w:t>
            </w:r>
          </w:p>
          <w:p w14:paraId="625EC49F" w14:textId="77777777" w:rsidR="0058383C" w:rsidRPr="008360A9" w:rsidRDefault="0058383C" w:rsidP="0058383C">
            <w:pPr>
              <w:tabs>
                <w:tab w:val="left" w:pos="357"/>
              </w:tabs>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(o ile wiadomo)</w:t>
            </w:r>
          </w:p>
          <w:p w14:paraId="68A9EFC3" w14:textId="77777777" w:rsidR="0058383C" w:rsidRPr="008360A9"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8360A9" w14:paraId="687A4DE4" w14:textId="77777777"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14:paraId="2CA78E20"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14:paraId="330429EF"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41C9742A"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8360A9" w14:paraId="4F68E2B9" w14:textId="77777777"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14:paraId="370B0D7A"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14:paraId="3E10DF81"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285B3E11"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339CBC38" w14:textId="77777777" w:rsidR="00F34737" w:rsidRPr="008360A9"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05CEB72A" w14:textId="5B03A125" w:rsidR="0058383C" w:rsidRPr="008360A9" w:rsidRDefault="008E6CCB"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8360A9">
        <w:rPr>
          <w:rFonts w:ascii="Times New Roman" w:eastAsia="Times New Roman" w:hAnsi="Times New Roman" w:cs="Times New Roman"/>
          <w:bCs/>
          <w:i/>
          <w:iCs/>
          <w:lang w:eastAsia="zh-CN"/>
        </w:rPr>
        <w:t xml:space="preserve">W przypadku braku przekreślenia/zapisy będą nieczytelne i nie zostanie wypełnione zestawienie tabelaryczne </w:t>
      </w:r>
      <w:r w:rsidR="00F34737" w:rsidRPr="008360A9">
        <w:rPr>
          <w:rFonts w:ascii="Times New Roman" w:eastAsia="Times New Roman" w:hAnsi="Times New Roman" w:cs="Times New Roman"/>
          <w:bCs/>
          <w:i/>
          <w:iCs/>
          <w:lang w:eastAsia="zh-CN"/>
        </w:rPr>
        <w:t>Z</w:t>
      </w:r>
      <w:r w:rsidRPr="008360A9">
        <w:rPr>
          <w:rFonts w:ascii="Times New Roman" w:eastAsia="Times New Roman" w:hAnsi="Times New Roman" w:cs="Times New Roman"/>
          <w:bCs/>
          <w:i/>
          <w:iCs/>
          <w:lang w:eastAsia="zh-CN"/>
        </w:rPr>
        <w:t>amawiający ma przyjąć, że zamówienie zostanie zrealizowane przez</w:t>
      </w:r>
      <w:r w:rsidR="00F34737" w:rsidRPr="008360A9">
        <w:rPr>
          <w:rFonts w:ascii="Times New Roman" w:eastAsia="Times New Roman" w:hAnsi="Times New Roman" w:cs="Times New Roman"/>
          <w:bCs/>
          <w:i/>
          <w:iCs/>
          <w:lang w:eastAsia="zh-CN"/>
        </w:rPr>
        <w:t xml:space="preserve"> W</w:t>
      </w:r>
      <w:r w:rsidRPr="008360A9">
        <w:rPr>
          <w:rFonts w:ascii="Times New Roman" w:eastAsia="Times New Roman" w:hAnsi="Times New Roman" w:cs="Times New Roman"/>
          <w:bCs/>
          <w:i/>
          <w:iCs/>
          <w:lang w:eastAsia="zh-CN"/>
        </w:rPr>
        <w:t xml:space="preserve">ykonawcę samodzielnie i </w:t>
      </w:r>
      <w:r w:rsidR="00F34737" w:rsidRPr="008360A9">
        <w:rPr>
          <w:rFonts w:ascii="Times New Roman" w:eastAsia="Times New Roman" w:hAnsi="Times New Roman" w:cs="Times New Roman"/>
          <w:bCs/>
          <w:i/>
          <w:iCs/>
          <w:lang w:eastAsia="zh-CN"/>
        </w:rPr>
        <w:t>W</w:t>
      </w:r>
      <w:r w:rsidRPr="008360A9">
        <w:rPr>
          <w:rFonts w:ascii="Times New Roman" w:eastAsia="Times New Roman" w:hAnsi="Times New Roman" w:cs="Times New Roman"/>
          <w:bCs/>
          <w:i/>
          <w:iCs/>
          <w:lang w:eastAsia="zh-CN"/>
        </w:rPr>
        <w:t>ykonawca nie zamierza powierzyć go żadnemu</w:t>
      </w:r>
      <w:r w:rsidR="00F34737" w:rsidRPr="008360A9">
        <w:rPr>
          <w:rFonts w:ascii="Times New Roman" w:eastAsia="Times New Roman" w:hAnsi="Times New Roman" w:cs="Times New Roman"/>
          <w:bCs/>
          <w:i/>
          <w:iCs/>
          <w:lang w:eastAsia="zh-CN"/>
        </w:rPr>
        <w:t xml:space="preserve"> P</w:t>
      </w:r>
      <w:r w:rsidRPr="008360A9">
        <w:rPr>
          <w:rFonts w:ascii="Times New Roman" w:eastAsia="Times New Roman" w:hAnsi="Times New Roman" w:cs="Times New Roman"/>
          <w:bCs/>
          <w:i/>
          <w:iCs/>
          <w:lang w:eastAsia="zh-CN"/>
        </w:rPr>
        <w:t>odwykonawcy</w:t>
      </w:r>
      <w:r w:rsidR="00F34737" w:rsidRPr="008360A9">
        <w:rPr>
          <w:rFonts w:ascii="Times New Roman" w:eastAsia="Times New Roman" w:hAnsi="Times New Roman" w:cs="Times New Roman"/>
          <w:bCs/>
          <w:i/>
          <w:iCs/>
          <w:lang w:eastAsia="zh-CN"/>
        </w:rPr>
        <w:t>.</w:t>
      </w:r>
    </w:p>
    <w:p w14:paraId="1987A280" w14:textId="77777777" w:rsidR="00F34737" w:rsidRPr="008360A9"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181BD23B" w14:textId="30FC28FF" w:rsidR="00F34737" w:rsidRPr="008360A9" w:rsidRDefault="0058383C" w:rsidP="00325044">
      <w:pPr>
        <w:widowControl w:val="0"/>
        <w:numPr>
          <w:ilvl w:val="0"/>
          <w:numId w:val="19"/>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Żadna z informacji zawarta w ofercie nie stanowi tajemnicy przedsiębiorstwa w rozumieniu przepisów </w:t>
      </w:r>
      <w:r w:rsidR="000D499C"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o zwalczaniu nieuczciwej konkurencji</w:t>
      </w:r>
      <w:r w:rsidRPr="008360A9">
        <w:rPr>
          <w:rFonts w:ascii="Times New Roman" w:eastAsia="Times New Roman" w:hAnsi="Times New Roman" w:cs="Times New Roman"/>
          <w:b/>
          <w:bCs/>
          <w:lang w:eastAsia="ar-SA"/>
        </w:rPr>
        <w:t xml:space="preserve">* </w:t>
      </w:r>
      <w:r w:rsidRPr="008360A9">
        <w:rPr>
          <w:rFonts w:ascii="Times New Roman" w:eastAsia="Times New Roman" w:hAnsi="Times New Roman" w:cs="Times New Roman"/>
          <w:bCs/>
          <w:lang w:eastAsia="ar-SA"/>
        </w:rPr>
        <w:t>/wskazane poniżej informacje zawarte</w:t>
      </w:r>
      <w:r w:rsidR="000D499C"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w ofercie stanowią tajemnicę przedsiębiorstwa w rozumieniu przepisów o zwalczaniu nieuczciwej konkurencji i w związku</w:t>
      </w:r>
      <w:r w:rsidR="00F36F86"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 xml:space="preserve"> z niniejszym nie mogą być one udostępniane,  w szczególności innym uczestnikom postępowania</w:t>
      </w:r>
      <w:r w:rsidRPr="008360A9">
        <w:rPr>
          <w:rFonts w:ascii="Times New Roman" w:eastAsia="Times New Roman" w:hAnsi="Times New Roman" w:cs="Times New Roman"/>
          <w:b/>
          <w:bCs/>
          <w:lang w:eastAsia="ar-SA"/>
        </w:rPr>
        <w:t>*</w:t>
      </w:r>
      <w:r w:rsidRPr="008360A9">
        <w:rPr>
          <w:rFonts w:ascii="Times New Roman" w:eastAsia="Times New Roman" w:hAnsi="Times New Roman" w:cs="Times New Roman"/>
          <w:bCs/>
          <w:lang w:eastAsia="ar-SA"/>
        </w:rPr>
        <w:t>:</w:t>
      </w:r>
    </w:p>
    <w:p w14:paraId="588A4835" w14:textId="77777777" w:rsidR="0058383C" w:rsidRPr="008360A9"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8360A9" w14:paraId="73D1BF0B" w14:textId="77777777"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4C00FC62"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14:paraId="5CDF215A"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F6D28"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Strony w ofercie</w:t>
            </w:r>
          </w:p>
          <w:p w14:paraId="25DB9437" w14:textId="77777777" w:rsidR="0058383C" w:rsidRPr="008360A9" w:rsidRDefault="0058383C" w:rsidP="0058383C">
            <w:pPr>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(wyrażone cyfrą)</w:t>
            </w:r>
          </w:p>
        </w:tc>
      </w:tr>
      <w:tr w:rsidR="0058383C" w:rsidRPr="008360A9" w14:paraId="5C02F2C0" w14:textId="77777777"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14:paraId="509B0A9F"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14:paraId="66F358E4"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14:paraId="20A60895"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093C"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Do</w:t>
            </w:r>
          </w:p>
        </w:tc>
      </w:tr>
      <w:tr w:rsidR="0058383C" w:rsidRPr="008360A9" w14:paraId="744FE6FC"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7827932D"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14:paraId="214626FA"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1B520197"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413BD3F"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8360A9" w14:paraId="10E681ED"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385D4E3A"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14:paraId="6E8EEA7F"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7BC70BC2"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E1B1AF9"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76130ECD" w14:textId="77777777" w:rsidR="0058383C" w:rsidRPr="008360A9"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65E855C1" w14:textId="2667FB08" w:rsidR="00F34737" w:rsidRPr="008360A9"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Uzasadnienie:………………………………………………………………………………………………………………………………………………………………………………………</w:t>
      </w:r>
      <w:r w:rsidR="000D499C" w:rsidRPr="008360A9">
        <w:rPr>
          <w:rFonts w:ascii="Times New Roman" w:eastAsia="Times New Roman" w:hAnsi="Times New Roman" w:cs="Times New Roman"/>
          <w:bCs/>
          <w:lang w:eastAsia="zh-CN"/>
        </w:rPr>
        <w:t>…………………….</w:t>
      </w:r>
      <w:r w:rsidRPr="008360A9">
        <w:rPr>
          <w:rFonts w:ascii="Times New Roman" w:eastAsia="Times New Roman" w:hAnsi="Times New Roman" w:cs="Times New Roman"/>
          <w:bCs/>
          <w:lang w:eastAsia="zh-CN"/>
        </w:rPr>
        <w:t>…….</w:t>
      </w:r>
    </w:p>
    <w:p w14:paraId="7E163167" w14:textId="77777777" w:rsidR="00F34737" w:rsidRPr="008360A9" w:rsidRDefault="00F34737"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3B962580" w14:textId="2ABCFBBA" w:rsidR="00581086" w:rsidRPr="008360A9" w:rsidRDefault="00F34737" w:rsidP="00666AA2">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8360A9">
        <w:rPr>
          <w:rFonts w:ascii="Times New Roman" w:eastAsia="Times New Roman" w:hAnsi="Times New Roman" w:cs="Times New Roman"/>
          <w:bCs/>
          <w:i/>
          <w:iCs/>
          <w:lang w:eastAsia="zh-CN"/>
        </w:rPr>
        <w:t>W przypadku braku przekreślenia/zapisy będą nieczytelne i nie zostanie wypełnione zestawienie tabelaryczne Zamawiający ma przyjąć, że żadna z informacji zawarta w ofercie nie stanowi tajemnicy przedsiębiorstwa.</w:t>
      </w:r>
    </w:p>
    <w:p w14:paraId="4D0B38DE" w14:textId="77777777" w:rsidR="008E6CCB" w:rsidRPr="008360A9" w:rsidRDefault="008E6CCB" w:rsidP="00325044">
      <w:pPr>
        <w:numPr>
          <w:ilvl w:val="0"/>
          <w:numId w:val="19"/>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xml:space="preserve">**Wykonawca informuje, że </w:t>
      </w:r>
      <w:r w:rsidRPr="008360A9">
        <w:rPr>
          <w:rFonts w:ascii="Times New Roman" w:eastAsia="Times New Roman" w:hAnsi="Times New Roman" w:cs="Times New Roman"/>
          <w:iCs/>
          <w:lang w:eastAsia="zh-CN"/>
        </w:rPr>
        <w:t>(wstawić X we właściwe pole)</w:t>
      </w:r>
      <w:r w:rsidRPr="008360A9">
        <w:rPr>
          <w:rFonts w:ascii="Times New Roman" w:eastAsia="Calibri" w:hAnsi="Times New Roman" w:cs="Times New Roman"/>
          <w:lang w:eastAsia="zh-CN"/>
        </w:rPr>
        <w:t>:</w:t>
      </w:r>
    </w:p>
    <w:p w14:paraId="42918087"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p>
    <w:p w14:paraId="62FC99C0"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wybór oferty nie będzie prowadzić do powstania u Zamawiającego obowiązku podatkowego.</w:t>
      </w:r>
    </w:p>
    <w:p w14:paraId="0FA34B5F" w14:textId="38DCA8FA"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068F2F37"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
          <w:lang w:eastAsia="zh-CN"/>
        </w:rPr>
        <w:t>W przypadku, gdy Wykonawca nie zaznaczy właściwego przyjmuje się, że wybór oferty nie będzie prowadzić do powstania u Zamawiającego obowiązku podatkowego</w:t>
      </w:r>
      <w:r w:rsidRPr="008360A9">
        <w:rPr>
          <w:rFonts w:ascii="Times New Roman" w:eastAsia="Times New Roman" w:hAnsi="Times New Roman" w:cs="Times New Roman"/>
          <w:bCs/>
          <w:lang w:eastAsia="zh-CN"/>
        </w:rPr>
        <w:t>.</w:t>
      </w:r>
    </w:p>
    <w:p w14:paraId="3E131132"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dotyczy Wykonawców, których oferty będą generować obowiązek doliczania wartości podatku VAT do wartości netto oferty, tj. w przypadku:</w:t>
      </w:r>
    </w:p>
    <w:p w14:paraId="7C877830" w14:textId="77777777" w:rsidR="008E6CCB" w:rsidRPr="008360A9" w:rsidRDefault="008E6CCB" w:rsidP="00325044">
      <w:pPr>
        <w:numPr>
          <w:ilvl w:val="0"/>
          <w:numId w:val="26"/>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wewnątrzwspólnotowego nabycia towarów,</w:t>
      </w:r>
    </w:p>
    <w:p w14:paraId="741ABF26" w14:textId="77777777" w:rsidR="008E6CCB" w:rsidRPr="008360A9" w:rsidRDefault="008E6CCB" w:rsidP="00325044">
      <w:pPr>
        <w:numPr>
          <w:ilvl w:val="0"/>
          <w:numId w:val="26"/>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importu usług lub importu towarów, z którymi wiąże się obowiązek doliczenia przez Zamawiającego przy porównywaniu cen ofertowych podatku VAT.</w:t>
      </w:r>
    </w:p>
    <w:p w14:paraId="4435EFA0" w14:textId="77777777" w:rsidR="0058383C" w:rsidRPr="008360A9" w:rsidRDefault="0058383C" w:rsidP="00325044">
      <w:pPr>
        <w:numPr>
          <w:ilvl w:val="0"/>
          <w:numId w:val="19"/>
        </w:numPr>
        <w:tabs>
          <w:tab w:val="left" w:pos="360"/>
          <w:tab w:val="num" w:pos="708"/>
        </w:tabs>
        <w:suppressAutoHyphens/>
        <w:spacing w:after="0" w:line="240" w:lineRule="auto"/>
        <w:ind w:left="720" w:right="357" w:hanging="720"/>
        <w:jc w:val="both"/>
        <w:rPr>
          <w:rFonts w:ascii="Times New Roman" w:eastAsia="Times New Roman" w:hAnsi="Times New Roman" w:cs="Times New Roman"/>
          <w:bCs/>
          <w:lang w:eastAsia="zh-CN"/>
        </w:rPr>
      </w:pPr>
      <w:r w:rsidRPr="008360A9">
        <w:rPr>
          <w:rFonts w:ascii="Times New Roman" w:eastAsia="Calibri" w:hAnsi="Times New Roman" w:cs="Times New Roman"/>
          <w:lang w:eastAsia="zh-CN"/>
        </w:rPr>
        <w:lastRenderedPageBreak/>
        <w:t xml:space="preserve">Oświadczamy, że Wykonawca zgodnie z art. 7 ustawy z dnia 6 marca 2018 r. - Prawo przedsiębiorców (tekst jednolity: Dz. U. z 2018 r., poz. 646 ze zm.).  </w:t>
      </w:r>
      <w:r w:rsidRPr="008360A9">
        <w:rPr>
          <w:rFonts w:ascii="Times New Roman" w:eastAsia="Times New Roman" w:hAnsi="Times New Roman" w:cs="Times New Roman"/>
          <w:iCs/>
          <w:lang w:eastAsia="zh-CN"/>
        </w:rPr>
        <w:t>(wstawić X we właściwe pole)</w:t>
      </w:r>
    </w:p>
    <w:p w14:paraId="6436A324" w14:textId="77777777" w:rsidR="0058383C" w:rsidRPr="008360A9"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14:paraId="1F1D8A00" w14:textId="77777777" w:rsidR="0058383C" w:rsidRPr="008360A9" w:rsidRDefault="0058383C" w:rsidP="00325044">
      <w:pPr>
        <w:numPr>
          <w:ilvl w:val="0"/>
          <w:numId w:val="20"/>
        </w:numPr>
        <w:suppressAutoHyphens/>
        <w:spacing w:after="0" w:line="360" w:lineRule="auto"/>
        <w:ind w:left="1423" w:hanging="357"/>
        <w:jc w:val="both"/>
        <w:rPr>
          <w:rFonts w:ascii="Times New Roman" w:eastAsia="Times New Roman" w:hAnsi="Times New Roman" w:cs="Times New Roman"/>
          <w:bCs/>
          <w:lang w:eastAsia="zh-CN"/>
        </w:rPr>
      </w:pPr>
      <w:r w:rsidRPr="008360A9">
        <w:rPr>
          <w:rFonts w:ascii="Times New Roman" w:eastAsia="Calibri" w:hAnsi="Times New Roman" w:cs="Times New Roman"/>
          <w:bCs/>
          <w:lang w:eastAsia="zh-CN"/>
        </w:rPr>
        <w:t>JEST mikroprzedsiębiorstwem</w:t>
      </w:r>
    </w:p>
    <w:p w14:paraId="4B43E762" w14:textId="77777777" w:rsidR="0058383C" w:rsidRPr="008360A9" w:rsidRDefault="0058383C" w:rsidP="00325044">
      <w:pPr>
        <w:numPr>
          <w:ilvl w:val="0"/>
          <w:numId w:val="20"/>
        </w:numPr>
        <w:suppressAutoHyphens/>
        <w:spacing w:after="0" w:line="360" w:lineRule="auto"/>
        <w:ind w:left="1423" w:hanging="357"/>
        <w:jc w:val="both"/>
        <w:rPr>
          <w:rFonts w:ascii="Times New Roman" w:eastAsia="Times New Roman" w:hAnsi="Times New Roman" w:cs="Times New Roman"/>
          <w:bCs/>
          <w:lang w:eastAsia="zh-CN"/>
        </w:rPr>
      </w:pPr>
      <w:r w:rsidRPr="008360A9">
        <w:rPr>
          <w:rFonts w:ascii="Times New Roman" w:eastAsia="Calibri" w:hAnsi="Times New Roman" w:cs="Times New Roman"/>
          <w:bCs/>
          <w:lang w:eastAsia="zh-CN"/>
        </w:rPr>
        <w:t>JEST małym przedsiębiorstwem</w:t>
      </w:r>
    </w:p>
    <w:p w14:paraId="07107C16" w14:textId="77777777" w:rsidR="0058383C" w:rsidRPr="008360A9" w:rsidRDefault="0058383C" w:rsidP="00325044">
      <w:pPr>
        <w:numPr>
          <w:ilvl w:val="0"/>
          <w:numId w:val="20"/>
        </w:numPr>
        <w:suppressAutoHyphens/>
        <w:spacing w:after="0" w:line="240" w:lineRule="auto"/>
        <w:ind w:left="1423" w:hanging="357"/>
        <w:jc w:val="both"/>
        <w:rPr>
          <w:rFonts w:ascii="Times New Roman" w:eastAsia="Times New Roman" w:hAnsi="Times New Roman" w:cs="Times New Roman"/>
          <w:bCs/>
          <w:lang w:eastAsia="zh-CN"/>
        </w:rPr>
      </w:pPr>
      <w:r w:rsidRPr="008360A9">
        <w:rPr>
          <w:rFonts w:ascii="Times New Roman" w:eastAsia="Calibri" w:hAnsi="Times New Roman" w:cs="Times New Roman"/>
          <w:bCs/>
          <w:lang w:eastAsia="zh-CN"/>
        </w:rPr>
        <w:t>JEST średnim przedsiębiorstwem</w:t>
      </w:r>
    </w:p>
    <w:p w14:paraId="1E751789" w14:textId="77777777" w:rsidR="0058383C" w:rsidRPr="008360A9"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14:paraId="0D149773"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07771B"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w oświadczeniach i dokumentach złożonych przez Wykonawcę w niniejszym postępowaniu o udzielenie zamówienia.</w:t>
      </w:r>
    </w:p>
    <w:p w14:paraId="6A02BE7D"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Oferta zawiera …….. kolejno ponumerowanych kartek.</w:t>
      </w:r>
    </w:p>
    <w:p w14:paraId="0652A598"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Oferta składa się z niniejszego formularza ofertowego oraz: </w:t>
      </w:r>
    </w:p>
    <w:p w14:paraId="2BA76614"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5003C709"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3BF77FD5"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20EFE6DF"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2E78C058"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6977C6CF" w14:textId="77777777" w:rsidR="0058383C" w:rsidRPr="008360A9"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14:paraId="3312E10C" w14:textId="20A80CB5"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xml:space="preserve"> ………………… dnia…………20</w:t>
      </w:r>
      <w:r w:rsidR="007B147B" w:rsidRPr="008360A9">
        <w:rPr>
          <w:rFonts w:ascii="Times New Roman" w:eastAsia="Times New Roman" w:hAnsi="Times New Roman" w:cs="Times New Roman"/>
          <w:bCs/>
          <w:lang w:eastAsia="zh-CN"/>
        </w:rPr>
        <w:t>20</w:t>
      </w:r>
      <w:r w:rsidRPr="008360A9">
        <w:rPr>
          <w:rFonts w:ascii="Times New Roman" w:eastAsia="Times New Roman" w:hAnsi="Times New Roman" w:cs="Times New Roman"/>
          <w:bCs/>
          <w:lang w:eastAsia="zh-CN"/>
        </w:rPr>
        <w:t xml:space="preserve"> roku</w:t>
      </w:r>
      <w:r w:rsidRPr="008360A9">
        <w:rPr>
          <w:rFonts w:ascii="Times New Roman" w:eastAsia="Times New Roman" w:hAnsi="Times New Roman" w:cs="Times New Roman"/>
          <w:bCs/>
          <w:lang w:eastAsia="zh-CN"/>
        </w:rPr>
        <w:tab/>
      </w:r>
    </w:p>
    <w:p w14:paraId="765047C6" w14:textId="77777777"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14:paraId="4ECD4D5D" w14:textId="77777777" w:rsidR="00F34737"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p>
    <w:p w14:paraId="4FD1DC0A" w14:textId="77777777" w:rsidR="00F34737" w:rsidRPr="008360A9"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526925D9" w14:textId="77777777" w:rsidR="00F34737" w:rsidRPr="008360A9"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00DE5C89" w14:textId="40F3574E"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ab/>
        <w:t xml:space="preserve">                                                                       ...............................................................................</w:t>
      </w:r>
    </w:p>
    <w:p w14:paraId="6D90B2EE" w14:textId="77777777"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t>(podpis i pieczęć osoby upoważnionej)</w:t>
      </w:r>
    </w:p>
    <w:p w14:paraId="632D5962" w14:textId="77777777" w:rsidR="0058383C" w:rsidRPr="00AB20D1" w:rsidRDefault="0058383C" w:rsidP="0058383C">
      <w:pPr>
        <w:tabs>
          <w:tab w:val="left" w:pos="360"/>
        </w:tabs>
        <w:suppressAutoHyphens/>
        <w:spacing w:after="0" w:line="240" w:lineRule="auto"/>
        <w:rPr>
          <w:rFonts w:ascii="Times New Roman" w:eastAsia="Times New Roman" w:hAnsi="Times New Roman" w:cs="Times New Roman"/>
          <w:b/>
          <w:lang w:eastAsia="zh-CN"/>
        </w:rPr>
      </w:pPr>
      <w:r w:rsidRPr="00AB20D1">
        <w:rPr>
          <w:rFonts w:ascii="Times New Roman" w:eastAsia="Times New Roman" w:hAnsi="Times New Roman" w:cs="Times New Roman"/>
          <w:b/>
          <w:lang w:eastAsia="zh-CN"/>
        </w:rPr>
        <w:t>* niepotrzebne skreślić</w:t>
      </w:r>
    </w:p>
    <w:p w14:paraId="59DCDE27" w14:textId="1A4EC0FB"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A4E2650" w14:textId="0320AFB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800F0F8" w14:textId="7729218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FF7204F" w14:textId="469F7DCB"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6FA9C1C4" w14:textId="5E7B610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E4742CF" w14:textId="4EDAC82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A3E6367" w14:textId="0678465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F2ECB2C" w14:textId="51353BD6"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2456D51" w14:textId="37D9C19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7E3D9D4" w14:textId="3B28610C"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71FEAB2" w14:textId="3E7B604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E28F3FC" w14:textId="2424D7E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47A713C" w14:textId="125882D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68A038E9" w14:textId="65B4356F"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D72C7A7" w14:textId="476233D3"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D6AFD8C" w14:textId="3A996D4F"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2B03462B" w14:textId="37A7AAA0"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6498F25" w14:textId="3F05622C"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C9402C2" w14:textId="653A9EF8"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4F18FC6" w14:textId="12256631"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FCE0F50" w14:textId="77777777"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F526BA5" w14:textId="27F883CA"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3E4B6FA" w14:textId="784C3915"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F36D789" w14:textId="77777777"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1171589" w14:textId="6DA1D23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409FFE3"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449B811" w14:textId="77777777" w:rsidR="0058383C" w:rsidRPr="0058383C" w:rsidRDefault="0058383C" w:rsidP="0058383C">
      <w:pPr>
        <w:suppressAutoHyphens/>
        <w:spacing w:after="0" w:line="240" w:lineRule="auto"/>
        <w:rPr>
          <w:rFonts w:ascii="Times New Roman" w:eastAsia="Times New Roman" w:hAnsi="Times New Roman" w:cs="Times New Roman"/>
          <w:bCs/>
          <w:lang w:eastAsia="pl-PL"/>
        </w:rPr>
      </w:pPr>
    </w:p>
    <w:p w14:paraId="5B272FB4"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lastRenderedPageBreak/>
        <w:t>Załącznik  nr 2 do SIWZ</w:t>
      </w:r>
    </w:p>
    <w:p w14:paraId="095DE9D4"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2E030E5" w14:textId="77777777"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14:paraId="1DC0BAF4"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14:paraId="05D0DC90"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14:paraId="38AA4373"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14:paraId="76EA6306" w14:textId="77777777"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14:paraId="18E5CBA0" w14:textId="77777777"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14:paraId="42C18913" w14:textId="77777777"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5B4707A" w14:textId="77777777"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KRS/CEiDG)</w:t>
      </w:r>
    </w:p>
    <w:p w14:paraId="464BB23D" w14:textId="77777777"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14:paraId="6101B7A8" w14:textId="77777777"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9EF9EA5" w14:textId="77777777"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14:paraId="18A5E806"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2FC2FDFB" w14:textId="77777777"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14:paraId="66964AD1"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14:paraId="2EC11C74"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Pzp), </w:t>
      </w:r>
    </w:p>
    <w:p w14:paraId="416D5087" w14:textId="77777777"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14:paraId="19B72256" w14:textId="77777777"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14:paraId="21AD082C" w14:textId="0D6986EB"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bCs/>
          <w:i/>
          <w:iCs/>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00925385" w:rsidRPr="00925385">
        <w:rPr>
          <w:rFonts w:ascii="Times New Roman" w:eastAsia="Times New Roman" w:hAnsi="Times New Roman" w:cs="Times New Roman"/>
          <w:b/>
          <w:bCs/>
          <w:iCs/>
          <w:sz w:val="24"/>
          <w:szCs w:val="20"/>
          <w:lang w:eastAsia="zh-CN"/>
        </w:rPr>
        <w:t xml:space="preserve"> </w:t>
      </w:r>
      <w:r w:rsidR="00386951" w:rsidRPr="00386951">
        <w:rPr>
          <w:rFonts w:ascii="Times New Roman" w:eastAsia="Times New Roman" w:hAnsi="Times New Roman" w:cs="Times New Roman"/>
          <w:b/>
          <w:color w:val="000000"/>
          <w:sz w:val="24"/>
          <w:szCs w:val="24"/>
          <w:lang w:eastAsia="pl-PL"/>
        </w:rPr>
        <w:t>„Przebudowa drogi gminnej (ul. Kolejowa) wraz z przylegającymi drogami gminnymi w miejscowości Waganiec”</w:t>
      </w:r>
      <w:r w:rsidR="00386951">
        <w:rPr>
          <w:rFonts w:ascii="Times New Roman" w:eastAsia="Times New Roman" w:hAnsi="Times New Roman" w:cs="Times New Roman"/>
          <w:b/>
          <w:color w:val="000000"/>
          <w:sz w:val="24"/>
          <w:szCs w:val="24"/>
          <w:lang w:eastAsia="pl-PL"/>
        </w:rPr>
        <w:t xml:space="preserve"> </w:t>
      </w:r>
      <w:r w:rsidRPr="0058383C">
        <w:rPr>
          <w:rFonts w:ascii="Times New Roman" w:eastAsia="Calibri" w:hAnsi="Times New Roman" w:cs="Times New Roman"/>
          <w:b/>
          <w:bCs/>
          <w:lang w:eastAsia="zh-CN"/>
        </w:rPr>
        <w:t xml:space="preserve">– </w:t>
      </w:r>
      <w:r w:rsidR="002111E8">
        <w:rPr>
          <w:rFonts w:ascii="Times New Roman" w:eastAsia="Times New Roman" w:hAnsi="Times New Roman" w:cs="Times New Roman"/>
          <w:b/>
          <w:i/>
          <w:iCs/>
          <w:sz w:val="24"/>
          <w:szCs w:val="24"/>
          <w:lang w:eastAsia="pl-PL"/>
        </w:rPr>
        <w:t>ZP.271.</w:t>
      </w:r>
      <w:r w:rsidR="00386951">
        <w:rPr>
          <w:rFonts w:ascii="Times New Roman" w:eastAsia="Times New Roman" w:hAnsi="Times New Roman" w:cs="Times New Roman"/>
          <w:b/>
          <w:i/>
          <w:iCs/>
          <w:sz w:val="24"/>
          <w:szCs w:val="24"/>
          <w:lang w:eastAsia="pl-PL"/>
        </w:rPr>
        <w:t>7</w:t>
      </w:r>
      <w:r w:rsidRPr="0058383C">
        <w:rPr>
          <w:rFonts w:ascii="Times New Roman" w:eastAsia="Times New Roman" w:hAnsi="Times New Roman" w:cs="Times New Roman"/>
          <w:b/>
          <w:i/>
          <w:iCs/>
          <w:sz w:val="24"/>
          <w:szCs w:val="24"/>
          <w:lang w:eastAsia="pl-PL"/>
        </w:rPr>
        <w:t>.20</w:t>
      </w:r>
      <w:r w:rsidR="007B147B">
        <w:rPr>
          <w:rFonts w:ascii="Times New Roman" w:eastAsia="Times New Roman" w:hAnsi="Times New Roman" w:cs="Times New Roman"/>
          <w:b/>
          <w:i/>
          <w:iCs/>
          <w:sz w:val="24"/>
          <w:szCs w:val="24"/>
          <w:lang w:eastAsia="pl-PL"/>
        </w:rPr>
        <w:t>20</w:t>
      </w:r>
      <w:r w:rsidR="002C1040">
        <w:rPr>
          <w:rFonts w:ascii="Times New Roman" w:eastAsia="Times New Roman" w:hAnsi="Times New Roman" w:cs="Times New Roman"/>
          <w:b/>
          <w:bCs/>
          <w:i/>
          <w:iCs/>
          <w:sz w:val="24"/>
          <w:szCs w:val="24"/>
          <w:lang w:eastAsia="pl-PL"/>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14:paraId="061F4C0A" w14:textId="77777777"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14:paraId="79B4DD1E"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14:paraId="2A93BEA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D8345F">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14:paraId="01062F7E" w14:textId="77777777"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ppkt 1.2.2 dotyczących </w:t>
      </w:r>
      <w:r w:rsidRPr="0058383C">
        <w:rPr>
          <w:rFonts w:ascii="Times New Roman" w:eastAsia="Times New Roman" w:hAnsi="Times New Roman" w:cs="Times New Roman"/>
          <w:b/>
          <w:bCs/>
          <w:sz w:val="24"/>
          <w:szCs w:val="24"/>
          <w:lang w:eastAsia="pl-PL"/>
        </w:rPr>
        <w:t xml:space="preserve">sytuacji ekonomicznej lub finansowej </w:t>
      </w:r>
    </w:p>
    <w:p w14:paraId="65589CE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ppkt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w:t>
      </w:r>
    </w:p>
    <w:p w14:paraId="13896474"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DF7D1A"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0CF0272"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309DAB81" w14:textId="77777777"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2BC93068" w14:textId="77777777"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052D6A1" w14:textId="15F774D2"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51494BCB" w14:textId="79EDAFB0" w:rsidR="009C5AC5" w:rsidRDefault="009C5AC5"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E79E1AF" w14:textId="14D3C9AC" w:rsidR="00925385" w:rsidRDefault="00925385"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1BEC8FD2" w14:textId="77777777" w:rsidR="00925385" w:rsidRPr="0058383C" w:rsidRDefault="00925385"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500B7F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79DE0D5"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14:paraId="2EC7396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14:paraId="2BF0E43A" w14:textId="77777777" w:rsidR="00A77F47"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w:t>
      </w:r>
      <w:r w:rsidR="00A77F47">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 xml:space="preserve">Rozdział 5 ust. 1 pkt 1.2 ppkt 1.2.2 dotyczących </w:t>
      </w:r>
      <w:r w:rsidRPr="0058383C">
        <w:rPr>
          <w:rFonts w:ascii="Times New Roman" w:eastAsia="Times New Roman" w:hAnsi="Times New Roman" w:cs="Times New Roman"/>
          <w:b/>
          <w:bCs/>
          <w:sz w:val="24"/>
          <w:szCs w:val="24"/>
          <w:lang w:eastAsia="pl-PL"/>
        </w:rPr>
        <w:t xml:space="preserve">sytuacji ekonomicznej lub finansowej </w:t>
      </w:r>
    </w:p>
    <w:p w14:paraId="5370626E" w14:textId="77777777" w:rsidR="0058383C" w:rsidRPr="00A77F47" w:rsidRDefault="00A77F47" w:rsidP="00A77F47">
      <w:pPr>
        <w:tabs>
          <w:tab w:val="left" w:pos="0"/>
          <w:tab w:val="left" w:pos="142"/>
        </w:tabs>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Cs/>
          <w:sz w:val="24"/>
          <w:szCs w:val="24"/>
          <w:lang w:eastAsia="pl-PL"/>
        </w:rPr>
        <w:t xml:space="preserve">Rozdział 5 ust. 1 pkt 1.2 ppkt 1.2.3.1) i 1.2.3.2)   dotyczących  </w:t>
      </w:r>
      <w:r w:rsidR="0058383C" w:rsidRPr="0058383C">
        <w:rPr>
          <w:rFonts w:ascii="Times New Roman" w:eastAsia="Times New Roman" w:hAnsi="Times New Roman" w:cs="Times New Roman"/>
          <w:b/>
          <w:bCs/>
          <w:sz w:val="24"/>
          <w:szCs w:val="24"/>
          <w:lang w:eastAsia="pl-PL"/>
        </w:rPr>
        <w:t xml:space="preserve">zdolności technicznej                            </w:t>
      </w: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
          <w:bCs/>
          <w:sz w:val="24"/>
          <w:szCs w:val="24"/>
          <w:lang w:eastAsia="pl-PL"/>
        </w:rPr>
        <w:t xml:space="preserve">  i zawodowej</w:t>
      </w:r>
      <w:r w:rsidR="0058383C" w:rsidRPr="0058383C">
        <w:rPr>
          <w:rFonts w:ascii="Times New Roman" w:eastAsia="Times New Roman" w:hAnsi="Times New Roman" w:cs="Times New Roman"/>
          <w:bCs/>
          <w:sz w:val="24"/>
          <w:szCs w:val="24"/>
          <w:lang w:eastAsia="pl-PL"/>
        </w:rPr>
        <w:t xml:space="preserve"> polegam na zasobach następującego/ych podmiotu/ów: ………………………………………………………………………...……………………………………………………………………………………………………………….…………………………………….., w następującym zakresie: ……………………………</w:t>
      </w:r>
      <w:r w:rsidR="00F36F86">
        <w:rPr>
          <w:rFonts w:ascii="Times New Roman" w:eastAsia="Times New Roman" w:hAnsi="Times New Roman" w:cs="Times New Roman"/>
          <w:bCs/>
          <w:sz w:val="24"/>
          <w:szCs w:val="24"/>
          <w:lang w:eastAsia="pl-PL"/>
        </w:rPr>
        <w:t>………………………..</w:t>
      </w:r>
      <w:r w:rsidR="0058383C" w:rsidRPr="0058383C">
        <w:rPr>
          <w:rFonts w:ascii="Times New Roman" w:eastAsia="Times New Roman" w:hAnsi="Times New Roman" w:cs="Times New Roman"/>
          <w:bCs/>
          <w:sz w:val="24"/>
          <w:szCs w:val="24"/>
          <w:lang w:eastAsia="pl-PL"/>
        </w:rPr>
        <w:t>……………</w:t>
      </w:r>
    </w:p>
    <w:p w14:paraId="197CFC3E" w14:textId="77777777"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14:paraId="6AE587AD"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292D7A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669145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3E1731"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210C6528"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3916567"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BEC1143"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14:paraId="1A5F001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99380DE"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14:paraId="3AC3B0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067134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0D5B072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782D0D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737C00E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73AF4EE"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BD34107"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6272790A"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5C9A6A1E" w14:textId="77777777" w:rsid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AE5F9E9" w14:textId="77777777" w:rsidR="009D2AED" w:rsidRDefault="009D2AED" w:rsidP="0058383C">
      <w:pPr>
        <w:spacing w:after="0" w:line="240" w:lineRule="auto"/>
        <w:jc w:val="right"/>
        <w:rPr>
          <w:rFonts w:ascii="Times New Roman" w:eastAsia="Times New Roman" w:hAnsi="Times New Roman" w:cs="Times New Roman"/>
          <w:bCs/>
          <w:sz w:val="24"/>
          <w:szCs w:val="20"/>
          <w:lang w:eastAsia="pl-PL"/>
        </w:rPr>
      </w:pPr>
    </w:p>
    <w:p w14:paraId="547BE780" w14:textId="77777777"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14:paraId="306CFB0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14:paraId="5FE834F5"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225BBD38"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4DF205E1" w14:textId="5081D3F6"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779E5FAE" w14:textId="77777777" w:rsidR="009C5AC5" w:rsidRDefault="009C5AC5" w:rsidP="0058383C">
      <w:pPr>
        <w:suppressAutoHyphens/>
        <w:spacing w:after="0" w:line="240" w:lineRule="auto"/>
        <w:jc w:val="right"/>
        <w:rPr>
          <w:rFonts w:ascii="Times New Roman" w:eastAsia="Times New Roman" w:hAnsi="Times New Roman" w:cs="Times New Roman"/>
          <w:bCs/>
          <w:sz w:val="24"/>
          <w:szCs w:val="24"/>
          <w:lang w:eastAsia="zh-CN"/>
        </w:rPr>
      </w:pPr>
    </w:p>
    <w:p w14:paraId="0ED07349" w14:textId="77777777" w:rsidR="003B47FC" w:rsidRDefault="003B47FC" w:rsidP="0058383C">
      <w:pPr>
        <w:suppressAutoHyphens/>
        <w:spacing w:after="0" w:line="240" w:lineRule="auto"/>
        <w:jc w:val="right"/>
        <w:rPr>
          <w:rFonts w:ascii="Times New Roman" w:eastAsia="Times New Roman" w:hAnsi="Times New Roman" w:cs="Times New Roman"/>
          <w:bCs/>
          <w:sz w:val="24"/>
          <w:szCs w:val="24"/>
          <w:lang w:eastAsia="zh-CN"/>
        </w:rPr>
      </w:pPr>
    </w:p>
    <w:p w14:paraId="6A4471EB" w14:textId="2D4A19E7"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Załącznik nr 3 do SIWZ   </w:t>
      </w:r>
    </w:p>
    <w:p w14:paraId="5ED3392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6845A0BB"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14:paraId="52340BE9"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14:paraId="31B9CBA7"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14:paraId="3FC68F9F" w14:textId="77777777" w:rsidR="0058383C" w:rsidRPr="0058383C" w:rsidRDefault="00D8345F"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14:paraId="3F80AB51"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46391320"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169F7E2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14:paraId="7FB77B9A"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3D0DB031"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KRS/CEiDG)</w:t>
      </w:r>
    </w:p>
    <w:p w14:paraId="512D1B58"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14:paraId="4A7EED1D" w14:textId="77777777"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14:paraId="025B4BD4"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0378B2C6"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14:paraId="486F1698"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68C2ACAF"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F67A093" w14:textId="77777777"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14:paraId="1587E99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14:paraId="1A18221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Pzp), </w:t>
      </w:r>
    </w:p>
    <w:p w14:paraId="2ADF971B" w14:textId="77777777"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14:paraId="5EB4B1BC" w14:textId="0896BC86" w:rsidR="0058383C" w:rsidRPr="0058383C" w:rsidRDefault="0058383C" w:rsidP="0058383C">
      <w:pPr>
        <w:tabs>
          <w:tab w:val="center" w:pos="4896"/>
          <w:tab w:val="right" w:pos="9432"/>
        </w:tabs>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Na potrzeby postępowania o udzielenie zamówienia publicznego pn</w:t>
      </w:r>
      <w:r w:rsidR="00386951" w:rsidRPr="00386951">
        <w:rPr>
          <w:rFonts w:ascii="Times New Roman" w:eastAsia="Times New Roman" w:hAnsi="Times New Roman" w:cs="Times New Roman"/>
          <w:bCs/>
          <w:color w:val="000000"/>
          <w:sz w:val="24"/>
          <w:szCs w:val="24"/>
          <w:lang w:eastAsia="pl-PL"/>
        </w:rPr>
        <w:t xml:space="preserve">. </w:t>
      </w:r>
      <w:r w:rsidR="00386951" w:rsidRPr="00386951">
        <w:rPr>
          <w:rFonts w:ascii="Times New Roman" w:eastAsia="Times New Roman" w:hAnsi="Times New Roman" w:cs="Times New Roman"/>
          <w:b/>
          <w:color w:val="000000"/>
          <w:sz w:val="24"/>
          <w:szCs w:val="24"/>
          <w:lang w:eastAsia="pl-PL"/>
        </w:rPr>
        <w:t>„Przebudowa drogi gminnej (ul. Kolejowa) wraz z przylegającymi drogami gminnymi w miejscowości Waganiec</w:t>
      </w:r>
      <w:r w:rsidR="00386951">
        <w:rPr>
          <w:rFonts w:ascii="Times New Roman" w:eastAsia="Times New Roman" w:hAnsi="Times New Roman" w:cs="Times New Roman"/>
          <w:bCs/>
          <w:i/>
          <w:lang w:eastAsia="zh-CN"/>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zh-CN"/>
        </w:rPr>
        <w:t>ZP.271.</w:t>
      </w:r>
      <w:r w:rsidR="00386951">
        <w:rPr>
          <w:rFonts w:ascii="Times New Roman" w:eastAsia="Times New Roman" w:hAnsi="Times New Roman" w:cs="Times New Roman"/>
          <w:b/>
          <w:i/>
          <w:iCs/>
          <w:sz w:val="24"/>
          <w:szCs w:val="24"/>
          <w:lang w:eastAsia="zh-CN"/>
        </w:rPr>
        <w:t>7</w:t>
      </w:r>
      <w:r w:rsidRPr="0058383C">
        <w:rPr>
          <w:rFonts w:ascii="Times New Roman" w:eastAsia="Times New Roman" w:hAnsi="Times New Roman" w:cs="Times New Roman"/>
          <w:b/>
          <w:i/>
          <w:iCs/>
          <w:sz w:val="24"/>
          <w:szCs w:val="24"/>
          <w:lang w:eastAsia="zh-CN"/>
        </w:rPr>
        <w:t>.20</w:t>
      </w:r>
      <w:r w:rsidR="007B147B">
        <w:rPr>
          <w:rFonts w:ascii="Times New Roman" w:eastAsia="Times New Roman" w:hAnsi="Times New Roman" w:cs="Times New Roman"/>
          <w:b/>
          <w:i/>
          <w:iCs/>
          <w:sz w:val="24"/>
          <w:szCs w:val="24"/>
          <w:lang w:eastAsia="zh-CN"/>
        </w:rPr>
        <w:t>20</w:t>
      </w:r>
      <w:r w:rsidRPr="0058383C">
        <w:rPr>
          <w:rFonts w:ascii="Times New Roman" w:eastAsia="Times New Roman" w:hAnsi="Times New Roman" w:cs="Times New Roman"/>
          <w:b/>
          <w:i/>
          <w:iCs/>
          <w:sz w:val="24"/>
          <w:szCs w:val="24"/>
          <w:lang w:eastAsia="zh-CN"/>
        </w:rPr>
        <w:t xml:space="preserve">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14:paraId="55136BB6" w14:textId="77777777"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14:paraId="65180CF7" w14:textId="77777777" w:rsidR="0058383C" w:rsidRPr="0058383C" w:rsidRDefault="0058383C" w:rsidP="00325044">
      <w:pPr>
        <w:numPr>
          <w:ilvl w:val="0"/>
          <w:numId w:val="22"/>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art. 24 ust 1 pkt 12-23, art. 24 ust. 5 pkt 1 ustawy Pzp.</w:t>
      </w:r>
    </w:p>
    <w:p w14:paraId="66B6567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7C20F5CA" w14:textId="77777777"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82344E" w14:textId="77777777"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14:paraId="791D59CB" w14:textId="77777777"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14:paraId="760AA93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209C5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4D1A2F91" w14:textId="4C76F01D" w:rsidR="009D2AED" w:rsidRPr="007B147B"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009FBC33" w14:textId="381E3106"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794B7D48" w14:textId="77777777" w:rsidR="00925385" w:rsidRPr="0058383C" w:rsidRDefault="00925385"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0B03A0E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lastRenderedPageBreak/>
        <w:t xml:space="preserve">Oświadczam, że zachodzą w stosunku do mnie podstawy wykluczenia z postępowania na podstawie art. …………. ustawy Pzp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w:t>
      </w:r>
      <w:r w:rsidR="00A77F47">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 xml:space="preserve"> z ww. okolicznością, na podstawie art. 24 ust. 8 ustawy Pzp podjąłem następujące środki naprawcze: ………………………………………………………</w:t>
      </w:r>
    </w:p>
    <w:p w14:paraId="2541B15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14:paraId="643D24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18B39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D5F9A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BC55D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2F356E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2FCD84E2"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A6F96BC"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25F692D3"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14:paraId="7F6B6B1C"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56F915CB"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na którego/ych zasoby powołuję się w niniejszym postępowaniu, tj. ………………………………………………………………………………..…………………………………………………………………….…………………………….. </w:t>
      </w:r>
      <w:r w:rsidRPr="0058383C">
        <w:rPr>
          <w:rFonts w:ascii="Times New Roman" w:eastAsia="Times New Roman" w:hAnsi="Times New Roman" w:cs="Times New Roman"/>
          <w:bCs/>
          <w:i/>
          <w:sz w:val="24"/>
          <w:szCs w:val="24"/>
          <w:lang w:eastAsia="zh-CN"/>
        </w:rPr>
        <w:t xml:space="preserve">(podać pełną nazwę/firmę, adres, a także w zależności od podmiotu: NIP/PESEL, KRS/CEiDG) </w:t>
      </w:r>
      <w:r w:rsidRPr="0058383C">
        <w:rPr>
          <w:rFonts w:ascii="Times New Roman" w:eastAsia="Times New Roman" w:hAnsi="Times New Roman" w:cs="Times New Roman"/>
          <w:bCs/>
          <w:sz w:val="24"/>
          <w:szCs w:val="24"/>
          <w:lang w:eastAsia="zh-CN"/>
        </w:rPr>
        <w:t xml:space="preserve">nie podlega/ją wykluczeniu </w:t>
      </w:r>
      <w:r w:rsidR="00F36F86">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14:paraId="2CC5FA11"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4217388A"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0FE0E23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41536140"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36C6A519"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DB8898B"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B81950E" w14:textId="58D86340"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00647847" w14:textId="77777777" w:rsidR="00666AA2" w:rsidRPr="0058383C" w:rsidRDefault="00666AA2" w:rsidP="0058383C">
      <w:pPr>
        <w:suppressAutoHyphens/>
        <w:spacing w:after="0" w:line="360" w:lineRule="auto"/>
        <w:jc w:val="both"/>
        <w:rPr>
          <w:rFonts w:ascii="Times New Roman" w:eastAsia="Times New Roman" w:hAnsi="Times New Roman" w:cs="Times New Roman"/>
          <w:b/>
          <w:bCs/>
          <w:i/>
          <w:sz w:val="24"/>
          <w:szCs w:val="24"/>
          <w:lang w:eastAsia="zh-CN"/>
        </w:rPr>
      </w:pPr>
    </w:p>
    <w:p w14:paraId="254001CB" w14:textId="11C99B49"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7E5709C5" w14:textId="6C1ECAFE" w:rsidR="009C5AC5" w:rsidRDefault="009C5AC5" w:rsidP="0058383C">
      <w:pPr>
        <w:suppressAutoHyphens/>
        <w:spacing w:after="0" w:line="360" w:lineRule="auto"/>
        <w:jc w:val="both"/>
        <w:rPr>
          <w:rFonts w:ascii="Times New Roman" w:eastAsia="Times New Roman" w:hAnsi="Times New Roman" w:cs="Times New Roman"/>
          <w:b/>
          <w:bCs/>
          <w:i/>
          <w:sz w:val="24"/>
          <w:szCs w:val="24"/>
          <w:lang w:eastAsia="zh-CN"/>
        </w:rPr>
      </w:pPr>
    </w:p>
    <w:p w14:paraId="745E58FF" w14:textId="62893009" w:rsidR="009C5AC5" w:rsidRDefault="009C5AC5" w:rsidP="0058383C">
      <w:pPr>
        <w:suppressAutoHyphens/>
        <w:spacing w:after="0" w:line="360" w:lineRule="auto"/>
        <w:jc w:val="both"/>
        <w:rPr>
          <w:rFonts w:ascii="Times New Roman" w:eastAsia="Times New Roman" w:hAnsi="Times New Roman" w:cs="Times New Roman"/>
          <w:b/>
          <w:bCs/>
          <w:i/>
          <w:sz w:val="24"/>
          <w:szCs w:val="24"/>
          <w:lang w:eastAsia="zh-CN"/>
        </w:rPr>
      </w:pPr>
    </w:p>
    <w:p w14:paraId="4404BDC8" w14:textId="77777777" w:rsidR="009C5AC5" w:rsidRPr="0058383C" w:rsidRDefault="009C5AC5" w:rsidP="0058383C">
      <w:pPr>
        <w:suppressAutoHyphens/>
        <w:spacing w:after="0" w:line="360" w:lineRule="auto"/>
        <w:jc w:val="both"/>
        <w:rPr>
          <w:rFonts w:ascii="Times New Roman" w:eastAsia="Times New Roman" w:hAnsi="Times New Roman" w:cs="Times New Roman"/>
          <w:b/>
          <w:bCs/>
          <w:i/>
          <w:sz w:val="24"/>
          <w:szCs w:val="24"/>
          <w:lang w:eastAsia="zh-CN"/>
        </w:rPr>
      </w:pPr>
    </w:p>
    <w:p w14:paraId="23919C12"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41D116B"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PODWYKONAWCY NIEBĘDĄCEGO PODMIOTEM, NA KTÓREGO ZASOBY POWOŁUJE SIĘ WYKONAWCA:</w:t>
      </w:r>
    </w:p>
    <w:p w14:paraId="0A31F62A"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39BD56E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 xml:space="preserve">odwykonawcą/ami: ……………………………………………………………………..….…… </w:t>
      </w:r>
      <w:r w:rsidRPr="0058383C">
        <w:rPr>
          <w:rFonts w:ascii="Times New Roman" w:eastAsia="Times New Roman" w:hAnsi="Times New Roman" w:cs="Times New Roman"/>
          <w:bCs/>
          <w:i/>
          <w:sz w:val="24"/>
          <w:szCs w:val="24"/>
          <w:lang w:eastAsia="zh-CN"/>
        </w:rPr>
        <w:t>(podać pełną nazwę/firmę, adres, a także w zależności od podmiotu: NIP/PESEL, KRS/CEiDG)</w:t>
      </w:r>
      <w:r w:rsidRPr="0058383C">
        <w:rPr>
          <w:rFonts w:ascii="Times New Roman" w:eastAsia="Times New Roman" w:hAnsi="Times New Roman" w:cs="Times New Roman"/>
          <w:bCs/>
          <w:sz w:val="24"/>
          <w:szCs w:val="24"/>
          <w:lang w:eastAsia="zh-CN"/>
        </w:rPr>
        <w:t>, nie podlega/ą wykluczeniu z postępowania o udzielenie zamówienia.</w:t>
      </w:r>
    </w:p>
    <w:p w14:paraId="2FBB340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BC8E503"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25067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4BB096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16647C5A"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28034A8F"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21501CD4"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196EB26E"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14:paraId="46BFEF64"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4C4FA97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14:paraId="272527C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5773C632"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F87624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57D1154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B2A317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6CB77E0F"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566C06A0"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94707AA"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04FDA894"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1238E280"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2B560CD6"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1F373A65"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4C80790"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8D6F51B"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5985E5D2"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0CEA167"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1212A66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7086FA9C"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54930AB" w14:textId="77777777"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14:paraId="63DCC0E6"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26E11AE9" w14:textId="77777777"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14:paraId="24D230F1" w14:textId="04F18CCF" w:rsidR="00E3570E" w:rsidRDefault="00E3570E" w:rsidP="0058383C">
      <w:pPr>
        <w:suppressAutoHyphens/>
        <w:spacing w:after="0" w:line="240" w:lineRule="auto"/>
        <w:rPr>
          <w:rFonts w:ascii="Times New Roman" w:eastAsia="Times New Roman" w:hAnsi="Times New Roman" w:cs="Times New Roman"/>
          <w:bCs/>
          <w:lang w:eastAsia="zh-CN"/>
        </w:rPr>
      </w:pPr>
    </w:p>
    <w:p w14:paraId="41B38AEF" w14:textId="77777777" w:rsidR="009C5AC5" w:rsidRPr="0058383C" w:rsidRDefault="009C5AC5" w:rsidP="0058383C">
      <w:pPr>
        <w:suppressAutoHyphens/>
        <w:spacing w:after="0" w:line="240" w:lineRule="auto"/>
        <w:rPr>
          <w:rFonts w:ascii="Times New Roman" w:eastAsia="Times New Roman" w:hAnsi="Times New Roman" w:cs="Times New Roman"/>
          <w:bCs/>
          <w:lang w:eastAsia="zh-CN"/>
        </w:rPr>
      </w:pPr>
    </w:p>
    <w:p w14:paraId="2EAC4E4A"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14:paraId="23444454"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14:paraId="0CFDFD05" w14:textId="77777777" w:rsidR="0058383C" w:rsidRPr="0058383C" w:rsidRDefault="0058383C" w:rsidP="0058383C">
      <w:pPr>
        <w:spacing w:after="0" w:line="240" w:lineRule="auto"/>
        <w:rPr>
          <w:rFonts w:ascii="Times New Roman" w:eastAsia="Times New Roman" w:hAnsi="Times New Roman" w:cs="Times New Roman"/>
          <w:color w:val="000000"/>
          <w:lang w:eastAsia="pl-PL"/>
        </w:rPr>
      </w:pPr>
    </w:p>
    <w:p w14:paraId="06E06CA1" w14:textId="20CAFD72"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386951">
        <w:rPr>
          <w:rFonts w:ascii="Times New Roman" w:eastAsia="Times New Roman" w:hAnsi="Times New Roman" w:cs="Times New Roman"/>
          <w:color w:val="000000"/>
          <w:lang w:eastAsia="pl-PL"/>
        </w:rPr>
        <w:t>7</w:t>
      </w:r>
      <w:r w:rsidRPr="0058383C">
        <w:rPr>
          <w:rFonts w:ascii="Times New Roman" w:eastAsia="Times New Roman" w:hAnsi="Times New Roman" w:cs="Times New Roman"/>
          <w:color w:val="000000"/>
          <w:lang w:eastAsia="pl-PL"/>
        </w:rPr>
        <w:t>.20</w:t>
      </w:r>
      <w:r w:rsidR="007B147B">
        <w:rPr>
          <w:rFonts w:ascii="Times New Roman" w:eastAsia="Times New Roman" w:hAnsi="Times New Roman" w:cs="Times New Roman"/>
          <w:color w:val="000000"/>
          <w:lang w:eastAsia="pl-PL"/>
        </w:rPr>
        <w:t>20</w:t>
      </w:r>
    </w:p>
    <w:p w14:paraId="6AB41EB9"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1B0B8EED"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576ED45" w14:textId="77777777"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14:paraId="5E793B5E"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val="x-none" w:eastAsia="pl-PL"/>
        </w:rPr>
      </w:pPr>
      <w:r w:rsidRPr="0058383C">
        <w:rPr>
          <w:rFonts w:ascii="Times New Roman" w:eastAsia="Times New Roman" w:hAnsi="Times New Roman" w:cs="Times New Roman"/>
          <w:vertAlign w:val="superscript"/>
          <w:lang w:val="x-none" w:eastAsia="pl-PL"/>
        </w:rPr>
        <w:tab/>
        <w:t>nazwa, pieczęć Wykonawcy</w:t>
      </w:r>
    </w:p>
    <w:p w14:paraId="6BE7740A"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95B9D3E"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3AAC25DF"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14:paraId="7935A763" w14:textId="77777777"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14:paraId="3FB7A133" w14:textId="77777777" w:rsidTr="0058383C">
        <w:trPr>
          <w:trHeight w:val="680"/>
        </w:trPr>
        <w:tc>
          <w:tcPr>
            <w:tcW w:w="497" w:type="dxa"/>
            <w:tcBorders>
              <w:top w:val="single" w:sz="4" w:space="0" w:color="auto"/>
              <w:left w:val="single" w:sz="4" w:space="0" w:color="auto"/>
              <w:bottom w:val="single" w:sz="4" w:space="0" w:color="auto"/>
              <w:right w:val="single" w:sz="4" w:space="0" w:color="auto"/>
            </w:tcBorders>
          </w:tcPr>
          <w:p w14:paraId="1A6376D4"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74D27236"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4874819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14:paraId="389C875A"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14:paraId="68014715"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410E41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70B430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14:paraId="361793B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18A154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95F9ADC"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14:paraId="13C4E81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040902C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14:paraId="68BCD4F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14:paraId="2F4258C0"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dd/mm/rrrr</w:t>
            </w:r>
          </w:p>
        </w:tc>
        <w:tc>
          <w:tcPr>
            <w:tcW w:w="1559" w:type="dxa"/>
            <w:tcBorders>
              <w:top w:val="single" w:sz="4" w:space="0" w:color="auto"/>
              <w:left w:val="single" w:sz="4" w:space="0" w:color="auto"/>
              <w:bottom w:val="single" w:sz="4" w:space="0" w:color="auto"/>
              <w:right w:val="single" w:sz="4" w:space="0" w:color="auto"/>
            </w:tcBorders>
          </w:tcPr>
          <w:p w14:paraId="1F539BDD"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58F262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14:paraId="0FA27701"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B005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5C0C602"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F79157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233965C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14:paraId="6C032EB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5123A94C"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22B6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2ECCC446"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092826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721E3DE8"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6BC07F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5689EF86"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4B6BB9A"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7147C734"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14:paraId="69B201EF"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6D012B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E818D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430EF775"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3038122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5DC1544C"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D39ED4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24FE0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4D555190"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14:paraId="5D26CE6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34C9A5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36EB9061"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60EB5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7D4F140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14:paraId="5CCBC126"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0FBDAAF8"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7A54AF9A"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14:paraId="1DE19A0A" w14:textId="77777777"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14:paraId="72DF251B"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 </w:t>
      </w:r>
      <w:r w:rsidR="00F36F86">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i prawidłowo ukończone</w:t>
      </w:r>
      <w:r w:rsidRPr="0058383C">
        <w:rPr>
          <w:rFonts w:ascii="Times New Roman" w:eastAsia="Times New Roman" w:hAnsi="Times New Roman" w:cs="Times New Roman"/>
          <w:bCs/>
          <w:lang w:eastAsia="pl-PL"/>
        </w:rPr>
        <w:t>.</w:t>
      </w:r>
    </w:p>
    <w:p w14:paraId="759F74D7"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01525C03"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4FA094F6" w14:textId="3637CCD8"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dnia ..................20</w:t>
      </w:r>
      <w:r w:rsidR="007B147B">
        <w:rPr>
          <w:rFonts w:ascii="Times New Roman" w:eastAsia="Times New Roman" w:hAnsi="Times New Roman" w:cs="Times New Roman"/>
          <w:bCs/>
          <w:lang w:eastAsia="pl-PL"/>
        </w:rPr>
        <w:t>20</w:t>
      </w:r>
      <w:r w:rsidRPr="0058383C">
        <w:rPr>
          <w:rFonts w:ascii="Times New Roman" w:eastAsia="Times New Roman" w:hAnsi="Times New Roman" w:cs="Times New Roman"/>
          <w:bCs/>
          <w:lang w:eastAsia="pl-PL"/>
        </w:rPr>
        <w:t xml:space="preserve"> r.  </w:t>
      </w:r>
    </w:p>
    <w:p w14:paraId="5E7F9235"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F18F5AF"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B963322" w14:textId="77777777"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 xml:space="preserve">........................................................                                                                   </w:t>
      </w:r>
    </w:p>
    <w:p w14:paraId="2C34832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(podpis i pieczęć osoby upoważnionej)</w:t>
      </w:r>
    </w:p>
    <w:p w14:paraId="75986D45"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3A4E4CD" w14:textId="1FE5D356" w:rsidR="0058383C"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14:paraId="4EE93BEB" w14:textId="64AC909E"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4B34ECF7" w14:textId="4873AB54"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18808910" w14:textId="1616F299"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09658B83" w14:textId="17A5CF59"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4F1049FF" w14:textId="77777777" w:rsidR="009C5AC5" w:rsidRPr="00E3570E"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17EA8CAE" w14:textId="77777777" w:rsidR="0058383C" w:rsidRPr="00E3570E" w:rsidRDefault="0058383C" w:rsidP="0058383C">
      <w:pPr>
        <w:suppressAutoHyphens/>
        <w:spacing w:after="0" w:line="240" w:lineRule="auto"/>
        <w:rPr>
          <w:rFonts w:ascii="Times New Roman" w:eastAsia="Times New Roman" w:hAnsi="Times New Roman" w:cs="Times New Roman"/>
          <w:bCs/>
          <w:lang w:eastAsia="zh-CN"/>
        </w:rPr>
      </w:pPr>
    </w:p>
    <w:p w14:paraId="1C239A99"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 xml:space="preserve">                                                                                                                            Z</w:t>
      </w:r>
      <w:r w:rsidRPr="00E3570E">
        <w:rPr>
          <w:rFonts w:ascii="Times New Roman" w:eastAsia="Times New Roman" w:hAnsi="Times New Roman" w:cs="Times New Roman"/>
          <w:bCs/>
          <w:color w:val="000000"/>
          <w:kern w:val="3"/>
          <w:lang w:eastAsia="zh-CN"/>
        </w:rPr>
        <w:t>ałącznik nr 5 do SIWZ</w:t>
      </w:r>
    </w:p>
    <w:p w14:paraId="1CEE9994" w14:textId="40530412"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386951">
        <w:rPr>
          <w:rFonts w:ascii="Times New Roman" w:eastAsia="Times New Roman" w:hAnsi="Times New Roman" w:cs="Times New Roman"/>
          <w:color w:val="000000"/>
          <w:kern w:val="3"/>
          <w:lang w:eastAsia="zh-CN"/>
        </w:rPr>
        <w:t>7</w:t>
      </w:r>
      <w:r w:rsidRPr="00E3570E">
        <w:rPr>
          <w:rFonts w:ascii="Times New Roman" w:eastAsia="Times New Roman" w:hAnsi="Times New Roman" w:cs="Times New Roman"/>
          <w:color w:val="000000"/>
          <w:kern w:val="3"/>
          <w:lang w:eastAsia="zh-CN"/>
        </w:rPr>
        <w:t>.20</w:t>
      </w:r>
      <w:r w:rsidR="007B147B">
        <w:rPr>
          <w:rFonts w:ascii="Times New Roman" w:eastAsia="Times New Roman" w:hAnsi="Times New Roman" w:cs="Times New Roman"/>
          <w:color w:val="000000"/>
          <w:kern w:val="3"/>
          <w:lang w:eastAsia="zh-CN"/>
        </w:rPr>
        <w:t>20</w:t>
      </w:r>
    </w:p>
    <w:p w14:paraId="08868CE0"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14:paraId="2CD71324"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14:paraId="5206148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14:paraId="4E4E980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14:paraId="382BDAC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val="x-none" w:eastAsia="zh-CN"/>
        </w:rPr>
      </w:pPr>
      <w:r w:rsidRPr="0058383C">
        <w:rPr>
          <w:rFonts w:ascii="Times New Roman" w:eastAsia="Times New Roman" w:hAnsi="Times New Roman" w:cs="Times New Roman"/>
          <w:color w:val="000000"/>
          <w:kern w:val="3"/>
          <w:sz w:val="20"/>
          <w:szCs w:val="20"/>
          <w:vertAlign w:val="superscript"/>
          <w:lang w:val="x-none" w:eastAsia="zh-CN"/>
        </w:rPr>
        <w:t>nazwa, pieczęć Wykonawcy</w:t>
      </w:r>
    </w:p>
    <w:p w14:paraId="0573E22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49B7A2F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24F30145"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14:paraId="198488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14:paraId="0C70188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14:paraId="6249623A" w14:textId="77777777"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369A41F" w14:textId="77777777" w:rsidR="0058383C" w:rsidRPr="0058383C" w:rsidRDefault="00581086"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Pr>
                <w:rFonts w:ascii="Times New Roman" w:eastAsia="Times New Roman" w:hAnsi="Times New Roman" w:cs="Times New Roman"/>
                <w:i/>
                <w:iCs/>
                <w:color w:val="000000"/>
                <w:kern w:val="3"/>
                <w:lang w:eastAsia="zh-CN"/>
              </w:rPr>
              <w:t>L</w:t>
            </w:r>
            <w:r w:rsidR="0058383C" w:rsidRPr="0058383C">
              <w:rPr>
                <w:rFonts w:ascii="Times New Roman" w:eastAsia="Times New Roman" w:hAnsi="Times New Roman" w:cs="Times New Roman"/>
                <w:i/>
                <w:iCs/>
                <w:color w:val="000000"/>
                <w:kern w:val="3"/>
                <w:lang w:eastAsia="zh-CN"/>
              </w:rPr>
              <w:t>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6CA122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51263F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14:paraId="436A5DB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6299D87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43126D2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14:paraId="34F1564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14:paraId="298843C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6B9CFC8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00910C6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5795B65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2581092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14:paraId="1B525574" w14:textId="77777777"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14:paraId="344A405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14:paraId="1F92E0F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60CDF0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14:paraId="579BA6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14:paraId="094A18F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7AACE47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55C5AB8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14:paraId="535FE916" w14:textId="77777777"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B0E82A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26B620D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3416EDE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6EB0FB1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69ED66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94679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57DA5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69A6C5E" w14:textId="77777777"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14:paraId="217DD4A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7353AE1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6C4B3EC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1DB4A45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3610CF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3DE244D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2C76A52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5EAB59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1482B0E" w14:textId="77777777" w:rsid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166D727"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E827B43" w14:textId="48A87394" w:rsidR="008360A9" w:rsidRPr="0058383C"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1EBFBBDE"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 xml:space="preserve">uprawnienia budowlane do kierowania robotami budowlanymi </w:t>
            </w:r>
            <w:r w:rsidR="00E3570E">
              <w:rPr>
                <w:rFonts w:ascii="Times New Roman" w:eastAsia="Times New Roman" w:hAnsi="Times New Roman" w:cs="Times New Roman"/>
                <w:color w:val="000000"/>
                <w:kern w:val="3"/>
                <w:sz w:val="16"/>
                <w:szCs w:val="16"/>
                <w:lang w:eastAsia="zh-CN"/>
              </w:rPr>
              <w:t xml:space="preserve">            </w:t>
            </w:r>
            <w:r w:rsidRPr="0058383C">
              <w:rPr>
                <w:rFonts w:ascii="Times New Roman" w:eastAsia="Times New Roman" w:hAnsi="Times New Roman" w:cs="Times New Roman"/>
                <w:color w:val="000000"/>
                <w:kern w:val="3"/>
                <w:sz w:val="16"/>
                <w:szCs w:val="16"/>
                <w:lang w:eastAsia="zh-CN"/>
              </w:rPr>
              <w:t>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317A81A0" w14:textId="77777777" w:rsid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75F240B0"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3178DCB"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609DC32"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28A8AEF"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9078B87"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20EC0647"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C96F74F" w14:textId="6180AFFA" w:rsidR="008360A9" w:rsidRPr="0058383C"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4DCB5FE" w14:textId="77777777"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D3BFD6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31746B0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5A3A978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14D3E16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F7BBBB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8DDEA6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247703E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14:paraId="223E904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55323781" w14:textId="77777777"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Calibri" w:eastAsia="Times New Roman" w:hAnsi="Calibri" w:cs="Calibri"/>
          <w:kern w:val="3"/>
          <w:sz w:val="20"/>
          <w:szCs w:val="20"/>
          <w:lang w:eastAsia="zh-CN"/>
        </w:rPr>
        <w:t xml:space="preserve">  </w:t>
      </w:r>
    </w:p>
    <w:p w14:paraId="02883ACA" w14:textId="5C8FEE22"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dnia ..................20</w:t>
      </w:r>
      <w:r w:rsidR="007B147B">
        <w:rPr>
          <w:rFonts w:ascii="Times New Roman" w:eastAsia="Times New Roman" w:hAnsi="Times New Roman" w:cs="Times New Roman"/>
          <w:sz w:val="20"/>
          <w:szCs w:val="20"/>
          <w:lang w:eastAsia="zh-CN"/>
        </w:rPr>
        <w:t>20</w:t>
      </w:r>
      <w:r w:rsidRPr="0058383C">
        <w:rPr>
          <w:rFonts w:ascii="Times New Roman" w:eastAsia="Times New Roman" w:hAnsi="Times New Roman" w:cs="Times New Roman"/>
          <w:sz w:val="20"/>
          <w:szCs w:val="20"/>
          <w:lang w:eastAsia="zh-CN"/>
        </w:rPr>
        <w:t xml:space="preserve"> r.  </w:t>
      </w:r>
    </w:p>
    <w:p w14:paraId="3F441294"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31897E47"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02BE315B" w14:textId="77777777"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14:paraId="55780F14"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Pr="0058383C">
        <w:rPr>
          <w:rFonts w:ascii="Times New Roman" w:eastAsia="Times New Roman" w:hAnsi="Times New Roman" w:cs="Times New Roman"/>
          <w:sz w:val="20"/>
          <w:szCs w:val="20"/>
          <w:lang w:eastAsia="zh-CN"/>
        </w:rPr>
        <w:t>(podpis i pieczęć osoby upoważnionej)</w:t>
      </w:r>
    </w:p>
    <w:p w14:paraId="79E753BF"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3A84C34B"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1244E64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7843A11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5588B584" w14:textId="77777777"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14:paraId="78A87D0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14:paraId="72D0EA27"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3B3C2FE"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24C689C"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855F67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4DC6215"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5ABA456"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4CC2F8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8479E3D"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E8E6859"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45DE2B"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B690E89" w14:textId="77777777"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5F5B5C"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D40BE19" w14:textId="77777777"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7C9B195" w14:textId="3EF38C1C"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052EB29" w14:textId="28144755" w:rsidR="009C5AC5" w:rsidRDefault="009C5AC5"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D014DA3" w14:textId="260C442D" w:rsidR="009C5AC5" w:rsidRDefault="009C5AC5"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FA043A5" w14:textId="77777777" w:rsidR="009C5AC5" w:rsidRDefault="009C5AC5"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FAE5535" w14:textId="77777777"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E078EF2"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303B8B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Załącznik nr 6 do SIWZ</w:t>
      </w:r>
    </w:p>
    <w:p w14:paraId="10D17C41" w14:textId="02A8FD93" w:rsidR="0058383C" w:rsidRPr="0058383C" w:rsidRDefault="002111E8" w:rsidP="0058383C">
      <w:pPr>
        <w:suppressAutoHyphens/>
        <w:autoSpaceDE w:val="0"/>
        <w:spacing w:after="0" w:line="240" w:lineRule="auto"/>
        <w:rPr>
          <w:rFonts w:ascii="Times New Roman" w:eastAsia="Times New Roman" w:hAnsi="Times New Roman" w:cs="Times New Roman"/>
          <w:bCs/>
          <w:sz w:val="24"/>
          <w:szCs w:val="20"/>
          <w:lang w:eastAsia="zh-CN"/>
        </w:rPr>
      </w:pPr>
      <w:r>
        <w:rPr>
          <w:rFonts w:ascii="Times New Roman" w:eastAsia="Times New Roman" w:hAnsi="Times New Roman" w:cs="Times New Roman"/>
          <w:color w:val="000000"/>
          <w:sz w:val="20"/>
          <w:szCs w:val="20"/>
          <w:lang w:eastAsia="zh-CN"/>
        </w:rPr>
        <w:t>ZP.271.</w:t>
      </w:r>
      <w:r w:rsidR="00386951">
        <w:rPr>
          <w:rFonts w:ascii="Times New Roman" w:eastAsia="Times New Roman" w:hAnsi="Times New Roman" w:cs="Times New Roman"/>
          <w:color w:val="000000"/>
          <w:sz w:val="20"/>
          <w:szCs w:val="20"/>
          <w:lang w:eastAsia="zh-CN"/>
        </w:rPr>
        <w:t>7</w:t>
      </w:r>
      <w:r w:rsidR="0058383C" w:rsidRPr="0058383C">
        <w:rPr>
          <w:rFonts w:ascii="Times New Roman" w:eastAsia="Times New Roman" w:hAnsi="Times New Roman" w:cs="Times New Roman"/>
          <w:color w:val="000000"/>
          <w:sz w:val="20"/>
          <w:szCs w:val="20"/>
          <w:lang w:eastAsia="zh-CN"/>
        </w:rPr>
        <w:t>.20</w:t>
      </w:r>
      <w:r w:rsidR="006612FD">
        <w:rPr>
          <w:rFonts w:ascii="Times New Roman" w:eastAsia="Times New Roman" w:hAnsi="Times New Roman" w:cs="Times New Roman"/>
          <w:color w:val="000000"/>
          <w:sz w:val="20"/>
          <w:szCs w:val="20"/>
          <w:lang w:eastAsia="zh-CN"/>
        </w:rPr>
        <w:t>20</w:t>
      </w:r>
    </w:p>
    <w:p w14:paraId="4F98793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276E33C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49C43C9E"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08565A82" w14:textId="77777777"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14:paraId="73DAF049"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14:paraId="3141102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14:paraId="2815E79D" w14:textId="77777777"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14:paraId="6B63290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14:paraId="5629FE2F"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14:paraId="240928AB"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14:paraId="0E69E890" w14:textId="77777777"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14:paraId="100B97E2" w14:textId="77777777"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14:paraId="27CE7C17"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14:paraId="377B40AB"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14:paraId="0E6CB073" w14:textId="77777777"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14:paraId="7AB9D476" w14:textId="6E878DF7"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2C1040">
        <w:rPr>
          <w:rFonts w:ascii="Times New Roman" w:eastAsia="Times New Roman" w:hAnsi="Times New Roman" w:cs="Times New Roman"/>
          <w:bCs/>
          <w:sz w:val="24"/>
          <w:szCs w:val="24"/>
          <w:lang w:eastAsia="pl-PL"/>
        </w:rPr>
        <w:t>dotyczy postępowania pn</w:t>
      </w:r>
      <w:r w:rsidR="00386951" w:rsidRPr="00386951">
        <w:rPr>
          <w:rFonts w:ascii="Times New Roman" w:eastAsia="Times New Roman" w:hAnsi="Times New Roman" w:cs="Times New Roman"/>
          <w:bCs/>
          <w:color w:val="000000"/>
          <w:sz w:val="24"/>
          <w:szCs w:val="24"/>
          <w:lang w:eastAsia="pl-PL"/>
        </w:rPr>
        <w:t xml:space="preserve">. </w:t>
      </w:r>
      <w:bookmarkStart w:id="1" w:name="_Hlk39486148"/>
      <w:r w:rsidR="00386951" w:rsidRPr="00386951">
        <w:rPr>
          <w:rFonts w:ascii="Times New Roman" w:eastAsia="Times New Roman" w:hAnsi="Times New Roman" w:cs="Times New Roman"/>
          <w:b/>
          <w:color w:val="000000"/>
          <w:sz w:val="24"/>
          <w:szCs w:val="24"/>
          <w:lang w:eastAsia="pl-PL"/>
        </w:rPr>
        <w:t>„Przebudowa drogi gminnej (ul. Kolejowa) wraz z przylegającymi drogami gminnymi w miejscowości Waganiec”</w:t>
      </w:r>
      <w:r w:rsidR="002111E8">
        <w:rPr>
          <w:rFonts w:ascii="Times New Roman" w:eastAsia="Calibri" w:hAnsi="Times New Roman" w:cs="Times New Roman"/>
          <w:b/>
          <w:bCs/>
          <w:lang w:eastAsia="zh-CN"/>
        </w:rPr>
        <w:t xml:space="preserve">– </w:t>
      </w:r>
      <w:bookmarkEnd w:id="1"/>
      <w:r w:rsidR="002111E8">
        <w:rPr>
          <w:rFonts w:ascii="Times New Roman" w:eastAsia="Calibri" w:hAnsi="Times New Roman" w:cs="Times New Roman"/>
          <w:b/>
          <w:bCs/>
          <w:lang w:eastAsia="zh-CN"/>
        </w:rPr>
        <w:t>ZP.271.</w:t>
      </w:r>
      <w:r w:rsidR="00386951">
        <w:rPr>
          <w:rFonts w:ascii="Times New Roman" w:eastAsia="Calibri" w:hAnsi="Times New Roman" w:cs="Times New Roman"/>
          <w:b/>
          <w:bCs/>
          <w:lang w:eastAsia="zh-CN"/>
        </w:rPr>
        <w:t>7</w:t>
      </w:r>
      <w:r w:rsidRPr="0058383C">
        <w:rPr>
          <w:rFonts w:ascii="Times New Roman" w:eastAsia="Calibri" w:hAnsi="Times New Roman" w:cs="Times New Roman"/>
          <w:b/>
          <w:bCs/>
          <w:lang w:eastAsia="zh-CN"/>
        </w:rPr>
        <w:t>.20</w:t>
      </w:r>
      <w:r w:rsidR="006612FD">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4618A4E8" w14:textId="77777777" w:rsidR="0058383C" w:rsidRPr="0058383C" w:rsidRDefault="0058383C" w:rsidP="0058383C">
      <w:pPr>
        <w:widowControl w:val="0"/>
        <w:spacing w:after="0" w:line="240" w:lineRule="auto"/>
        <w:jc w:val="center"/>
        <w:rPr>
          <w:rFonts w:ascii="Times New Roman" w:eastAsia="Times New Roman" w:hAnsi="Times New Roman" w:cs="Times New Roman"/>
          <w:b/>
          <w:sz w:val="20"/>
          <w:szCs w:val="20"/>
          <w:lang w:eastAsia="pl-PL"/>
        </w:rPr>
      </w:pPr>
    </w:p>
    <w:p w14:paraId="0C4691E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A572FD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4DD23EEA" w14:textId="154536BD"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B72CC7F" wp14:editId="28BDD29A">
                <wp:simplePos x="0" y="0"/>
                <wp:positionH relativeFrom="column">
                  <wp:posOffset>-29845</wp:posOffset>
                </wp:positionH>
                <wp:positionV relativeFrom="paragraph">
                  <wp:posOffset>56515</wp:posOffset>
                </wp:positionV>
                <wp:extent cx="169545" cy="170180"/>
                <wp:effectExtent l="0" t="0" r="20955" b="203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814389" id="Prostokąt 5" o:spid="_x0000_s1026" style="position:absolute;margin-left:-2.35pt;margin-top:4.45pt;width:13.35pt;height:13.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żadnej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w rozumieniu ustawy z dnia 16 lutego 2007 r. o ochronie konkurencji i konsumentów (tekst jednolity: Dz. U. z 2019 r. poz. 369 ze zm.)*</w:t>
      </w:r>
    </w:p>
    <w:p w14:paraId="15C4769F" w14:textId="77777777" w:rsidR="008E6CCB" w:rsidRPr="008E6CCB" w:rsidRDefault="008E6CCB" w:rsidP="008E6CCB">
      <w:pPr>
        <w:suppressAutoHyphens/>
        <w:spacing w:after="0" w:line="240" w:lineRule="auto"/>
        <w:ind w:right="70"/>
        <w:rPr>
          <w:rFonts w:ascii="Times New Roman" w:eastAsia="Times New Roman" w:hAnsi="Times New Roman" w:cs="Times New Roman"/>
          <w:lang w:eastAsia="ar-SA"/>
        </w:rPr>
      </w:pPr>
    </w:p>
    <w:p w14:paraId="2D075C8C"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E7635D6" w14:textId="3AB2D6E8"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E1C2323" wp14:editId="7D0818F8">
                <wp:simplePos x="0" y="0"/>
                <wp:positionH relativeFrom="column">
                  <wp:posOffset>-29845</wp:posOffset>
                </wp:positionH>
                <wp:positionV relativeFrom="paragraph">
                  <wp:posOffset>56515</wp:posOffset>
                </wp:positionV>
                <wp:extent cx="169545" cy="170180"/>
                <wp:effectExtent l="0" t="0" r="20955" b="203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BB7FF" id="Prostokąt 2" o:spid="_x0000_s1026" style="position:absolute;margin-left:-2.35pt;margin-top:4.45pt;width:13.35pt;height:1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 xml:space="preserve">w rozumieniu ustawy z dnia 16 lutego 2007 r. o ochronie konkurencji i konsumentów (tekst jednolity: Dz. U. z 2019 r. poz. 369 ze zm.)* </w:t>
      </w:r>
    </w:p>
    <w:p w14:paraId="67FC1773"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t>co inni Wykonawcy, którzy złożyli odrębne oferty w ww. postępowaniu.</w:t>
      </w:r>
    </w:p>
    <w:p w14:paraId="4D1C8645"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br/>
      </w:r>
    </w:p>
    <w:p w14:paraId="5A57E9B2" w14:textId="653A214F"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87CF16D" wp14:editId="425F833A">
                <wp:simplePos x="0" y="0"/>
                <wp:positionH relativeFrom="column">
                  <wp:posOffset>-59055</wp:posOffset>
                </wp:positionH>
                <wp:positionV relativeFrom="paragraph">
                  <wp:posOffset>50800</wp:posOffset>
                </wp:positionV>
                <wp:extent cx="169545" cy="170180"/>
                <wp:effectExtent l="0" t="0" r="20955" b="203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E0DEB" id="Prostokąt 1" o:spid="_x0000_s1026" style="position:absolute;margin-left:-4.65pt;margin-top:4pt;width:13.35pt;height:13.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 xml:space="preserve">w rozumieniu ustawy z dnia 16 lutego 2007 r. o ochronie konkurencji i konsumentów (tekst jednolity: Dz. U. z 2019 r. poz. 369 ze zm.)* </w:t>
      </w:r>
    </w:p>
    <w:p w14:paraId="79AD2954"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b/>
          <w:lang w:eastAsia="ar-SA"/>
        </w:rPr>
      </w:pPr>
      <w:r w:rsidRPr="008E6CCB">
        <w:rPr>
          <w:rFonts w:ascii="Times New Roman" w:eastAsia="Times New Roman" w:hAnsi="Times New Roman" w:cs="Times New Roman"/>
          <w:lang w:eastAsia="ar-SA"/>
        </w:rPr>
        <w:t xml:space="preserve">co inni Wykonawcy, którzy złożyli odrębne oferty w ww. postępowaniu. </w:t>
      </w:r>
    </w:p>
    <w:p w14:paraId="0317694A"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342EF368"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083CA71E"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r w:rsidRPr="008E6CCB">
        <w:rPr>
          <w:rFonts w:ascii="Times New Roman" w:eastAsia="Times New Roman" w:hAnsi="Times New Roman" w:cs="Times New Roman"/>
          <w:i/>
          <w:lang w:eastAsia="ar-SA"/>
        </w:rPr>
        <w:t>* właściwe zaznaczyć</w:t>
      </w:r>
    </w:p>
    <w:p w14:paraId="19E3D536"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color w:val="FF0000"/>
          <w:sz w:val="20"/>
          <w:szCs w:val="20"/>
          <w:lang w:eastAsia="ar-SA"/>
        </w:rPr>
      </w:pPr>
    </w:p>
    <w:p w14:paraId="54772BA4"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r w:rsidRPr="008E6CCB">
        <w:rPr>
          <w:rFonts w:ascii="Times New Roman" w:eastAsia="Times New Roman" w:hAnsi="Times New Roman" w:cs="Times New Roman"/>
          <w:i/>
          <w:sz w:val="20"/>
          <w:szCs w:val="20"/>
          <w:lang w:eastAsia="ar-SA"/>
        </w:rPr>
        <w:t>Wykonawca, który złoży oświadczenie o przynależności do tej samej grupy kapitałowej, co inni Wykonawcy w ramach danego postępowania, zobowiązany jest wykazać, że istniejące między nimi powiązania nie prowadzą do zakłócenia konkurencji w postępowaniu o udzielenie zamówienia.</w:t>
      </w:r>
    </w:p>
    <w:p w14:paraId="7AD2272A"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6B35685F"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7AF1F6ED"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2F9ACA0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sz w:val="20"/>
          <w:szCs w:val="20"/>
          <w:lang w:eastAsia="zh-CN"/>
        </w:rPr>
        <w:t xml:space="preserve">..........................., dnia ..................2020 r.  </w:t>
      </w:r>
    </w:p>
    <w:p w14:paraId="60451F9F"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56DAEFA0"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2827B74D" w14:textId="77777777" w:rsidR="008E6CCB" w:rsidRPr="008E6CCB" w:rsidRDefault="008E6CCB" w:rsidP="008E6CCB">
      <w:pPr>
        <w:suppressAutoHyphens/>
        <w:spacing w:after="0" w:line="240" w:lineRule="auto"/>
        <w:ind w:left="4248"/>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                                                                     </w:t>
      </w:r>
    </w:p>
    <w:p w14:paraId="16AFC73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w:t>
      </w:r>
      <w:r w:rsidRPr="008E6CCB">
        <w:rPr>
          <w:rFonts w:ascii="Times New Roman" w:eastAsia="Times New Roman" w:hAnsi="Times New Roman" w:cs="Times New Roman"/>
          <w:sz w:val="20"/>
          <w:szCs w:val="20"/>
          <w:lang w:eastAsia="zh-CN"/>
        </w:rPr>
        <w:t>(podpis i pieczęć osoby upoważnionej)</w:t>
      </w:r>
    </w:p>
    <w:p w14:paraId="707A2BF8"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p>
    <w:p w14:paraId="19F5C2A1"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43B99067" w14:textId="4C8CF4BD" w:rsidR="0058383C" w:rsidRPr="005A7D7F" w:rsidRDefault="008E6CCB" w:rsidP="005A7D7F">
      <w:pPr>
        <w:suppressAutoHyphens/>
        <w:spacing w:after="0" w:line="240" w:lineRule="auto"/>
        <w:ind w:right="-993"/>
        <w:rPr>
          <w:rFonts w:ascii="Times New Roman" w:eastAsia="Times New Roman" w:hAnsi="Times New Roman" w:cs="Times New Roman"/>
          <w:sz w:val="20"/>
          <w:szCs w:val="20"/>
          <w:lang w:eastAsia="zh-CN"/>
        </w:rPr>
      </w:pPr>
      <w:r w:rsidRPr="008E6CCB">
        <w:rPr>
          <w:rFonts w:ascii="Times New Roman" w:eastAsia="Times New Roman" w:hAnsi="Times New Roman" w:cs="Times New Roman"/>
          <w:lang w:eastAsia="ar-SA"/>
        </w:rPr>
        <w:tab/>
        <w:t xml:space="preserve">           </w:t>
      </w:r>
    </w:p>
    <w:p w14:paraId="4A75D0CA" w14:textId="24D7A08A" w:rsidR="009C5AC5" w:rsidRDefault="009C5AC5" w:rsidP="0058383C">
      <w:pPr>
        <w:spacing w:after="0" w:line="240" w:lineRule="auto"/>
        <w:jc w:val="right"/>
        <w:rPr>
          <w:rFonts w:ascii="Times New Roman" w:eastAsia="Times New Roman" w:hAnsi="Times New Roman" w:cs="Times New Roman"/>
          <w:bCs/>
          <w:lang w:eastAsia="pl-PL"/>
        </w:rPr>
      </w:pPr>
    </w:p>
    <w:p w14:paraId="7F3688B9" w14:textId="77777777" w:rsidR="009C5AC5" w:rsidRDefault="009C5AC5" w:rsidP="0058383C">
      <w:pPr>
        <w:spacing w:after="0" w:line="240" w:lineRule="auto"/>
        <w:jc w:val="right"/>
        <w:rPr>
          <w:rFonts w:ascii="Times New Roman" w:eastAsia="Times New Roman" w:hAnsi="Times New Roman" w:cs="Times New Roman"/>
          <w:bCs/>
          <w:lang w:eastAsia="pl-PL"/>
        </w:rPr>
      </w:pPr>
    </w:p>
    <w:p w14:paraId="3151F614"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305A32C3"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14:paraId="0F5A1FFC" w14:textId="744F316F"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386951">
        <w:rPr>
          <w:rFonts w:ascii="Times New Roman" w:eastAsia="Times New Roman" w:hAnsi="Times New Roman" w:cs="Times New Roman"/>
          <w:color w:val="000000"/>
          <w:sz w:val="20"/>
          <w:szCs w:val="20"/>
          <w:lang w:eastAsia="pl-PL"/>
        </w:rPr>
        <w:t>7</w:t>
      </w:r>
      <w:r w:rsidR="0058383C" w:rsidRPr="0058383C">
        <w:rPr>
          <w:rFonts w:ascii="Times New Roman" w:eastAsia="Times New Roman" w:hAnsi="Times New Roman" w:cs="Times New Roman"/>
          <w:color w:val="000000"/>
          <w:sz w:val="20"/>
          <w:szCs w:val="20"/>
          <w:lang w:eastAsia="pl-PL"/>
        </w:rPr>
        <w:t>.20</w:t>
      </w:r>
      <w:r w:rsidR="006612FD">
        <w:rPr>
          <w:rFonts w:ascii="Times New Roman" w:eastAsia="Times New Roman" w:hAnsi="Times New Roman" w:cs="Times New Roman"/>
          <w:color w:val="000000"/>
          <w:sz w:val="20"/>
          <w:szCs w:val="20"/>
          <w:lang w:eastAsia="pl-PL"/>
        </w:rPr>
        <w:t>20</w:t>
      </w:r>
    </w:p>
    <w:p w14:paraId="0F89C26B"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2F43B5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E965D5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987A46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3BBD0EC" w14:textId="77777777"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14:paraId="074ADA16"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val="x-none" w:eastAsia="pl-PL"/>
        </w:rPr>
      </w:pPr>
      <w:r w:rsidRPr="0058383C">
        <w:rPr>
          <w:rFonts w:ascii="Times New Roman" w:eastAsia="Times New Roman" w:hAnsi="Times New Roman" w:cs="Times New Roman"/>
          <w:sz w:val="20"/>
          <w:szCs w:val="20"/>
          <w:vertAlign w:val="superscript"/>
          <w:lang w:val="x-none" w:eastAsia="pl-PL"/>
        </w:rPr>
        <w:tab/>
        <w:t>nazwa, pieczęć Wykonawcy</w:t>
      </w:r>
    </w:p>
    <w:p w14:paraId="5D9D2447"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085B10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3E52F56" w14:textId="77777777"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14:paraId="1A55CF56" w14:textId="77777777"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14:paraId="68FFC898"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14:paraId="37BF4B75"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14:paraId="40BE91FC"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14:paraId="69F33926" w14:textId="77777777" w:rsidR="0058383C" w:rsidRPr="0058383C" w:rsidRDefault="0058383C" w:rsidP="00325044">
      <w:pPr>
        <w:widowControl w:val="0"/>
        <w:numPr>
          <w:ilvl w:val="0"/>
          <w:numId w:val="23"/>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Zobowiązanie podmiotu, o którym mowa w art. 22a ustawy Pzp.</w:t>
      </w:r>
    </w:p>
    <w:p w14:paraId="32E46762" w14:textId="77777777" w:rsidR="0058383C" w:rsidRPr="0058383C" w:rsidRDefault="0058383C" w:rsidP="00325044">
      <w:pPr>
        <w:widowControl w:val="0"/>
        <w:numPr>
          <w:ilvl w:val="0"/>
          <w:numId w:val="23"/>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14:paraId="7F5EE8C0" w14:textId="77777777" w:rsidR="0058383C" w:rsidRPr="0058383C"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14:paraId="7713F8E5" w14:textId="77777777" w:rsidR="0058383C" w:rsidRPr="0058383C"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14:paraId="54405FCD" w14:textId="77777777" w:rsidR="0058383C" w:rsidRPr="0058383C"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14:paraId="44A829FE" w14:textId="77777777" w:rsidR="0058383C" w:rsidRPr="00E3570E"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25FCC0B"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14:paraId="3023828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D529E21"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14:paraId="45892DD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AB10A8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14:paraId="34EE441F"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3B839F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14:paraId="3D95B238"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2E2EC3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14:paraId="468D5DC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852E2D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14:paraId="5ED66777"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24C33FE"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14:paraId="20738977"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B6D6D2E"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14:paraId="0002341D"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F95EB10"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14:paraId="6567BD4C"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7D5F762"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14:paraId="46803E39"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40DFDF75"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14:paraId="678C61AB"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14:paraId="0F8BD8FB"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30FD254"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1049C6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8F03A76" w14:textId="77777777"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14:paraId="32FFB010"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14:paraId="16121E92"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02B88D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12CF2E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47033A2" w14:textId="77777777"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14:paraId="7F7996E7"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14:paraId="769F1FF0"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1993C7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EB25C7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B91AE34" w14:textId="77777777"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14:paraId="3ED4AF46"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Okres mojego udziału przy wykonywaniu zamówienia publicznego będzie następujący:</w:t>
      </w:r>
    </w:p>
    <w:p w14:paraId="0054D49E"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lastRenderedPageBreak/>
        <w:t>………………………………………………………………………………………………………………</w:t>
      </w:r>
    </w:p>
    <w:p w14:paraId="516D701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E72E3A6"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8943ABC" w14:textId="77777777"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14:paraId="799E19A2"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Czy podmiot, na zdolnościach którego Wykonawca polega w odniesieniu do warunków udziału                                  </w:t>
      </w:r>
      <w:r w:rsidR="00A77F47">
        <w:rPr>
          <w:rFonts w:ascii="Times New Roman" w:eastAsia="Univers-PL" w:hAnsi="Times New Roman" w:cs="Times New Roman"/>
          <w:sz w:val="20"/>
          <w:szCs w:val="20"/>
          <w:lang w:eastAsia="ar-SA"/>
        </w:rPr>
        <w:t xml:space="preserve">                  </w:t>
      </w:r>
      <w:r w:rsidRPr="0058383C">
        <w:rPr>
          <w:rFonts w:ascii="Times New Roman" w:eastAsia="Univers-PL" w:hAnsi="Times New Roman" w:cs="Times New Roman"/>
          <w:sz w:val="20"/>
          <w:szCs w:val="20"/>
          <w:lang w:eastAsia="ar-SA"/>
        </w:rPr>
        <w:t xml:space="preserve">  w postępowaniu dotyczących wykształcenia, kwalifikacji zawodowych lub doświadczenia, zrealizuje roboty budowlane lub usługi, których wskazane zdolności dotyczą: ………………………….(Tak/Nie).</w:t>
      </w:r>
    </w:p>
    <w:p w14:paraId="414A45CD"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59649D51"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3F41016"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4519BF6F"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7D1DBF2" w14:textId="77777777"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w:t>
      </w:r>
      <w:r w:rsidR="00980FDD">
        <w:rPr>
          <w:rFonts w:ascii="Times New Roman" w:eastAsia="Univers-PL" w:hAnsi="Times New Roman" w:cs="Times New Roman"/>
          <w:sz w:val="20"/>
          <w:szCs w:val="20"/>
          <w:lang w:eastAsia="ar-SA"/>
        </w:rPr>
        <w:t>,</w:t>
      </w:r>
      <w:r w:rsidRPr="0058383C">
        <w:rPr>
          <w:rFonts w:ascii="Times New Roman" w:eastAsia="Univers-PL" w:hAnsi="Times New Roman" w:cs="Times New Roman"/>
          <w:sz w:val="20"/>
          <w:szCs w:val="20"/>
          <w:lang w:eastAsia="ar-SA"/>
        </w:rPr>
        <w:t xml:space="preserve"> jeżeli nieudostępnienie przedmiotowych zasobów nastąpiło na skutek okoliczności, za które nie ponoszę winy.</w:t>
      </w:r>
    </w:p>
    <w:p w14:paraId="18EF857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7E0FD8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D6BEEB3" w14:textId="57F83573"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dnia ..................20</w:t>
      </w:r>
      <w:r w:rsidR="006612FD">
        <w:rPr>
          <w:rFonts w:ascii="Times New Roman" w:eastAsia="Times New Roman" w:hAnsi="Times New Roman" w:cs="Times New Roman"/>
          <w:bCs/>
          <w:sz w:val="20"/>
          <w:szCs w:val="20"/>
          <w:lang w:eastAsia="pl-PL"/>
        </w:rPr>
        <w:t>20</w:t>
      </w:r>
      <w:r w:rsidRPr="0058383C">
        <w:rPr>
          <w:rFonts w:ascii="Times New Roman" w:eastAsia="Times New Roman" w:hAnsi="Times New Roman" w:cs="Times New Roman"/>
          <w:bCs/>
          <w:sz w:val="20"/>
          <w:szCs w:val="20"/>
          <w:lang w:eastAsia="pl-PL"/>
        </w:rPr>
        <w:t xml:space="preserve"> r.  </w:t>
      </w:r>
    </w:p>
    <w:p w14:paraId="40B1391F"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69E929E9"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30F9ACB5"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14:paraId="7563662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p>
    <w:p w14:paraId="0152F48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67BE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9DCBDC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46A353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9896835"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6FAD8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618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207C61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F4872A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963068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6FF0433"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50DC1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919183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C3652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D0C5B3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E1422D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589BEF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6FE54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FBC46B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4F287F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57F21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3F03061"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07CDE0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5E250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3C06F9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886B89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36481E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D836D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EBD7BC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64148D2"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193727D"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109BE2DB"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75A9CF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7A437D1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A21B71E"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A7AA761" w14:textId="6A28230E" w:rsidR="0058383C" w:rsidRDefault="0058383C" w:rsidP="00ED72CE">
      <w:pPr>
        <w:spacing w:after="0" w:line="240" w:lineRule="auto"/>
        <w:jc w:val="right"/>
        <w:rPr>
          <w:rFonts w:ascii="Times New Roman" w:eastAsia="Times New Roman" w:hAnsi="Times New Roman" w:cs="Times New Roman"/>
          <w:bCs/>
          <w:lang w:eastAsia="pl-PL"/>
        </w:rPr>
      </w:pPr>
    </w:p>
    <w:p w14:paraId="20D5C80C" w14:textId="446846C8" w:rsidR="009C5AC5" w:rsidRDefault="009C5AC5" w:rsidP="00ED72CE">
      <w:pPr>
        <w:spacing w:after="0" w:line="240" w:lineRule="auto"/>
        <w:jc w:val="right"/>
        <w:rPr>
          <w:rFonts w:ascii="Times New Roman" w:eastAsia="Times New Roman" w:hAnsi="Times New Roman" w:cs="Times New Roman"/>
          <w:bCs/>
          <w:lang w:eastAsia="pl-PL"/>
        </w:rPr>
      </w:pPr>
    </w:p>
    <w:p w14:paraId="6F703900" w14:textId="3F47A6BE" w:rsidR="009C5AC5" w:rsidRDefault="009C5AC5" w:rsidP="00ED72CE">
      <w:pPr>
        <w:spacing w:after="0" w:line="240" w:lineRule="auto"/>
        <w:jc w:val="right"/>
        <w:rPr>
          <w:rFonts w:ascii="Times New Roman" w:eastAsia="Times New Roman" w:hAnsi="Times New Roman" w:cs="Times New Roman"/>
          <w:bCs/>
          <w:lang w:eastAsia="pl-PL"/>
        </w:rPr>
      </w:pPr>
    </w:p>
    <w:p w14:paraId="3AD496AC" w14:textId="08A5218D" w:rsidR="009C5AC5" w:rsidRDefault="009C5AC5" w:rsidP="00ED72CE">
      <w:pPr>
        <w:spacing w:after="0" w:line="240" w:lineRule="auto"/>
        <w:jc w:val="right"/>
        <w:rPr>
          <w:rFonts w:ascii="Times New Roman" w:eastAsia="Times New Roman" w:hAnsi="Times New Roman" w:cs="Times New Roman"/>
          <w:bCs/>
          <w:lang w:eastAsia="pl-PL"/>
        </w:rPr>
      </w:pPr>
    </w:p>
    <w:p w14:paraId="4204C243" w14:textId="4B9D6C57" w:rsidR="009C5AC5" w:rsidRDefault="009C5AC5" w:rsidP="00ED72CE">
      <w:pPr>
        <w:spacing w:after="0" w:line="240" w:lineRule="auto"/>
        <w:jc w:val="right"/>
        <w:rPr>
          <w:rFonts w:ascii="Times New Roman" w:eastAsia="Times New Roman" w:hAnsi="Times New Roman" w:cs="Times New Roman"/>
          <w:bCs/>
          <w:lang w:eastAsia="pl-PL"/>
        </w:rPr>
      </w:pPr>
    </w:p>
    <w:p w14:paraId="715223F0" w14:textId="77777777" w:rsidR="009C5AC5" w:rsidRDefault="009C5AC5" w:rsidP="00ED72CE">
      <w:pPr>
        <w:spacing w:after="0" w:line="240" w:lineRule="auto"/>
        <w:jc w:val="right"/>
        <w:rPr>
          <w:rFonts w:ascii="Times New Roman" w:eastAsia="Times New Roman" w:hAnsi="Times New Roman" w:cs="Times New Roman"/>
          <w:bCs/>
          <w:lang w:eastAsia="pl-PL"/>
        </w:rPr>
      </w:pPr>
    </w:p>
    <w:p w14:paraId="5E7417E4"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26C575FF"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04C8E42"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13FA2C8E" w14:textId="77777777" w:rsidR="00E3570E" w:rsidRDefault="00E3570E" w:rsidP="00ED72CE">
      <w:pPr>
        <w:spacing w:after="0" w:line="240" w:lineRule="auto"/>
        <w:jc w:val="right"/>
        <w:rPr>
          <w:rFonts w:ascii="Times New Roman" w:eastAsia="Times New Roman" w:hAnsi="Times New Roman" w:cs="Times New Roman"/>
          <w:bCs/>
          <w:lang w:eastAsia="pl-PL"/>
        </w:rPr>
      </w:pPr>
    </w:p>
    <w:p w14:paraId="7F8C0E5D" w14:textId="77777777" w:rsidR="00ED72CE" w:rsidRPr="00ED72CE" w:rsidRDefault="00ED72CE" w:rsidP="00ED72CE">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8</w:t>
      </w:r>
    </w:p>
    <w:p w14:paraId="3B0FF8A2" w14:textId="57432080" w:rsidR="00ED72CE" w:rsidRDefault="00ED72CE" w:rsidP="00ED72CE">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14:paraId="4542C603" w14:textId="2DB33011" w:rsidR="009C5AC5" w:rsidRDefault="009C5AC5" w:rsidP="00ED72CE">
      <w:pPr>
        <w:spacing w:after="0" w:line="360" w:lineRule="auto"/>
        <w:jc w:val="right"/>
        <w:rPr>
          <w:rFonts w:ascii="Times New Roman" w:eastAsia="Times New Roman" w:hAnsi="Times New Roman" w:cs="Times New Roman"/>
          <w:b/>
          <w:bCs/>
          <w:lang w:eastAsia="pl-PL"/>
        </w:rPr>
      </w:pPr>
    </w:p>
    <w:p w14:paraId="31BF8D99" w14:textId="77777777" w:rsidR="009C5AC5" w:rsidRPr="00B83982" w:rsidRDefault="009C5AC5" w:rsidP="009C5AC5">
      <w:pPr>
        <w:spacing w:after="0" w:line="240" w:lineRule="auto"/>
        <w:jc w:val="center"/>
        <w:rPr>
          <w:rFonts w:ascii="Times New Roman" w:eastAsia="Times New Roman" w:hAnsi="Times New Roman" w:cs="Times New Roman"/>
          <w:b/>
          <w:i/>
          <w:iCs/>
          <w:sz w:val="20"/>
          <w:szCs w:val="20"/>
          <w:lang w:eastAsia="pl-PL"/>
        </w:rPr>
      </w:pPr>
      <w:r w:rsidRPr="00B83982">
        <w:rPr>
          <w:rFonts w:ascii="Times New Roman" w:eastAsia="Times New Roman" w:hAnsi="Times New Roman" w:cs="Times New Roman"/>
          <w:b/>
          <w:i/>
          <w:iCs/>
          <w:sz w:val="20"/>
          <w:szCs w:val="20"/>
          <w:lang w:val="x-none" w:eastAsia="pl-PL"/>
        </w:rPr>
        <w:t>U M O W A  NR ……...</w:t>
      </w:r>
    </w:p>
    <w:p w14:paraId="1CA7E4DA"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zawarta w dniu ….. …………......……. w </w:t>
      </w:r>
      <w:r w:rsidRPr="00B83982">
        <w:rPr>
          <w:rFonts w:ascii="Times New Roman" w:eastAsia="Times New Roman" w:hAnsi="Times New Roman" w:cs="Times New Roman"/>
          <w:i/>
          <w:iCs/>
          <w:sz w:val="20"/>
          <w:szCs w:val="20"/>
          <w:lang w:eastAsia="pl-PL"/>
        </w:rPr>
        <w:t>Wagańcu</w:t>
      </w:r>
      <w:r w:rsidRPr="00B83982">
        <w:rPr>
          <w:rFonts w:ascii="Times New Roman" w:eastAsia="Times New Roman" w:hAnsi="Times New Roman" w:cs="Times New Roman"/>
          <w:i/>
          <w:iCs/>
          <w:sz w:val="20"/>
          <w:szCs w:val="20"/>
          <w:lang w:val="x-none" w:eastAsia="pl-PL"/>
        </w:rPr>
        <w:t>, pomiędzy:</w:t>
      </w:r>
    </w:p>
    <w:p w14:paraId="7003307F"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I.  Gminą </w:t>
      </w:r>
      <w:r w:rsidRPr="00B83982">
        <w:rPr>
          <w:rFonts w:ascii="Times New Roman" w:eastAsia="Times New Roman" w:hAnsi="Times New Roman" w:cs="Times New Roman"/>
          <w:i/>
          <w:iCs/>
          <w:sz w:val="20"/>
          <w:szCs w:val="20"/>
          <w:lang w:eastAsia="pl-PL"/>
        </w:rPr>
        <w:t>Waganiec</w:t>
      </w:r>
      <w:r w:rsidRPr="00B83982">
        <w:rPr>
          <w:rFonts w:ascii="Times New Roman" w:eastAsia="Times New Roman" w:hAnsi="Times New Roman" w:cs="Times New Roman"/>
          <w:i/>
          <w:iCs/>
          <w:sz w:val="20"/>
          <w:szCs w:val="20"/>
          <w:lang w:val="x-none" w:eastAsia="pl-PL"/>
        </w:rPr>
        <w:t xml:space="preserve"> z siedzibą przy ul. Dworcowej </w:t>
      </w:r>
      <w:r w:rsidRPr="00B83982">
        <w:rPr>
          <w:rFonts w:ascii="Times New Roman" w:eastAsia="Times New Roman" w:hAnsi="Times New Roman" w:cs="Times New Roman"/>
          <w:i/>
          <w:iCs/>
          <w:sz w:val="20"/>
          <w:szCs w:val="20"/>
          <w:lang w:eastAsia="pl-PL"/>
        </w:rPr>
        <w:t>11</w:t>
      </w:r>
      <w:r w:rsidRPr="00B83982">
        <w:rPr>
          <w:rFonts w:ascii="Times New Roman" w:eastAsia="Times New Roman" w:hAnsi="Times New Roman" w:cs="Times New Roman"/>
          <w:i/>
          <w:iCs/>
          <w:sz w:val="20"/>
          <w:szCs w:val="20"/>
          <w:lang w:val="x-none" w:eastAsia="pl-PL"/>
        </w:rPr>
        <w:t xml:space="preserve">, 87-731 </w:t>
      </w:r>
      <w:r w:rsidRPr="00B83982">
        <w:rPr>
          <w:rFonts w:ascii="Times New Roman" w:eastAsia="Times New Roman" w:hAnsi="Times New Roman" w:cs="Times New Roman"/>
          <w:i/>
          <w:iCs/>
          <w:sz w:val="20"/>
          <w:szCs w:val="20"/>
          <w:lang w:eastAsia="pl-PL"/>
        </w:rPr>
        <w:t>Waganiec</w:t>
      </w:r>
      <w:r w:rsidRPr="00B83982">
        <w:rPr>
          <w:rFonts w:ascii="Times New Roman" w:eastAsia="Times New Roman" w:hAnsi="Times New Roman" w:cs="Times New Roman"/>
          <w:i/>
          <w:iCs/>
          <w:sz w:val="20"/>
          <w:szCs w:val="20"/>
          <w:lang w:val="x-none" w:eastAsia="pl-PL"/>
        </w:rPr>
        <w:t xml:space="preserve">, zwaną dalej Zamawiającym, reprezentowanym przez </w:t>
      </w:r>
      <w:r w:rsidRPr="00B83982">
        <w:rPr>
          <w:rFonts w:ascii="Times New Roman" w:eastAsia="Times New Roman" w:hAnsi="Times New Roman" w:cs="Times New Roman"/>
          <w:i/>
          <w:iCs/>
          <w:sz w:val="20"/>
          <w:szCs w:val="20"/>
          <w:lang w:eastAsia="pl-PL"/>
        </w:rPr>
        <w:t xml:space="preserve">Piotra Kosik </w:t>
      </w:r>
      <w:r w:rsidRPr="00B83982">
        <w:rPr>
          <w:rFonts w:ascii="Times New Roman" w:eastAsia="Times New Roman" w:hAnsi="Times New Roman" w:cs="Times New Roman"/>
          <w:i/>
          <w:iCs/>
          <w:sz w:val="20"/>
          <w:szCs w:val="20"/>
          <w:lang w:val="x-none" w:eastAsia="pl-PL"/>
        </w:rPr>
        <w:t xml:space="preserve"> – Wójta Gminy przy kontrasygnacie Skarbnika Gminy – </w:t>
      </w:r>
      <w:r w:rsidRPr="00B83982">
        <w:rPr>
          <w:rFonts w:ascii="Times New Roman" w:eastAsia="Times New Roman" w:hAnsi="Times New Roman" w:cs="Times New Roman"/>
          <w:i/>
          <w:iCs/>
          <w:sz w:val="20"/>
          <w:szCs w:val="20"/>
          <w:lang w:eastAsia="pl-PL"/>
        </w:rPr>
        <w:t>Danuty Roszko</w:t>
      </w:r>
      <w:r w:rsidRPr="00B83982">
        <w:rPr>
          <w:rFonts w:ascii="Times New Roman" w:eastAsia="Times New Roman" w:hAnsi="Times New Roman" w:cs="Times New Roman"/>
          <w:i/>
          <w:iCs/>
          <w:sz w:val="20"/>
          <w:szCs w:val="20"/>
          <w:lang w:val="x-none" w:eastAsia="pl-PL"/>
        </w:rPr>
        <w:t xml:space="preserve">, </w:t>
      </w:r>
    </w:p>
    <w:p w14:paraId="456865E8"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a </w:t>
      </w:r>
    </w:p>
    <w:p w14:paraId="511A532A"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II..................................................................................................................................................................................</w:t>
      </w:r>
    </w:p>
    <w:p w14:paraId="79F562F2"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14:paraId="55E1E54F"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NIP: ………………………………….., REGON: ………………………………………………………</w:t>
      </w:r>
    </w:p>
    <w:p w14:paraId="5626EA3B"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zwanym(ą) dalej Wykonawcą, reprezentowanym przez:</w:t>
      </w:r>
    </w:p>
    <w:p w14:paraId="2DF4ADCE"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w:t>
      </w:r>
    </w:p>
    <w:p w14:paraId="1EBC7F8B"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p>
    <w:p w14:paraId="4075CAD1" w14:textId="13DBA32C"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B83982">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B83982">
        <w:rPr>
          <w:rFonts w:ascii="Times New Roman" w:eastAsia="Times New Roman" w:hAnsi="Times New Roman" w:cs="Times New Roman"/>
          <w:i/>
          <w:iCs/>
          <w:sz w:val="20"/>
          <w:szCs w:val="20"/>
          <w:lang w:val="x-none" w:eastAsia="pl-PL"/>
        </w:rPr>
        <w:br/>
        <w:t xml:space="preserve">z dnia 29 stycznia 2004 r. – </w:t>
      </w:r>
      <w:r w:rsidRPr="00B83982">
        <w:rPr>
          <w:rFonts w:ascii="Times New Roman" w:eastAsia="Times New Roman" w:hAnsi="Times New Roman" w:cs="Times New Roman"/>
          <w:i/>
          <w:iCs/>
          <w:sz w:val="20"/>
          <w:szCs w:val="20"/>
          <w:lang w:eastAsia="pl-PL"/>
        </w:rPr>
        <w:t>Prawo zamówień publicznych (tekst jednolity: Dz. U. z 201</w:t>
      </w:r>
      <w:r w:rsidR="00AB5779">
        <w:rPr>
          <w:rFonts w:ascii="Times New Roman" w:eastAsia="Times New Roman" w:hAnsi="Times New Roman" w:cs="Times New Roman"/>
          <w:i/>
          <w:iCs/>
          <w:sz w:val="20"/>
          <w:szCs w:val="20"/>
          <w:lang w:eastAsia="pl-PL"/>
        </w:rPr>
        <w:t xml:space="preserve">9 </w:t>
      </w:r>
      <w:r w:rsidRPr="00B83982">
        <w:rPr>
          <w:rFonts w:ascii="Times New Roman" w:eastAsia="Times New Roman" w:hAnsi="Times New Roman" w:cs="Times New Roman"/>
          <w:i/>
          <w:iCs/>
          <w:sz w:val="20"/>
          <w:szCs w:val="20"/>
          <w:lang w:eastAsia="pl-PL"/>
        </w:rPr>
        <w:t>r., poz. 1</w:t>
      </w:r>
      <w:r w:rsidR="00AB5779">
        <w:rPr>
          <w:rFonts w:ascii="Times New Roman" w:eastAsia="Times New Roman" w:hAnsi="Times New Roman" w:cs="Times New Roman"/>
          <w:i/>
          <w:iCs/>
          <w:sz w:val="20"/>
          <w:szCs w:val="20"/>
          <w:lang w:eastAsia="pl-PL"/>
        </w:rPr>
        <w:t>843</w:t>
      </w:r>
      <w:r w:rsidRPr="00B83982">
        <w:rPr>
          <w:rFonts w:ascii="Times New Roman" w:eastAsia="Times New Roman" w:hAnsi="Times New Roman" w:cs="Times New Roman"/>
          <w:i/>
          <w:iCs/>
          <w:sz w:val="20"/>
          <w:szCs w:val="20"/>
          <w:lang w:eastAsia="pl-PL"/>
        </w:rPr>
        <w:t>)</w:t>
      </w:r>
      <w:r w:rsidRPr="00B83982">
        <w:rPr>
          <w:rFonts w:ascii="Times New Roman" w:eastAsia="Times New Roman" w:hAnsi="Times New Roman" w:cs="Times New Roman"/>
          <w:i/>
          <w:iCs/>
          <w:sz w:val="20"/>
          <w:szCs w:val="20"/>
          <w:lang w:val="x-none" w:eastAsia="pl-PL"/>
        </w:rPr>
        <w:t xml:space="preserve"> </w:t>
      </w:r>
      <w:r w:rsidRPr="00B83982">
        <w:rPr>
          <w:rFonts w:ascii="Times New Roman" w:eastAsia="Times New Roman" w:hAnsi="Times New Roman" w:cs="Times New Roman"/>
          <w:i/>
          <w:iCs/>
          <w:sz w:val="20"/>
          <w:szCs w:val="20"/>
          <w:lang w:eastAsia="pl-PL"/>
        </w:rPr>
        <w:t xml:space="preserve">– dalej jako „ustawa Prawo zamówień publicznych”, </w:t>
      </w:r>
      <w:r w:rsidRPr="00B83982">
        <w:rPr>
          <w:rFonts w:ascii="Times New Roman" w:eastAsia="Times New Roman" w:hAnsi="Times New Roman" w:cs="Times New Roman"/>
          <w:i/>
          <w:iCs/>
          <w:sz w:val="20"/>
          <w:szCs w:val="20"/>
          <w:lang w:val="x-none" w:eastAsia="pl-PL"/>
        </w:rPr>
        <w:t>strony zawierają umowę o następującej treści:</w:t>
      </w:r>
    </w:p>
    <w:p w14:paraId="01F28D2B"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p>
    <w:p w14:paraId="511E6AE9"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w:t>
      </w:r>
    </w:p>
    <w:p w14:paraId="16F840A5"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Przedmiot umowy</w:t>
      </w:r>
    </w:p>
    <w:p w14:paraId="174FA510" w14:textId="723771B8" w:rsidR="009C5AC5" w:rsidRPr="00386951" w:rsidRDefault="009C5AC5" w:rsidP="00386951">
      <w:pPr>
        <w:numPr>
          <w:ilvl w:val="0"/>
          <w:numId w:val="30"/>
        </w:numPr>
        <w:autoSpaceDE w:val="0"/>
        <w:autoSpaceDN w:val="0"/>
        <w:adjustRightInd w:val="0"/>
        <w:spacing w:after="0" w:line="240" w:lineRule="auto"/>
        <w:ind w:left="284" w:hanging="284"/>
        <w:jc w:val="both"/>
        <w:rPr>
          <w:rFonts w:ascii="Times New Roman" w:eastAsia="Calibri" w:hAnsi="Times New Roman" w:cs="Times New Roman"/>
          <w:b/>
          <w:bCs/>
          <w:sz w:val="20"/>
          <w:szCs w:val="20"/>
          <w:lang w:eastAsia="pl-PL"/>
        </w:rPr>
      </w:pPr>
      <w:r w:rsidRPr="00B83982">
        <w:rPr>
          <w:rFonts w:ascii="Times New Roman" w:eastAsia="Calibri" w:hAnsi="Times New Roman" w:cs="Times New Roman"/>
          <w:sz w:val="20"/>
          <w:szCs w:val="20"/>
          <w:lang w:eastAsia="pl-PL"/>
        </w:rPr>
        <w:t>Zamawiający powierza a Wykonawca przyjmuje do wykonania realizację zadania pod nazwą</w:t>
      </w:r>
      <w:r w:rsidR="00386951">
        <w:rPr>
          <w:rFonts w:ascii="Times New Roman" w:eastAsia="Times New Roman" w:hAnsi="Times New Roman" w:cs="Times New Roman"/>
          <w:color w:val="000000"/>
          <w:spacing w:val="-4"/>
          <w:sz w:val="20"/>
          <w:szCs w:val="20"/>
          <w:lang w:eastAsia="pl-PL"/>
        </w:rPr>
        <w:t xml:space="preserve"> </w:t>
      </w:r>
      <w:r w:rsidR="00386951" w:rsidRPr="00386951">
        <w:rPr>
          <w:rFonts w:ascii="Times New Roman" w:eastAsia="Times New Roman" w:hAnsi="Times New Roman" w:cs="Times New Roman"/>
          <w:b/>
          <w:bCs/>
          <w:color w:val="000000"/>
          <w:spacing w:val="-4"/>
          <w:sz w:val="20"/>
          <w:szCs w:val="20"/>
          <w:lang w:eastAsia="pl-PL"/>
        </w:rPr>
        <w:t>„Przebudowa drogi gminnej (ul. Kolejowa) wraz z przylegającymi drogami gminnymi w miejscowości Waganiec”</w:t>
      </w:r>
      <w:r w:rsidR="00386951">
        <w:rPr>
          <w:rFonts w:ascii="Times New Roman" w:eastAsia="Times New Roman" w:hAnsi="Times New Roman" w:cs="Times New Roman"/>
          <w:b/>
          <w:bCs/>
          <w:color w:val="000000"/>
          <w:spacing w:val="-4"/>
          <w:sz w:val="20"/>
          <w:szCs w:val="20"/>
          <w:lang w:eastAsia="pl-PL"/>
        </w:rPr>
        <w:t xml:space="preserve"> </w:t>
      </w:r>
      <w:r w:rsidR="00386951" w:rsidRPr="00386951">
        <w:rPr>
          <w:rFonts w:ascii="Times New Roman" w:eastAsia="Times New Roman" w:hAnsi="Times New Roman" w:cs="Times New Roman"/>
          <w:iCs/>
          <w:color w:val="000000"/>
          <w:spacing w:val="-4"/>
          <w:sz w:val="20"/>
          <w:szCs w:val="20"/>
          <w:lang w:eastAsia="pl-PL"/>
        </w:rPr>
        <w:t xml:space="preserve">dofinansowanego </w:t>
      </w:r>
      <w:r w:rsidR="00386951">
        <w:rPr>
          <w:rFonts w:ascii="Times New Roman" w:eastAsia="Times New Roman" w:hAnsi="Times New Roman" w:cs="Times New Roman"/>
          <w:iCs/>
          <w:color w:val="000000"/>
          <w:spacing w:val="-4"/>
          <w:sz w:val="20"/>
          <w:szCs w:val="20"/>
          <w:lang w:eastAsia="pl-PL"/>
        </w:rPr>
        <w:t xml:space="preserve">                        </w:t>
      </w:r>
      <w:r w:rsidR="00386951" w:rsidRPr="00386951">
        <w:rPr>
          <w:rFonts w:ascii="Times New Roman" w:eastAsia="Times New Roman" w:hAnsi="Times New Roman" w:cs="Times New Roman"/>
          <w:iCs/>
          <w:color w:val="000000"/>
          <w:spacing w:val="-4"/>
          <w:sz w:val="20"/>
          <w:szCs w:val="20"/>
          <w:lang w:eastAsia="pl-PL"/>
        </w:rPr>
        <w:t>w ramach</w:t>
      </w:r>
      <w:r w:rsidR="00386951" w:rsidRPr="00386951">
        <w:rPr>
          <w:rFonts w:ascii="Times New Roman" w:eastAsia="Times New Roman" w:hAnsi="Times New Roman" w:cs="Times New Roman"/>
          <w:b/>
          <w:bCs/>
          <w:iCs/>
          <w:color w:val="000000"/>
          <w:spacing w:val="-4"/>
          <w:sz w:val="20"/>
          <w:szCs w:val="20"/>
          <w:lang w:eastAsia="pl-PL"/>
        </w:rPr>
        <w:t xml:space="preserve"> Funduszu Dróg </w:t>
      </w:r>
      <w:r w:rsidR="00386951" w:rsidRPr="00386951">
        <w:rPr>
          <w:rFonts w:ascii="Times New Roman" w:eastAsia="Times New Roman" w:hAnsi="Times New Roman" w:cs="Times New Roman"/>
          <w:b/>
          <w:bCs/>
          <w:color w:val="000000"/>
          <w:spacing w:val="-4"/>
          <w:sz w:val="20"/>
          <w:szCs w:val="20"/>
          <w:lang w:eastAsia="pl-PL"/>
        </w:rPr>
        <w:t>Samorządowych.</w:t>
      </w:r>
    </w:p>
    <w:p w14:paraId="657C08A3" w14:textId="2733973C" w:rsidR="009C5AC5" w:rsidRPr="00B83982" w:rsidRDefault="009C5AC5" w:rsidP="0032504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 xml:space="preserve">Wykonawca zobowiązuje się do oddania określonego w ust. 1 przedmiotu umowy wykonanego zgodnie                             </w:t>
      </w:r>
      <w:r w:rsidR="00AB5779">
        <w:rPr>
          <w:rFonts w:ascii="Times New Roman" w:eastAsia="Calibri" w:hAnsi="Times New Roman" w:cs="Times New Roman"/>
          <w:sz w:val="20"/>
          <w:szCs w:val="20"/>
          <w:lang w:eastAsia="pl-PL"/>
        </w:rPr>
        <w:t xml:space="preserve">              </w:t>
      </w:r>
      <w:r w:rsidRPr="00B83982">
        <w:rPr>
          <w:rFonts w:ascii="Times New Roman" w:eastAsia="Calibri" w:hAnsi="Times New Roman" w:cs="Times New Roman"/>
          <w:sz w:val="20"/>
          <w:szCs w:val="20"/>
          <w:lang w:eastAsia="pl-PL"/>
        </w:rPr>
        <w:t xml:space="preserve"> z Specyfikacją Istotnych Warunków Zamówienia – dalej jako „SIWZ”, Ofertą Wykonawcy stanowiącymi załącznik nr 1 do umowy. W przypadku wystąpienia kolizji zapisów pomiędzy wymienionymi w niniejszym punkcie dokumentami pierwszeństwo maja zapisy przedmiotowej umowy. </w:t>
      </w:r>
    </w:p>
    <w:p w14:paraId="62644D66" w14:textId="6A2277A3" w:rsidR="009C5AC5" w:rsidRPr="00B83982" w:rsidRDefault="009C5AC5" w:rsidP="0032504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 xml:space="preserve"> Wymienione w ust. </w:t>
      </w:r>
      <w:r w:rsidR="00386951">
        <w:rPr>
          <w:rFonts w:ascii="Times New Roman" w:eastAsia="Calibri" w:hAnsi="Times New Roman" w:cs="Times New Roman"/>
          <w:sz w:val="20"/>
          <w:szCs w:val="20"/>
          <w:lang w:eastAsia="pl-PL"/>
        </w:rPr>
        <w:t>2</w:t>
      </w:r>
      <w:r w:rsidRPr="00B83982">
        <w:rPr>
          <w:rFonts w:ascii="Times New Roman" w:eastAsia="Calibri" w:hAnsi="Times New Roman" w:cs="Times New Roman"/>
          <w:sz w:val="20"/>
          <w:szCs w:val="20"/>
          <w:lang w:eastAsia="pl-PL"/>
        </w:rPr>
        <w:t xml:space="preserve"> dokumenty są integralnymi składnikami niniejszej umowy.</w:t>
      </w:r>
    </w:p>
    <w:p w14:paraId="3CFA2962" w14:textId="77777777" w:rsidR="009C5AC5" w:rsidRPr="00B83982" w:rsidRDefault="009C5AC5" w:rsidP="0032504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Strony ustalają, iż prawa i obowiązki wynikające z niniejszej umowy nie mogą być przedmiotem cesji na rzecz innych osób fizycznych i prawnych.</w:t>
      </w:r>
    </w:p>
    <w:p w14:paraId="64125A95" w14:textId="77777777" w:rsidR="009C5AC5" w:rsidRPr="00B83982" w:rsidRDefault="009C5AC5" w:rsidP="0032504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Strony ustalają co następuje:</w:t>
      </w:r>
    </w:p>
    <w:p w14:paraId="2F29F8FF" w14:textId="77777777" w:rsidR="009C5AC5" w:rsidRPr="00B83982" w:rsidRDefault="009C5AC5" w:rsidP="00364694">
      <w:pPr>
        <w:autoSpaceDE w:val="0"/>
        <w:autoSpaceDN w:val="0"/>
        <w:adjustRightInd w:val="0"/>
        <w:spacing w:after="0" w:line="240" w:lineRule="auto"/>
        <w:ind w:left="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1)Wykonawca wykona własnymi siłami następujący zakres robót:</w:t>
      </w:r>
    </w:p>
    <w:p w14:paraId="78421391" w14:textId="77777777" w:rsidR="009C5AC5" w:rsidRPr="00B83982" w:rsidRDefault="009C5AC5" w:rsidP="00364694">
      <w:pPr>
        <w:autoSpaceDE w:val="0"/>
        <w:autoSpaceDN w:val="0"/>
        <w:adjustRightInd w:val="0"/>
        <w:spacing w:after="0" w:line="240" w:lineRule="auto"/>
        <w:ind w:left="426"/>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w:t>
      </w:r>
    </w:p>
    <w:p w14:paraId="19F5A614" w14:textId="77777777" w:rsidR="009C5AC5" w:rsidRPr="00B83982" w:rsidRDefault="009C5AC5" w:rsidP="00364694">
      <w:pPr>
        <w:tabs>
          <w:tab w:val="left" w:pos="426"/>
        </w:tabs>
        <w:autoSpaceDE w:val="0"/>
        <w:autoSpaceDN w:val="0"/>
        <w:adjustRightInd w:val="0"/>
        <w:spacing w:after="0" w:line="240" w:lineRule="auto"/>
        <w:ind w:left="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2) Podwykonawcy wykonają następujący zakres robót:</w:t>
      </w:r>
    </w:p>
    <w:p w14:paraId="7FF0FF3D" w14:textId="77777777" w:rsidR="009C5AC5" w:rsidRPr="00B83982" w:rsidRDefault="009C5AC5" w:rsidP="00364694">
      <w:pPr>
        <w:suppressAutoHyphens/>
        <w:spacing w:after="0" w:line="240" w:lineRule="auto"/>
        <w:ind w:left="426"/>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w:t>
      </w:r>
    </w:p>
    <w:p w14:paraId="5B7CCD48" w14:textId="77777777" w:rsidR="009C5AC5" w:rsidRPr="00B83982" w:rsidRDefault="009C5AC5" w:rsidP="009C5AC5">
      <w:pPr>
        <w:suppressAutoHyphens/>
        <w:spacing w:after="0" w:line="240" w:lineRule="auto"/>
        <w:jc w:val="both"/>
        <w:rPr>
          <w:rFonts w:ascii="Times New Roman" w:eastAsia="Times New Roman" w:hAnsi="Times New Roman" w:cs="Arial"/>
          <w:b/>
          <w:bCs/>
          <w:sz w:val="20"/>
          <w:szCs w:val="20"/>
          <w:lang w:eastAsia="ar-SA"/>
        </w:rPr>
      </w:pPr>
    </w:p>
    <w:p w14:paraId="5DDC2263"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2</w:t>
      </w:r>
    </w:p>
    <w:p w14:paraId="61202AFF"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Termin realizacji</w:t>
      </w:r>
    </w:p>
    <w:p w14:paraId="2A1E5C38" w14:textId="77777777" w:rsidR="009C5AC5" w:rsidRPr="00B83982" w:rsidRDefault="009C5AC5" w:rsidP="00E13259">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terminie do 7 dni od dnia zawarcia umowy, Zamawiający przekaże Wykonawcy teren budowy.</w:t>
      </w:r>
    </w:p>
    <w:p w14:paraId="69C4932D" w14:textId="77777777" w:rsidR="009C5AC5" w:rsidRPr="00B83982" w:rsidRDefault="009C5AC5" w:rsidP="00E13259">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Wykonawca rozpocznie wykonywanie robót do 7 dni, licząc od dnia przekazania placu budowy i będzie je kontynuował, z najwyższą starannością, zgodnie z zatwierdzonym harmonogramem rzeczowo-finansowym wykonania umowy. </w:t>
      </w:r>
    </w:p>
    <w:p w14:paraId="354F2673" w14:textId="393C1A28" w:rsidR="009C5AC5" w:rsidRPr="006D3B7B" w:rsidRDefault="009C5AC5" w:rsidP="006D3B7B">
      <w:pPr>
        <w:numPr>
          <w:ilvl w:val="0"/>
          <w:numId w:val="37"/>
        </w:numPr>
        <w:suppressAutoHyphens/>
        <w:spacing w:after="0" w:line="240" w:lineRule="auto"/>
        <w:jc w:val="both"/>
        <w:rPr>
          <w:rFonts w:ascii="Times New Roman" w:eastAsia="Times New Roman" w:hAnsi="Times New Roman" w:cs="Arial"/>
          <w:b/>
          <w:bCs/>
          <w:sz w:val="20"/>
          <w:szCs w:val="20"/>
          <w:lang w:val="x-none" w:eastAsia="ar-SA"/>
        </w:rPr>
      </w:pPr>
      <w:r w:rsidRPr="00B83982">
        <w:rPr>
          <w:rFonts w:ascii="Times New Roman" w:eastAsia="Times New Roman" w:hAnsi="Times New Roman" w:cs="Arial"/>
          <w:sz w:val="20"/>
          <w:szCs w:val="20"/>
          <w:lang w:eastAsia="ar-SA"/>
        </w:rPr>
        <w:t xml:space="preserve">Zamawiający wymaga kompleksowej realizacji przedmiotu umowy w nieprzekraczalnym </w:t>
      </w:r>
      <w:r w:rsidRPr="00B83982">
        <w:rPr>
          <w:rFonts w:ascii="Times New Roman" w:eastAsia="Times New Roman" w:hAnsi="Times New Roman" w:cs="Arial"/>
          <w:b/>
          <w:sz w:val="20"/>
          <w:szCs w:val="20"/>
          <w:lang w:eastAsia="ar-SA"/>
        </w:rPr>
        <w:t xml:space="preserve">w terminie </w:t>
      </w:r>
      <w:bookmarkStart w:id="2" w:name="_Hlk38622009"/>
      <w:r w:rsidR="006D3B7B" w:rsidRPr="006D3B7B">
        <w:rPr>
          <w:rFonts w:ascii="Times New Roman" w:eastAsia="Times New Roman" w:hAnsi="Times New Roman" w:cs="Arial"/>
          <w:b/>
          <w:bCs/>
          <w:sz w:val="20"/>
          <w:szCs w:val="20"/>
          <w:lang w:val="x-none" w:eastAsia="ar-SA"/>
        </w:rPr>
        <w:t xml:space="preserve">od dnia podpisania umowy do </w:t>
      </w:r>
      <w:bookmarkEnd w:id="2"/>
      <w:r w:rsidR="006D3B7B" w:rsidRPr="006D3B7B">
        <w:rPr>
          <w:rFonts w:ascii="Times New Roman" w:eastAsia="Times New Roman" w:hAnsi="Times New Roman" w:cs="Arial"/>
          <w:b/>
          <w:bCs/>
          <w:sz w:val="20"/>
          <w:szCs w:val="20"/>
          <w:lang w:eastAsia="ar-SA"/>
        </w:rPr>
        <w:t>dnia 29</w:t>
      </w:r>
      <w:r w:rsidR="006D3B7B" w:rsidRPr="006D3B7B">
        <w:rPr>
          <w:rFonts w:ascii="Times New Roman" w:eastAsia="Times New Roman" w:hAnsi="Times New Roman" w:cs="Arial"/>
          <w:b/>
          <w:bCs/>
          <w:sz w:val="20"/>
          <w:szCs w:val="20"/>
          <w:lang w:val="x-none" w:eastAsia="ar-SA"/>
        </w:rPr>
        <w:t>.</w:t>
      </w:r>
      <w:r w:rsidR="006D3B7B" w:rsidRPr="006D3B7B">
        <w:rPr>
          <w:rFonts w:ascii="Times New Roman" w:eastAsia="Times New Roman" w:hAnsi="Times New Roman" w:cs="Arial"/>
          <w:b/>
          <w:bCs/>
          <w:sz w:val="20"/>
          <w:szCs w:val="20"/>
          <w:lang w:eastAsia="ar-SA"/>
        </w:rPr>
        <w:t>10</w:t>
      </w:r>
      <w:r w:rsidR="006D3B7B" w:rsidRPr="006D3B7B">
        <w:rPr>
          <w:rFonts w:ascii="Times New Roman" w:eastAsia="Times New Roman" w:hAnsi="Times New Roman" w:cs="Arial"/>
          <w:b/>
          <w:bCs/>
          <w:sz w:val="20"/>
          <w:szCs w:val="20"/>
          <w:lang w:val="x-none" w:eastAsia="ar-SA"/>
        </w:rPr>
        <w:t>.20</w:t>
      </w:r>
      <w:r w:rsidR="006D3B7B" w:rsidRPr="006D3B7B">
        <w:rPr>
          <w:rFonts w:ascii="Times New Roman" w:eastAsia="Times New Roman" w:hAnsi="Times New Roman" w:cs="Arial"/>
          <w:b/>
          <w:bCs/>
          <w:sz w:val="20"/>
          <w:szCs w:val="20"/>
          <w:lang w:eastAsia="ar-SA"/>
        </w:rPr>
        <w:t>21</w:t>
      </w:r>
      <w:r w:rsidR="006D3B7B" w:rsidRPr="006D3B7B">
        <w:rPr>
          <w:rFonts w:ascii="Times New Roman" w:eastAsia="Times New Roman" w:hAnsi="Times New Roman" w:cs="Arial"/>
          <w:b/>
          <w:bCs/>
          <w:sz w:val="20"/>
          <w:szCs w:val="20"/>
          <w:lang w:val="x-none" w:eastAsia="ar-SA"/>
        </w:rPr>
        <w:t xml:space="preserve"> r.</w:t>
      </w:r>
      <w:r w:rsidR="006D3B7B" w:rsidRPr="006D3B7B">
        <w:rPr>
          <w:rFonts w:ascii="Times New Roman" w:eastAsia="Times New Roman" w:hAnsi="Times New Roman" w:cs="Arial"/>
          <w:b/>
          <w:sz w:val="20"/>
          <w:szCs w:val="20"/>
          <w:lang w:eastAsia="ar-SA"/>
        </w:rPr>
        <w:t>,</w:t>
      </w:r>
      <w:r w:rsidR="006D3B7B">
        <w:rPr>
          <w:rFonts w:ascii="Times New Roman" w:eastAsia="Times New Roman" w:hAnsi="Times New Roman" w:cs="Arial"/>
          <w:b/>
          <w:sz w:val="20"/>
          <w:szCs w:val="20"/>
          <w:lang w:eastAsia="ar-SA"/>
        </w:rPr>
        <w:t xml:space="preserve"> </w:t>
      </w:r>
      <w:r w:rsidR="006D3B7B" w:rsidRPr="006D3B7B">
        <w:rPr>
          <w:rFonts w:ascii="Times New Roman" w:eastAsia="Times New Roman" w:hAnsi="Times New Roman" w:cs="Arial"/>
          <w:b/>
          <w:sz w:val="20"/>
          <w:szCs w:val="20"/>
          <w:lang w:eastAsia="ar-SA"/>
        </w:rPr>
        <w:t xml:space="preserve">w tym wykonanie robót przygotowawczych ustala się </w:t>
      </w:r>
      <w:r w:rsidR="006D3B7B" w:rsidRPr="006D3B7B">
        <w:rPr>
          <w:rFonts w:ascii="Times New Roman" w:eastAsia="Times New Roman" w:hAnsi="Times New Roman" w:cs="Arial"/>
          <w:b/>
          <w:bCs/>
          <w:sz w:val="20"/>
          <w:szCs w:val="20"/>
          <w:lang w:val="x-none" w:eastAsia="ar-SA"/>
        </w:rPr>
        <w:t>od dnia podpisania umowy do</w:t>
      </w:r>
      <w:r w:rsidR="006D3B7B" w:rsidRPr="006D3B7B">
        <w:rPr>
          <w:rFonts w:ascii="Times New Roman" w:eastAsia="Times New Roman" w:hAnsi="Times New Roman" w:cs="Arial"/>
          <w:b/>
          <w:bCs/>
          <w:sz w:val="20"/>
          <w:szCs w:val="20"/>
          <w:lang w:eastAsia="ar-SA"/>
        </w:rPr>
        <w:t xml:space="preserve"> dnia 31.12.2020 r.</w:t>
      </w:r>
    </w:p>
    <w:p w14:paraId="3882E258" w14:textId="75C14FDF" w:rsidR="009C5AC5" w:rsidRPr="002E7012" w:rsidRDefault="009C5AC5" w:rsidP="00E13259">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color w:val="000000"/>
          <w:kern w:val="1"/>
          <w:sz w:val="20"/>
          <w:szCs w:val="20"/>
          <w:lang w:eastAsia="zh-CN"/>
        </w:rPr>
        <w:t xml:space="preserve">W terminie 14 dni od daty zawarcia umowy, Wykonawca zobowiązany jest do przedłożenia Zamawiającemu zaakceptowanego przez </w:t>
      </w:r>
      <w:r w:rsidR="00981CAD">
        <w:rPr>
          <w:rFonts w:ascii="Times New Roman" w:eastAsia="Times New Roman" w:hAnsi="Times New Roman" w:cs="Times New Roman"/>
          <w:color w:val="000000"/>
          <w:kern w:val="1"/>
          <w:sz w:val="20"/>
          <w:szCs w:val="20"/>
          <w:lang w:eastAsia="zh-CN"/>
        </w:rPr>
        <w:t>i</w:t>
      </w:r>
      <w:r w:rsidRPr="00B83982">
        <w:rPr>
          <w:rFonts w:ascii="Times New Roman" w:eastAsia="Times New Roman" w:hAnsi="Times New Roman" w:cs="Times New Roman"/>
          <w:color w:val="000000"/>
          <w:kern w:val="1"/>
          <w:sz w:val="20"/>
          <w:szCs w:val="20"/>
          <w:lang w:eastAsia="zh-CN"/>
        </w:rPr>
        <w:t xml:space="preserve">nspektora </w:t>
      </w:r>
      <w:r w:rsidR="00981CAD">
        <w:rPr>
          <w:rFonts w:ascii="Times New Roman" w:eastAsia="Times New Roman" w:hAnsi="Times New Roman" w:cs="Times New Roman"/>
          <w:color w:val="000000"/>
          <w:kern w:val="1"/>
          <w:sz w:val="20"/>
          <w:szCs w:val="20"/>
          <w:lang w:eastAsia="zh-CN"/>
        </w:rPr>
        <w:t>n</w:t>
      </w:r>
      <w:r w:rsidRPr="00B83982">
        <w:rPr>
          <w:rFonts w:ascii="Times New Roman" w:eastAsia="Times New Roman" w:hAnsi="Times New Roman" w:cs="Times New Roman"/>
          <w:color w:val="000000"/>
          <w:kern w:val="1"/>
          <w:sz w:val="20"/>
          <w:szCs w:val="20"/>
          <w:lang w:eastAsia="zh-CN"/>
        </w:rPr>
        <w:t xml:space="preserve">adzoru harmonogramu rzeczowo-finansowego robót, którego wzór stanowi załącznik nr 9 do SIWZ (załącznik nr </w:t>
      </w:r>
      <w:r>
        <w:rPr>
          <w:rFonts w:ascii="Times New Roman" w:eastAsia="Times New Roman" w:hAnsi="Times New Roman" w:cs="Times New Roman"/>
          <w:color w:val="000000"/>
          <w:kern w:val="1"/>
          <w:sz w:val="20"/>
          <w:szCs w:val="20"/>
          <w:lang w:eastAsia="zh-CN"/>
        </w:rPr>
        <w:t>3</w:t>
      </w:r>
      <w:r w:rsidRPr="00B83982">
        <w:rPr>
          <w:rFonts w:ascii="Times New Roman" w:eastAsia="Times New Roman" w:hAnsi="Times New Roman" w:cs="Times New Roman"/>
          <w:color w:val="000000"/>
          <w:kern w:val="1"/>
          <w:sz w:val="20"/>
          <w:szCs w:val="20"/>
          <w:lang w:eastAsia="zh-CN"/>
        </w:rPr>
        <w:t xml:space="preserve"> do umowy). Harmonogram rzeczowo-finansowy robót zostanie sporządzony przez Wykonawcę. </w:t>
      </w:r>
    </w:p>
    <w:p w14:paraId="7716AB5B" w14:textId="3D972777" w:rsidR="002E7012" w:rsidRPr="002E7012" w:rsidRDefault="002E7012" w:rsidP="00E13259">
      <w:pPr>
        <w:pStyle w:val="Akapitzlist"/>
        <w:numPr>
          <w:ilvl w:val="0"/>
          <w:numId w:val="37"/>
        </w:numPr>
        <w:rPr>
          <w:rFonts w:cs="Arial"/>
          <w:sz w:val="20"/>
          <w:szCs w:val="20"/>
          <w:lang w:eastAsia="ar-SA"/>
        </w:rPr>
      </w:pPr>
      <w:r w:rsidRPr="002E7012">
        <w:rPr>
          <w:rFonts w:cs="Arial"/>
          <w:sz w:val="20"/>
          <w:szCs w:val="20"/>
          <w:lang w:eastAsia="ar-SA"/>
        </w:rPr>
        <w:t>Za datę zakończenia realizacji przedmiotu zamówienia przyjmuje się datę podpisania protokołu odbioru końcowego przez Zamawiającego, po wcześniejszym, potwierdzonym przez inspektora nadzoru, wykonaniu przedmiotu umowy oraz dostarczeniu kompletnych materiałów odbiorowych.</w:t>
      </w:r>
    </w:p>
    <w:p w14:paraId="7DB7CA3C" w14:textId="1B35B995" w:rsidR="009C5AC5" w:rsidRPr="00364694" w:rsidRDefault="009C5AC5" w:rsidP="009C5AC5">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sz w:val="20"/>
          <w:szCs w:val="20"/>
          <w:lang w:eastAsia="pl-PL"/>
        </w:rPr>
        <w:t>Pod pojęciem kompletnych materiałów odbiorowych należy rozumieć:</w:t>
      </w:r>
      <w:r w:rsidR="00364694">
        <w:rPr>
          <w:rFonts w:ascii="Times New Roman" w:eastAsia="Times New Roman" w:hAnsi="Times New Roman" w:cs="Arial"/>
          <w:sz w:val="20"/>
          <w:szCs w:val="20"/>
          <w:lang w:eastAsia="ar-SA"/>
        </w:rPr>
        <w:t xml:space="preserve"> </w:t>
      </w:r>
      <w:r w:rsidRPr="00364694">
        <w:rPr>
          <w:rFonts w:ascii="Times New Roman" w:eastAsia="Times New Roman" w:hAnsi="Times New Roman" w:cs="Times New Roman"/>
          <w:sz w:val="20"/>
          <w:szCs w:val="20"/>
          <w:lang w:eastAsia="pl-PL"/>
        </w:rPr>
        <w:t xml:space="preserve">zbiór dokumentów zawierający m. in.: </w:t>
      </w:r>
    </w:p>
    <w:p w14:paraId="0C8A78A8" w14:textId="37438F23" w:rsidR="00364694" w:rsidRPr="00364694" w:rsidRDefault="009C5AC5" w:rsidP="00364694">
      <w:pPr>
        <w:pStyle w:val="Akapitzlist"/>
        <w:numPr>
          <w:ilvl w:val="0"/>
          <w:numId w:val="68"/>
        </w:numPr>
        <w:autoSpaceDE w:val="0"/>
        <w:autoSpaceDN w:val="0"/>
        <w:adjustRightInd w:val="0"/>
        <w:jc w:val="both"/>
        <w:rPr>
          <w:bCs/>
          <w:sz w:val="20"/>
          <w:szCs w:val="20"/>
        </w:rPr>
      </w:pPr>
      <w:r w:rsidRPr="00364694">
        <w:rPr>
          <w:bCs/>
          <w:sz w:val="20"/>
          <w:szCs w:val="20"/>
        </w:rPr>
        <w:t>recepty i ustalenia technologiczne,</w:t>
      </w:r>
    </w:p>
    <w:p w14:paraId="5DF8A0F2" w14:textId="77777777"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 xml:space="preserve"> dziennik</w:t>
      </w:r>
      <w:r w:rsidR="00364694">
        <w:rPr>
          <w:bCs/>
          <w:sz w:val="20"/>
          <w:szCs w:val="20"/>
        </w:rPr>
        <w:t xml:space="preserve"> </w:t>
      </w:r>
      <w:r w:rsidRPr="00364694">
        <w:rPr>
          <w:bCs/>
          <w:sz w:val="20"/>
          <w:szCs w:val="20"/>
        </w:rPr>
        <w:t>budowy (oryginał),</w:t>
      </w:r>
    </w:p>
    <w:p w14:paraId="3483B38F" w14:textId="77777777"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 xml:space="preserve"> wyniki pomiarów kontrolnych oraz bada</w:t>
      </w:r>
      <w:r w:rsidRPr="00364694">
        <w:rPr>
          <w:rFonts w:eastAsia="TimesNewRoman"/>
          <w:bCs/>
          <w:sz w:val="20"/>
          <w:szCs w:val="20"/>
        </w:rPr>
        <w:t xml:space="preserve">ń </w:t>
      </w:r>
      <w:r w:rsidRPr="00364694">
        <w:rPr>
          <w:bCs/>
          <w:sz w:val="20"/>
          <w:szCs w:val="20"/>
        </w:rPr>
        <w:t>i oznacze</w:t>
      </w:r>
      <w:r w:rsidRPr="00364694">
        <w:rPr>
          <w:rFonts w:eastAsia="TimesNewRoman"/>
          <w:bCs/>
          <w:sz w:val="20"/>
          <w:szCs w:val="20"/>
        </w:rPr>
        <w:t xml:space="preserve">ń </w:t>
      </w:r>
      <w:r w:rsidRPr="00364694">
        <w:rPr>
          <w:bCs/>
          <w:sz w:val="20"/>
          <w:szCs w:val="20"/>
        </w:rPr>
        <w:t>laboratoryjnych, zgodnie z Specyfikacją Techniczną Wykonania i Odbioru Robót Budowlanych,</w:t>
      </w:r>
    </w:p>
    <w:p w14:paraId="79E05411" w14:textId="77777777"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 xml:space="preserve"> deklaracje zgodno</w:t>
      </w:r>
      <w:r w:rsidRPr="00364694">
        <w:rPr>
          <w:rFonts w:eastAsia="TimesNewRoman"/>
          <w:bCs/>
          <w:sz w:val="20"/>
          <w:szCs w:val="20"/>
        </w:rPr>
        <w:t>ś</w:t>
      </w:r>
      <w:r w:rsidRPr="00364694">
        <w:rPr>
          <w:bCs/>
          <w:sz w:val="20"/>
          <w:szCs w:val="20"/>
        </w:rPr>
        <w:t>ci lub certyfikaty zgodno</w:t>
      </w:r>
      <w:r w:rsidRPr="00364694">
        <w:rPr>
          <w:rFonts w:eastAsia="TimesNewRoman"/>
          <w:bCs/>
          <w:sz w:val="20"/>
          <w:szCs w:val="20"/>
        </w:rPr>
        <w:t>ś</w:t>
      </w:r>
      <w:r w:rsidRPr="00364694">
        <w:rPr>
          <w:bCs/>
          <w:sz w:val="20"/>
          <w:szCs w:val="20"/>
        </w:rPr>
        <w:t>ci wbudowanych materiałów, zgodnie z Specyfikacją Techniczną Wykonania i Odbioru Robót Budowlanych,</w:t>
      </w:r>
    </w:p>
    <w:p w14:paraId="462C187A" w14:textId="77777777"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 xml:space="preserve"> geodezyjn</w:t>
      </w:r>
      <w:r w:rsidRPr="00364694">
        <w:rPr>
          <w:rFonts w:eastAsia="TimesNewRoman"/>
          <w:bCs/>
          <w:sz w:val="20"/>
          <w:szCs w:val="20"/>
        </w:rPr>
        <w:t xml:space="preserve">ą </w:t>
      </w:r>
      <w:r w:rsidRPr="00364694">
        <w:rPr>
          <w:bCs/>
          <w:sz w:val="20"/>
          <w:szCs w:val="20"/>
        </w:rPr>
        <w:t>inwentaryzację powykonawcz</w:t>
      </w:r>
      <w:r w:rsidRPr="00364694">
        <w:rPr>
          <w:rFonts w:eastAsia="TimesNewRoman"/>
          <w:bCs/>
          <w:sz w:val="20"/>
          <w:szCs w:val="20"/>
        </w:rPr>
        <w:t xml:space="preserve">ą </w:t>
      </w:r>
      <w:r w:rsidRPr="00364694">
        <w:rPr>
          <w:bCs/>
          <w:sz w:val="20"/>
          <w:szCs w:val="20"/>
        </w:rPr>
        <w:t>robót i sieci uzbrojenia terenu,</w:t>
      </w:r>
    </w:p>
    <w:p w14:paraId="16E8AEF7" w14:textId="746AF453" w:rsidR="009C5AC5" w:rsidRP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lastRenderedPageBreak/>
        <w:t>oryginały mapy zasadniczej powstałej w wyniku geodezyjnej inwentaryzacji powykonawczej.</w:t>
      </w:r>
    </w:p>
    <w:p w14:paraId="77ED13F6"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5D23BCC7"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3</w:t>
      </w:r>
    </w:p>
    <w:p w14:paraId="3F0DF43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Obowiązki Zamawiającego</w:t>
      </w:r>
    </w:p>
    <w:p w14:paraId="155F88C0"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 obowiązków Zamawiającego należy:</w:t>
      </w:r>
    </w:p>
    <w:p w14:paraId="0D0DF742"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protokolarne przekazanie terenu budowy;</w:t>
      </w:r>
    </w:p>
    <w:p w14:paraId="6BD359B8"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zapewnienie nadzoru;</w:t>
      </w:r>
    </w:p>
    <w:p w14:paraId="2625D145"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zgłoszenie rozpoczęcia robót budowlanych właściwemu organowi;</w:t>
      </w:r>
    </w:p>
    <w:p w14:paraId="13DA0D6D"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b/>
          <w:bCs/>
          <w:sz w:val="20"/>
          <w:szCs w:val="20"/>
          <w:lang w:eastAsia="ar-SA"/>
        </w:rPr>
      </w:pPr>
      <w:r w:rsidRPr="00B83982">
        <w:rPr>
          <w:rFonts w:ascii="Times New Roman" w:eastAsia="Times New Roman" w:hAnsi="Times New Roman" w:cs="Arial"/>
          <w:sz w:val="20"/>
          <w:szCs w:val="20"/>
          <w:lang w:eastAsia="ar-SA"/>
        </w:rPr>
        <w:t xml:space="preserve">protokolarne przekazanie Wykonawcy kompletu dokumentacji, na podstawie, której będzie realizowany przedmiot umowy; </w:t>
      </w:r>
      <w:r w:rsidRPr="00B83982">
        <w:rPr>
          <w:rFonts w:ascii="Times New Roman" w:eastAsia="Times New Roman" w:hAnsi="Times New Roman" w:cs="Arial"/>
          <w:b/>
          <w:bCs/>
          <w:sz w:val="20"/>
          <w:szCs w:val="20"/>
          <w:lang w:eastAsia="ar-SA"/>
        </w:rPr>
        <w:t xml:space="preserve">  </w:t>
      </w:r>
    </w:p>
    <w:p w14:paraId="2F41BB68"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udzielenie pełnomocnictw niezbędnych do realizacji niniejszej umowy;</w:t>
      </w:r>
    </w:p>
    <w:p w14:paraId="07BF5017"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zapłata wynagrodzenia przysługującego Wykonawcy z tytułu realizacji niniejszej umowy; </w:t>
      </w:r>
    </w:p>
    <w:p w14:paraId="51702486"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wnioskowanie do autora dokumentacji opisującej przedmiot zamówienia, na podstawie której realizowany jest przedmiot niniejszej umowy:</w:t>
      </w:r>
    </w:p>
    <w:p w14:paraId="5635FBED" w14:textId="77777777"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o uzupełnianie szczegółów dokumentacji opisującej przedmiot zamówienia oraz wyjaśnianie Wykonawcy wątpliwości powstałych w toku realizacji inwestycji,</w:t>
      </w:r>
    </w:p>
    <w:p w14:paraId="700E855E" w14:textId="77777777"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o usuwanie wad dokumentacji opisującej przedmiot zamówienia zgłaszanych przez Wykonawcę w toku realizacji inwestycji, </w:t>
      </w:r>
    </w:p>
    <w:p w14:paraId="781F51EB" w14:textId="77777777"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o uzgadnianie, wprowadzanie rozwiązań zamiennych zgłoszonych przez Zamawiającego i Wykonawcę,</w:t>
      </w:r>
    </w:p>
    <w:p w14:paraId="64969E6D" w14:textId="49621BDC"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o czuwanie nad zgodnością rozwiązań technicznych, materiałowych i użytkowych z projektem                            </w:t>
      </w:r>
      <w:r w:rsidR="00AB5779">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i obowiązującymi przepisami;</w:t>
      </w:r>
    </w:p>
    <w:p w14:paraId="0148B7C2"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sprawdzenie kompletności złożonych materiałów odbiorowych w terminie 7 dni od ich złożenia;</w:t>
      </w:r>
    </w:p>
    <w:p w14:paraId="5DBE4020"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potwierdzenie zakończenia realizacji przedmiotu zamówienia w terminie 7 dni od daty zgłoszenia przez Wykonawcę do odbioru wykonanych robót.</w:t>
      </w:r>
    </w:p>
    <w:p w14:paraId="66AF03B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632F2F1E"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4</w:t>
      </w:r>
    </w:p>
    <w:p w14:paraId="242F7A5A"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Obowiązki Wykonawcy</w:t>
      </w:r>
    </w:p>
    <w:p w14:paraId="4C758A1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14:paraId="544055F2"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14:paraId="432E15D5" w14:textId="2A9C3735"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w:t>
      </w:r>
      <w:r w:rsidRPr="00B83982">
        <w:rPr>
          <w:rFonts w:ascii="Times New Roman" w:eastAsia="Times New Roman" w:hAnsi="Times New Roman" w:cs="Times New Roman"/>
          <w:b/>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wykonania przedmiotu zamówienia według zasad sztuki budowlanej, zgodnie         </w:t>
      </w:r>
      <w:r w:rsidR="00AB5779">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z obowiązującymi w tym zakresie normami przy zachowaniu należytej staranności.</w:t>
      </w:r>
    </w:p>
    <w:p w14:paraId="5A085BF4" w14:textId="12ACE485"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przy wykonaniu przedmiotu zamówienia do stosowania materiałów i wyrobów spełniających wymogi określone w ustawie z dnia 7 lipca 1994 r. Prawo budowlane (tekst jednolity: Dz. U.                   </w:t>
      </w:r>
      <w:r w:rsidR="00AB5779">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z 201</w:t>
      </w:r>
      <w:r w:rsidR="002E7012">
        <w:rPr>
          <w:rFonts w:ascii="Times New Roman" w:eastAsia="Times New Roman" w:hAnsi="Times New Roman" w:cs="Times New Roman"/>
          <w:color w:val="000000"/>
          <w:kern w:val="1"/>
          <w:sz w:val="20"/>
          <w:szCs w:val="20"/>
          <w:lang w:eastAsia="zh-CN"/>
        </w:rPr>
        <w:t>9</w:t>
      </w:r>
      <w:r w:rsidRPr="00B83982">
        <w:rPr>
          <w:rFonts w:ascii="Times New Roman" w:eastAsia="Times New Roman" w:hAnsi="Times New Roman" w:cs="Times New Roman"/>
          <w:color w:val="000000"/>
          <w:kern w:val="1"/>
          <w:sz w:val="20"/>
          <w:szCs w:val="20"/>
          <w:lang w:eastAsia="zh-CN"/>
        </w:rPr>
        <w:t xml:space="preserve"> r.,  poz. 1</w:t>
      </w:r>
      <w:r w:rsidR="002E7012">
        <w:rPr>
          <w:rFonts w:ascii="Times New Roman" w:eastAsia="Times New Roman" w:hAnsi="Times New Roman" w:cs="Times New Roman"/>
          <w:color w:val="000000"/>
          <w:kern w:val="1"/>
          <w:sz w:val="20"/>
          <w:szCs w:val="20"/>
          <w:lang w:eastAsia="zh-CN"/>
        </w:rPr>
        <w:t>186</w:t>
      </w:r>
      <w:r w:rsidRPr="00B83982">
        <w:rPr>
          <w:rFonts w:ascii="Times New Roman" w:eastAsia="Times New Roman" w:hAnsi="Times New Roman" w:cs="Times New Roman"/>
          <w:color w:val="000000"/>
          <w:kern w:val="1"/>
          <w:sz w:val="20"/>
          <w:szCs w:val="20"/>
          <w:lang w:eastAsia="zh-CN"/>
        </w:rPr>
        <w:t xml:space="preserve"> ze zm.) – dalej jako „ustawa Prawo budowlane”, ustawie o wyrobach budowlanych z dnia </w:t>
      </w:r>
      <w:r w:rsidR="00981CAD">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16 kwietnia 2004 r. (tekst jednolity: Dz. U. z 20</w:t>
      </w:r>
      <w:r w:rsidR="002E7012">
        <w:rPr>
          <w:rFonts w:ascii="Times New Roman" w:eastAsia="Times New Roman" w:hAnsi="Times New Roman" w:cs="Times New Roman"/>
          <w:color w:val="000000"/>
          <w:kern w:val="1"/>
          <w:sz w:val="20"/>
          <w:szCs w:val="20"/>
          <w:lang w:eastAsia="zh-CN"/>
        </w:rPr>
        <w:t>20</w:t>
      </w:r>
      <w:r w:rsidRPr="00B83982">
        <w:rPr>
          <w:rFonts w:ascii="Times New Roman" w:eastAsia="Times New Roman" w:hAnsi="Times New Roman" w:cs="Times New Roman"/>
          <w:color w:val="000000"/>
          <w:kern w:val="1"/>
          <w:sz w:val="20"/>
          <w:szCs w:val="20"/>
          <w:lang w:eastAsia="zh-CN"/>
        </w:rPr>
        <w:t xml:space="preserve"> r., poz. 2</w:t>
      </w:r>
      <w:r w:rsidR="002E7012">
        <w:rPr>
          <w:rFonts w:ascii="Times New Roman" w:eastAsia="Times New Roman" w:hAnsi="Times New Roman" w:cs="Times New Roman"/>
          <w:color w:val="000000"/>
          <w:kern w:val="1"/>
          <w:sz w:val="20"/>
          <w:szCs w:val="20"/>
          <w:lang w:eastAsia="zh-CN"/>
        </w:rPr>
        <w:t>15 ze zm.</w:t>
      </w:r>
      <w:r w:rsidRPr="00B83982">
        <w:rPr>
          <w:rFonts w:ascii="Times New Roman" w:eastAsia="Times New Roman" w:hAnsi="Times New Roman" w:cs="Times New Roman"/>
          <w:color w:val="000000"/>
          <w:kern w:val="1"/>
          <w:sz w:val="20"/>
          <w:szCs w:val="20"/>
          <w:lang w:eastAsia="zh-CN"/>
        </w:rPr>
        <w:t>).</w:t>
      </w:r>
    </w:p>
    <w:p w14:paraId="0DBC75B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dokonać oznakowania robót zgodnie z przepisami ustawy Prawo budowlane.</w:t>
      </w:r>
    </w:p>
    <w:p w14:paraId="11FD7BD3"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wdroży Projekt stałej organizacji ruch stanowiący załącznik nr 10 do SIWZ.</w:t>
      </w:r>
    </w:p>
    <w:p w14:paraId="44840EEA"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Budowa podlega geodezyjnemu wyznaczeniu w terenie, a po jego wybudowaniu geodezyjnej inwentaryzacji powykonawczej.</w:t>
      </w:r>
    </w:p>
    <w:p w14:paraId="193D08DE" w14:textId="75186839"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co najmniej raz w miesiącu w okresie realizacji przedmiotu umowy, do inicjowania</w:t>
      </w:r>
      <w:r>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udziału w spotkaniach z Zamawiającym, w trakcie których będzie informował Zamawiającego</w:t>
      </w:r>
      <w:r w:rsidR="00981CAD">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o postępie prac  </w:t>
      </w:r>
      <w:r>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i ewentualnych problemach w zakresie wykonania przedmiotu umowy.</w:t>
      </w:r>
    </w:p>
    <w:p w14:paraId="5589E8AA"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B83982">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14:paraId="26AFAE8E"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3CC84D89" w14:textId="1E80CEC9"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do informowania Zamawiającego o ewentualnych robotach zaniechanych                        </w:t>
      </w:r>
      <w:r w:rsidR="00AB5779">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uzyskania w tym zakresie zgody Zamawiającego. </w:t>
      </w:r>
    </w:p>
    <w:p w14:paraId="6B535357"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 przestrzegania obowiązujących na terenie budowy przepisów BHP oraz ppoż.,                      a także obowiązujących przepisów w zakresie ochrony środowiska.</w:t>
      </w:r>
    </w:p>
    <w:p w14:paraId="76B110E3"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we własnym zakresie i na własny koszt, na bieżąco będzie zabezpieczał i usuwał wszelkie odpady                        i śmieci będące efektem prowadzonych robót.</w:t>
      </w:r>
    </w:p>
    <w:p w14:paraId="798144D1" w14:textId="77777777" w:rsidR="00165A4C" w:rsidRDefault="009C5AC5" w:rsidP="00165A4C">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14:paraId="0129E850" w14:textId="1786C910" w:rsidR="00165A4C" w:rsidRPr="00165A4C" w:rsidRDefault="00165A4C" w:rsidP="00165A4C">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165A4C">
        <w:rPr>
          <w:rFonts w:ascii="Times New Roman" w:hAnsi="Times New Roman" w:cs="Times New Roman"/>
          <w:color w:val="000000"/>
          <w:kern w:val="1"/>
          <w:sz w:val="20"/>
          <w:szCs w:val="20"/>
          <w:lang w:eastAsia="zh-CN"/>
        </w:rPr>
        <w:t>Wykona i zainstaluje na własny koszt tablic</w:t>
      </w:r>
      <w:r>
        <w:rPr>
          <w:rFonts w:ascii="Times New Roman" w:hAnsi="Times New Roman" w:cs="Times New Roman"/>
          <w:color w:val="000000"/>
          <w:kern w:val="1"/>
          <w:sz w:val="20"/>
          <w:szCs w:val="20"/>
          <w:lang w:eastAsia="zh-CN"/>
        </w:rPr>
        <w:t>ę</w:t>
      </w:r>
      <w:r w:rsidRPr="00165A4C">
        <w:rPr>
          <w:rFonts w:ascii="Times New Roman" w:hAnsi="Times New Roman" w:cs="Times New Roman"/>
          <w:color w:val="000000"/>
          <w:kern w:val="1"/>
          <w:sz w:val="20"/>
          <w:szCs w:val="20"/>
          <w:lang w:eastAsia="zh-CN"/>
        </w:rPr>
        <w:t xml:space="preserve"> informacyjn</w:t>
      </w:r>
      <w:r>
        <w:rPr>
          <w:rFonts w:ascii="Times New Roman" w:hAnsi="Times New Roman" w:cs="Times New Roman"/>
          <w:color w:val="000000"/>
          <w:kern w:val="1"/>
          <w:sz w:val="20"/>
          <w:szCs w:val="20"/>
          <w:lang w:eastAsia="zh-CN"/>
        </w:rPr>
        <w:t>ą</w:t>
      </w:r>
      <w:r w:rsidRPr="00165A4C">
        <w:rPr>
          <w:rFonts w:ascii="Times New Roman" w:hAnsi="Times New Roman" w:cs="Times New Roman"/>
          <w:color w:val="000000"/>
          <w:kern w:val="1"/>
          <w:sz w:val="20"/>
          <w:szCs w:val="20"/>
          <w:lang w:eastAsia="zh-CN"/>
        </w:rPr>
        <w:t xml:space="preserve">. o zakresie zrealizowanego zadania inwestycyjnego. Treść, forma i sposób zamontowania tablic informacyjnych musi być zgodna  z wzorem i opisem znajdującym się na stronie </w:t>
      </w:r>
      <w:r>
        <w:rPr>
          <w:rFonts w:ascii="Times New Roman" w:hAnsi="Times New Roman" w:cs="Times New Roman"/>
          <w:color w:val="000000"/>
          <w:kern w:val="1"/>
          <w:sz w:val="20"/>
          <w:szCs w:val="20"/>
          <w:lang w:eastAsia="zh-CN"/>
        </w:rPr>
        <w:t>Kujawsko-Pomorskiego Urzędu Wojewódzkiego w Bydgoszczy.</w:t>
      </w:r>
    </w:p>
    <w:p w14:paraId="09E7D61A" w14:textId="77777777" w:rsidR="00165A4C" w:rsidRPr="00B83982" w:rsidRDefault="00165A4C" w:rsidP="00165A4C">
      <w:pPr>
        <w:tabs>
          <w:tab w:val="left" w:pos="284"/>
        </w:tabs>
        <w:suppressAutoHyphens/>
        <w:autoSpaceDE w:val="0"/>
        <w:spacing w:after="0" w:line="240" w:lineRule="auto"/>
        <w:ind w:left="284"/>
        <w:jc w:val="both"/>
        <w:rPr>
          <w:rFonts w:ascii="Times New Roman" w:eastAsia="Times New Roman" w:hAnsi="Times New Roman" w:cs="Times New Roman"/>
          <w:color w:val="000000"/>
          <w:kern w:val="1"/>
          <w:sz w:val="20"/>
          <w:szCs w:val="20"/>
          <w:lang w:eastAsia="zh-CN"/>
        </w:rPr>
      </w:pPr>
    </w:p>
    <w:p w14:paraId="4C445CE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lastRenderedPageBreak/>
        <w:t>Roboty będą prowadzone przez Wykonawcę w taki sposób, aby nie stwarzać bądź do minimum ograniczyć utrudnienia dla osób korzystających z dróg.</w:t>
      </w:r>
    </w:p>
    <w:p w14:paraId="75ADBB06" w14:textId="5EFDF6F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podejmie wszelkie działania, aby chronić środowisko (zarówno w miejscu prowadzenia robót jak          </w:t>
      </w:r>
      <w:r w:rsidR="00AB5779">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poza nim) oraz ograniczać szkody i uciążliwości dla ludzi wynikające z zanieczyszczeń, hałasu i innych skutków prowadzonych przez niego działań.</w:t>
      </w:r>
    </w:p>
    <w:p w14:paraId="24ECDE9A"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ponosi odpowiedzialność materialną za szkody powstałe wskutek niewykonania lub nienależytego wykonania zobowiązań wynikających z umowy – do pełnej wysokości szkody.</w:t>
      </w:r>
    </w:p>
    <w:p w14:paraId="2E247285"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14:paraId="474A111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14:paraId="7F7F533B"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14:paraId="52A90C7F"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utrzymania terenu budowy w należytym porządku, a po zakończeniu robót do uporządkowania terenu budowy i przekazania go Zamawiającemu w terminie ustalonym na odbiór robót.</w:t>
      </w:r>
    </w:p>
    <w:p w14:paraId="3A514CF6" w14:textId="51927C70"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potwierdzania Zamawiającemu i </w:t>
      </w:r>
      <w:r w:rsidR="00981CAD">
        <w:rPr>
          <w:rFonts w:ascii="Times New Roman" w:eastAsia="Times New Roman" w:hAnsi="Times New Roman" w:cs="Times New Roman"/>
          <w:color w:val="000000"/>
          <w:kern w:val="1"/>
          <w:sz w:val="20"/>
          <w:szCs w:val="20"/>
          <w:lang w:eastAsia="zh-CN"/>
        </w:rPr>
        <w:t>i</w:t>
      </w:r>
      <w:r w:rsidRPr="00B83982">
        <w:rPr>
          <w:rFonts w:ascii="Times New Roman" w:eastAsia="Times New Roman" w:hAnsi="Times New Roman" w:cs="Times New Roman"/>
          <w:color w:val="000000"/>
          <w:kern w:val="1"/>
          <w:sz w:val="20"/>
          <w:szCs w:val="20"/>
          <w:lang w:eastAsia="zh-CN"/>
        </w:rPr>
        <w:t xml:space="preserve">nspektorowi </w:t>
      </w:r>
      <w:r w:rsidR="00981CAD">
        <w:rPr>
          <w:rFonts w:ascii="Times New Roman" w:eastAsia="Times New Roman" w:hAnsi="Times New Roman" w:cs="Times New Roman"/>
          <w:color w:val="000000"/>
          <w:kern w:val="1"/>
          <w:sz w:val="20"/>
          <w:szCs w:val="20"/>
          <w:lang w:eastAsia="zh-CN"/>
        </w:rPr>
        <w:t>n</w:t>
      </w:r>
      <w:r w:rsidRPr="00B83982">
        <w:rPr>
          <w:rFonts w:ascii="Times New Roman" w:eastAsia="Times New Roman" w:hAnsi="Times New Roman" w:cs="Times New Roman"/>
          <w:color w:val="000000"/>
          <w:kern w:val="1"/>
          <w:sz w:val="20"/>
          <w:szCs w:val="20"/>
          <w:lang w:eastAsia="zh-CN"/>
        </w:rPr>
        <w:t>adzoru, dotrzymania terminów wykonania kolejno następujących po sobie robót budowlanych, wynikających z harmonogramu rzeczowo-finansowego robót, którego wzór stanowi załącznik nr 9 do SIWZ ( załącznik nr 3 do umowy).</w:t>
      </w:r>
    </w:p>
    <w:p w14:paraId="5C0257A0"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w celu realizacji umowy zapewni odpowiednie zasoby techniczne oraz personel posiadający zdolności, doświadczenie, wiedzę oraz wymagane uprawnienia, w zakresie niezbędnym do wykonania przedmiotu umowy, zgodnie ze złożoną ofertą i SIWZ.</w:t>
      </w:r>
    </w:p>
    <w:p w14:paraId="60E8824B"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posiada zdolności techniczne i zawodowe wymagane do realizacji robót budowlanych będących przedmiotem umowy.</w:t>
      </w:r>
    </w:p>
    <w:p w14:paraId="52DB6A09"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podmiot trzeci ………(nazwa podmiotu trzeciego), na zasoby którego w zakresie zasobów technicznych i/lub zawodowych Wykonawca powoływał się składając ofertę, celem wykazania spełnienia warunków udziału w postępowaniu o udzielenie zamówienia publicznego, będzie realizował przedmiot umowy do realizacji których te zdolności są wymagane.</w:t>
      </w:r>
    </w:p>
    <w:p w14:paraId="467FBF99"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14:paraId="2DE632B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dysponuje odpowiednimi środkami finansowymi umożliwiającymi wykonanie przedmiotu umowy.</w:t>
      </w:r>
    </w:p>
    <w:p w14:paraId="7335548C" w14:textId="77777777" w:rsidR="009C5AC5" w:rsidRPr="00B83982" w:rsidRDefault="009C5AC5" w:rsidP="009C5AC5">
      <w:p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p>
    <w:p w14:paraId="5FF98188"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Times New Roman"/>
          <w:b/>
          <w:bCs/>
          <w:sz w:val="20"/>
          <w:szCs w:val="20"/>
          <w:lang w:eastAsia="ar-SA"/>
        </w:rPr>
        <w:t xml:space="preserve">§ </w:t>
      </w:r>
      <w:r w:rsidRPr="00B83982">
        <w:rPr>
          <w:rFonts w:ascii="Times New Roman" w:eastAsia="Times New Roman" w:hAnsi="Times New Roman" w:cs="Arial"/>
          <w:b/>
          <w:bCs/>
          <w:sz w:val="20"/>
          <w:szCs w:val="20"/>
          <w:lang w:eastAsia="ar-SA"/>
        </w:rPr>
        <w:t>5</w:t>
      </w:r>
    </w:p>
    <w:p w14:paraId="01EB3638"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Wymóg zatrudniania osób w ramach umowy o pracę</w:t>
      </w:r>
    </w:p>
    <w:p w14:paraId="378BC6D4"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Calibri" w:hAnsi="Times New Roman" w:cs="Times New Roman"/>
          <w:b/>
          <w:color w:val="000000"/>
          <w:kern w:val="1"/>
          <w:sz w:val="20"/>
          <w:szCs w:val="20"/>
          <w:lang w:eastAsia="zh-CN"/>
        </w:rPr>
        <w:t>Wymóg</w:t>
      </w:r>
      <w:r w:rsidRPr="00B83982">
        <w:rPr>
          <w:rFonts w:ascii="Times New Roman" w:eastAsia="Calibri" w:hAnsi="Times New Roman" w:cs="Times New Roman"/>
          <w:b/>
          <w:color w:val="000000"/>
          <w:kern w:val="1"/>
          <w:sz w:val="20"/>
          <w:szCs w:val="24"/>
          <w:lang w:eastAsia="zh-CN"/>
        </w:rPr>
        <w:t xml:space="preserve"> zatrudnienia na umowę o pracę</w:t>
      </w:r>
    </w:p>
    <w:p w14:paraId="08578D9C" w14:textId="495653C5" w:rsidR="009C5AC5" w:rsidRPr="00B83982" w:rsidRDefault="009C5AC5" w:rsidP="00325044">
      <w:pPr>
        <w:numPr>
          <w:ilvl w:val="0"/>
          <w:numId w:val="32"/>
        </w:numPr>
        <w:suppressAutoHyphens/>
        <w:spacing w:after="0" w:line="240" w:lineRule="auto"/>
        <w:ind w:left="284" w:hanging="284"/>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Wykonawca zobowiązany jest zapewnić, by w czasie realizacji przedmiotu umowy zatrudnić na podstawie umowy </w:t>
      </w:r>
      <w:r>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t xml:space="preserve">o pracę osoby wykonujące wskazane przez Zamawiającego czynności w zakresie realizacji zamówienia szczegółowo wymienione rozdziale 3 ust. </w:t>
      </w:r>
      <w:r w:rsidR="00CA7AB8">
        <w:rPr>
          <w:rFonts w:ascii="Times New Roman" w:eastAsia="Times New Roman" w:hAnsi="Times New Roman" w:cs="Times New Roman"/>
          <w:sz w:val="20"/>
          <w:szCs w:val="20"/>
          <w:lang w:eastAsia="zh-CN"/>
        </w:rPr>
        <w:t>7</w:t>
      </w:r>
      <w:r w:rsidRPr="00B83982">
        <w:rPr>
          <w:rFonts w:ascii="Times New Roman" w:eastAsia="Times New Roman" w:hAnsi="Times New Roman" w:cs="Times New Roman"/>
          <w:sz w:val="20"/>
          <w:szCs w:val="20"/>
          <w:lang w:eastAsia="zh-CN"/>
        </w:rPr>
        <w:t xml:space="preserve"> SIWZ. </w:t>
      </w:r>
    </w:p>
    <w:p w14:paraId="21E054F1" w14:textId="77777777" w:rsidR="009C5AC5" w:rsidRPr="00B83982" w:rsidRDefault="009C5AC5" w:rsidP="00325044">
      <w:pPr>
        <w:numPr>
          <w:ilvl w:val="0"/>
          <w:numId w:val="32"/>
        </w:numPr>
        <w:suppressAutoHyphens/>
        <w:spacing w:after="0" w:line="240" w:lineRule="auto"/>
        <w:ind w:left="284" w:hanging="284"/>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6276F07" w14:textId="77777777" w:rsidR="009C5AC5" w:rsidRPr="00B83982" w:rsidRDefault="009C5AC5" w:rsidP="00325044">
      <w:pPr>
        <w:numPr>
          <w:ilvl w:val="0"/>
          <w:numId w:val="33"/>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żądania oświadczeń i dokumentów w zakresie potwierdzenia spełniania ww.  wymogów  i dokonywania ich oceny,</w:t>
      </w:r>
    </w:p>
    <w:p w14:paraId="21DB3257" w14:textId="77777777" w:rsidR="009C5AC5" w:rsidRPr="00B83982" w:rsidRDefault="009C5AC5" w:rsidP="00325044">
      <w:pPr>
        <w:numPr>
          <w:ilvl w:val="0"/>
          <w:numId w:val="33"/>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 żądania wyjaśnień w przypadku wątpliwości w zakresie potwierdzenia spełniania ww.  wymogów,</w:t>
      </w:r>
    </w:p>
    <w:p w14:paraId="7127026D" w14:textId="77777777" w:rsidR="009C5AC5" w:rsidRPr="00B83982" w:rsidRDefault="009C5AC5" w:rsidP="00325044">
      <w:pPr>
        <w:numPr>
          <w:ilvl w:val="0"/>
          <w:numId w:val="33"/>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przeprowadzania kontroli na miejscu wykonywania przedmiotu umowy lub w  siedzibie Wykonawcy, zadawania pytań w szczególności osobom przebywającym na  terenie placu budowy.</w:t>
      </w:r>
    </w:p>
    <w:p w14:paraId="0095131A" w14:textId="77777777" w:rsidR="009C5AC5" w:rsidRPr="00B83982" w:rsidRDefault="009C5AC5" w:rsidP="00325044">
      <w:pPr>
        <w:numPr>
          <w:ilvl w:val="0"/>
          <w:numId w:val="32"/>
        </w:numPr>
        <w:suppressAutoHyphens/>
        <w:spacing w:after="0" w:line="240" w:lineRule="auto"/>
        <w:ind w:left="284" w:hanging="284"/>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w:t>
      </w:r>
      <w:r>
        <w:rPr>
          <w:rFonts w:ascii="Times New Roman" w:eastAsia="Times New Roman" w:hAnsi="Times New Roman" w:cs="Times New Roman"/>
          <w:bCs/>
          <w:sz w:val="20"/>
          <w:szCs w:val="20"/>
          <w:lang w:eastAsia="zh-CN"/>
        </w:rPr>
        <w:t xml:space="preserve">                   </w:t>
      </w:r>
      <w:r w:rsidRPr="00B83982">
        <w:rPr>
          <w:rFonts w:ascii="Times New Roman" w:eastAsia="Times New Roman" w:hAnsi="Times New Roman" w:cs="Times New Roman"/>
          <w:bCs/>
          <w:sz w:val="20"/>
          <w:szCs w:val="20"/>
          <w:lang w:eastAsia="zh-CN"/>
        </w:rPr>
        <w:t xml:space="preserve">  w ust. 1 czynności w trakcie realizacji przedmiotu umowy, w szczególności poprzez przełożenie: Zamawiającemu dowodów takich jak np.:</w:t>
      </w:r>
    </w:p>
    <w:p w14:paraId="720A7787" w14:textId="7A66D5CC"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t>
      </w:r>
      <w:r>
        <w:rPr>
          <w:rFonts w:ascii="Times New Roman" w:eastAsia="Times New Roman" w:hAnsi="Times New Roman" w:cs="Times New Roman"/>
          <w:sz w:val="20"/>
          <w:szCs w:val="20"/>
          <w:lang w:eastAsia="zh-CN"/>
        </w:rPr>
        <w:t xml:space="preserve">                  </w:t>
      </w:r>
      <w:r w:rsidR="00AB5779">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t>w imieniu Wykonawcy lub Podwykonawcy;</w:t>
      </w:r>
    </w:p>
    <w:p w14:paraId="169860E5" w14:textId="2081BBE0"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 ochrony danych osobowych (tj. </w:t>
      </w:r>
      <w:r>
        <w:rPr>
          <w:rFonts w:ascii="Times New Roman" w:eastAsia="Times New Roman" w:hAnsi="Times New Roman" w:cs="Times New Roman"/>
          <w:sz w:val="20"/>
          <w:szCs w:val="20"/>
          <w:lang w:eastAsia="zh-CN"/>
        </w:rPr>
        <w:t xml:space="preserve">                       </w:t>
      </w:r>
      <w:r w:rsidR="00AB5779">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lastRenderedPageBreak/>
        <w:t>w szczególności bez adresów, nr PESEL pracowników). Informacje takie jak: imię, nazwisko, data zawarcia umowy, rodzaj umowy o pracę i wymiar etatu powinny być możliwe do zidentyfikowania;</w:t>
      </w:r>
    </w:p>
    <w:p w14:paraId="6EC9F0F4" w14:textId="77777777"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14:paraId="542DB095" w14:textId="77777777"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14:paraId="77DC2C5A" w14:textId="77777777" w:rsidR="009C5AC5" w:rsidRPr="00B83982" w:rsidRDefault="009C5AC5" w:rsidP="00325044">
      <w:pPr>
        <w:numPr>
          <w:ilvl w:val="0"/>
          <w:numId w:val="32"/>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Pr>
          <w:rFonts w:ascii="Times New Roman" w:eastAsia="Times New Roman" w:hAnsi="Times New Roman" w:cs="Times New Roman"/>
          <w:bCs/>
          <w:sz w:val="20"/>
          <w:szCs w:val="20"/>
          <w:lang w:eastAsia="zh-CN"/>
        </w:rPr>
        <w:t>1 pkt 12</w:t>
      </w:r>
      <w:r w:rsidRPr="00B83982">
        <w:rPr>
          <w:rFonts w:ascii="Times New Roman" w:eastAsia="Times New Roman" w:hAnsi="Times New Roman" w:cs="Times New Roman"/>
          <w:bCs/>
          <w:sz w:val="20"/>
          <w:szCs w:val="20"/>
          <w:lang w:eastAsia="zh-CN"/>
        </w:rPr>
        <w:t xml:space="preserve"> niniejszej umowy. Niezłożenie przez Wykonawcę lub Podwykonawcę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w:t>
      </w:r>
    </w:p>
    <w:p w14:paraId="549E6BEF" w14:textId="4DF6B302" w:rsidR="009C5AC5" w:rsidRDefault="009C5AC5" w:rsidP="00325044">
      <w:pPr>
        <w:numPr>
          <w:ilvl w:val="0"/>
          <w:numId w:val="32"/>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1 czynności Zamawiającemu od Wykonawcy przysługuje kara umowna określona</w:t>
      </w:r>
      <w:r w:rsidR="00AB5779">
        <w:rPr>
          <w:rFonts w:ascii="Times New Roman" w:eastAsia="Times New Roman" w:hAnsi="Times New Roman" w:cs="Times New Roman"/>
          <w:bCs/>
          <w:sz w:val="20"/>
          <w:szCs w:val="20"/>
          <w:lang w:eastAsia="zh-CN"/>
        </w:rPr>
        <w:t xml:space="preserve">                </w:t>
      </w:r>
      <w:r w:rsidRPr="00B83982">
        <w:rPr>
          <w:rFonts w:ascii="Times New Roman" w:eastAsia="Times New Roman" w:hAnsi="Times New Roman" w:cs="Times New Roman"/>
          <w:bCs/>
          <w:sz w:val="20"/>
          <w:szCs w:val="20"/>
          <w:lang w:eastAsia="zh-CN"/>
        </w:rPr>
        <w:t xml:space="preserve">  w § 1</w:t>
      </w:r>
      <w:r>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Pr>
          <w:rFonts w:ascii="Times New Roman" w:eastAsia="Times New Roman" w:hAnsi="Times New Roman" w:cs="Times New Roman"/>
          <w:bCs/>
          <w:sz w:val="20"/>
          <w:szCs w:val="20"/>
          <w:lang w:eastAsia="zh-CN"/>
        </w:rPr>
        <w:t>1 pkt 12</w:t>
      </w:r>
      <w:r w:rsidRPr="00B83982">
        <w:rPr>
          <w:rFonts w:ascii="Times New Roman" w:eastAsia="Times New Roman" w:hAnsi="Times New Roman" w:cs="Times New Roman"/>
          <w:bCs/>
          <w:sz w:val="20"/>
          <w:szCs w:val="20"/>
          <w:lang w:eastAsia="zh-CN"/>
        </w:rPr>
        <w:t xml:space="preserve"> niniejszej umowy. Zamawiający może także odstąpić od umowy z przyczyn zależnych od Wykonawcy na podstawie § 1</w:t>
      </w:r>
      <w:r>
        <w:rPr>
          <w:rFonts w:ascii="Times New Roman" w:eastAsia="Times New Roman" w:hAnsi="Times New Roman" w:cs="Times New Roman"/>
          <w:bCs/>
          <w:sz w:val="20"/>
          <w:szCs w:val="20"/>
          <w:lang w:eastAsia="zh-CN"/>
        </w:rPr>
        <w:t>4</w:t>
      </w:r>
      <w:r w:rsidRPr="00B83982">
        <w:rPr>
          <w:rFonts w:ascii="Times New Roman" w:eastAsia="Times New Roman" w:hAnsi="Times New Roman" w:cs="Times New Roman"/>
          <w:bCs/>
          <w:sz w:val="20"/>
          <w:szCs w:val="20"/>
          <w:lang w:eastAsia="zh-CN"/>
        </w:rPr>
        <w:t xml:space="preserve"> ust. </w:t>
      </w:r>
      <w:r>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pkt </w:t>
      </w:r>
      <w:r>
        <w:rPr>
          <w:rFonts w:ascii="Times New Roman" w:eastAsia="Times New Roman" w:hAnsi="Times New Roman" w:cs="Times New Roman"/>
          <w:bCs/>
          <w:sz w:val="20"/>
          <w:szCs w:val="20"/>
          <w:lang w:eastAsia="zh-CN"/>
        </w:rPr>
        <w:t>15</w:t>
      </w:r>
      <w:r w:rsidRPr="00B83982">
        <w:rPr>
          <w:rFonts w:ascii="Times New Roman" w:eastAsia="Times New Roman" w:hAnsi="Times New Roman" w:cs="Times New Roman"/>
          <w:bCs/>
          <w:sz w:val="20"/>
          <w:szCs w:val="20"/>
          <w:lang w:eastAsia="zh-CN"/>
        </w:rPr>
        <w:t xml:space="preserve">  w związku z czym Wykonawca zobowiązany będzie do zapłaty kary </w:t>
      </w:r>
      <w:r w:rsidR="00AB5779">
        <w:rPr>
          <w:rFonts w:ascii="Times New Roman" w:eastAsia="Times New Roman" w:hAnsi="Times New Roman" w:cs="Times New Roman"/>
          <w:bCs/>
          <w:sz w:val="20"/>
          <w:szCs w:val="20"/>
          <w:lang w:eastAsia="zh-CN"/>
        </w:rPr>
        <w:t xml:space="preserve">                </w:t>
      </w:r>
      <w:r w:rsidRPr="00B83982">
        <w:rPr>
          <w:rFonts w:ascii="Times New Roman" w:eastAsia="Times New Roman" w:hAnsi="Times New Roman" w:cs="Times New Roman"/>
          <w:bCs/>
          <w:sz w:val="20"/>
          <w:szCs w:val="20"/>
          <w:lang w:eastAsia="zh-CN"/>
        </w:rPr>
        <w:t>z § 1</w:t>
      </w:r>
      <w:r>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Pr>
          <w:rFonts w:ascii="Times New Roman" w:eastAsia="Times New Roman" w:hAnsi="Times New Roman" w:cs="Times New Roman"/>
          <w:bCs/>
          <w:sz w:val="20"/>
          <w:szCs w:val="20"/>
          <w:lang w:eastAsia="zh-CN"/>
        </w:rPr>
        <w:t>1 pkt 5</w:t>
      </w:r>
      <w:r w:rsidRPr="00B83982">
        <w:rPr>
          <w:rFonts w:ascii="Times New Roman" w:eastAsia="Times New Roman" w:hAnsi="Times New Roman" w:cs="Times New Roman"/>
          <w:bCs/>
          <w:sz w:val="20"/>
          <w:szCs w:val="20"/>
          <w:lang w:eastAsia="zh-CN"/>
        </w:rPr>
        <w:t>.</w:t>
      </w:r>
    </w:p>
    <w:p w14:paraId="5C9F97C0" w14:textId="77777777" w:rsidR="009C5AC5" w:rsidRPr="00F64402" w:rsidRDefault="009C5AC5" w:rsidP="00325044">
      <w:pPr>
        <w:numPr>
          <w:ilvl w:val="0"/>
          <w:numId w:val="32"/>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F64402">
        <w:rPr>
          <w:rFonts w:ascii="Times New Roman" w:eastAsia="Times New Roman" w:hAnsi="Times New Roman" w:cs="Times New Roman"/>
          <w:bCs/>
          <w:sz w:val="20"/>
          <w:szCs w:val="20"/>
          <w:lang w:eastAsia="zh-CN"/>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718D781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5B45E8C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6</w:t>
      </w:r>
    </w:p>
    <w:p w14:paraId="2400A21E" w14:textId="77777777" w:rsidR="009C5AC5"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Podwykonawcy</w:t>
      </w:r>
    </w:p>
    <w:p w14:paraId="475821BB" w14:textId="77777777" w:rsidR="009C5AC5" w:rsidRPr="00AD286D" w:rsidRDefault="009C5AC5" w:rsidP="00E13259">
      <w:pPr>
        <w:numPr>
          <w:ilvl w:val="0"/>
          <w:numId w:val="62"/>
        </w:numPr>
        <w:suppressAutoHyphens/>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może zlecić część zamówienia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odwykonawcom.</w:t>
      </w:r>
    </w:p>
    <w:p w14:paraId="1B12CBB1" w14:textId="62B2A378" w:rsidR="009C5AC5" w:rsidRPr="00AD286D" w:rsidRDefault="009C5AC5" w:rsidP="00E13259">
      <w:pPr>
        <w:numPr>
          <w:ilvl w:val="0"/>
          <w:numId w:val="62"/>
        </w:numPr>
        <w:suppressAutoHyphens/>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Wykonanie części zamówienia przez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 xml:space="preserve">odwykonawców nie zwalnia Wykonawcy od odpowiedzialności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i zobowiązań wynikających z warunków niniejszej umowy.</w:t>
      </w:r>
    </w:p>
    <w:p w14:paraId="3B1D0717" w14:textId="77777777" w:rsidR="009C5AC5" w:rsidRPr="00AD286D" w:rsidRDefault="009C5AC5" w:rsidP="00E13259">
      <w:pPr>
        <w:numPr>
          <w:ilvl w:val="0"/>
          <w:numId w:val="62"/>
        </w:numPr>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Wykonawca zobowiązany jest do koordynacji prac realizowanych przez Podwykonawców.</w:t>
      </w:r>
    </w:p>
    <w:p w14:paraId="63A5C343" w14:textId="13298411" w:rsidR="009C5AC5" w:rsidRPr="00AD286D" w:rsidRDefault="009C5AC5" w:rsidP="00E13259">
      <w:pPr>
        <w:numPr>
          <w:ilvl w:val="0"/>
          <w:numId w:val="62"/>
        </w:num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Termin zapłaty wynagrodzenia Podwykonawcy lub dalszemu Podwykonawcy przewidziany w umowie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o podwykonawstwo nie może być dłuższy niż 14 dni od dnia doręczenia </w:t>
      </w:r>
      <w:r w:rsidR="00981CAD">
        <w:rPr>
          <w:rFonts w:ascii="Times New Roman" w:eastAsia="Times New Roman" w:hAnsi="Times New Roman" w:cs="Arial"/>
          <w:sz w:val="20"/>
          <w:szCs w:val="20"/>
          <w:lang w:eastAsia="ar-SA"/>
        </w:rPr>
        <w:t>W</w:t>
      </w:r>
      <w:r w:rsidRPr="00AD286D">
        <w:rPr>
          <w:rFonts w:ascii="Times New Roman" w:eastAsia="Times New Roman" w:hAnsi="Times New Roman" w:cs="Arial"/>
          <w:sz w:val="20"/>
          <w:szCs w:val="20"/>
          <w:lang w:eastAsia="ar-SA"/>
        </w:rPr>
        <w:t xml:space="preserve">ykonawcy,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 xml:space="preserve">odwykonawcy lub dalszemu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odwykonawcy faktury lub rachunku, potwierdzających wykonanie zleconej Podwykonawcy lub dalszemu Podwykonawcy roboty budowlanej, dostawy lub usługi.</w:t>
      </w:r>
    </w:p>
    <w:p w14:paraId="6940CD3C" w14:textId="31809B5E" w:rsidR="009C5AC5" w:rsidRPr="00AD286D" w:rsidRDefault="009C5AC5" w:rsidP="00E13259">
      <w:pPr>
        <w:numPr>
          <w:ilvl w:val="0"/>
          <w:numId w:val="62"/>
        </w:num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w:t>
      </w:r>
      <w:r>
        <w:rPr>
          <w:rFonts w:ascii="Times New Roman" w:eastAsia="Times New Roman" w:hAnsi="Times New Roman" w:cs="Arial"/>
          <w:sz w:val="20"/>
          <w:szCs w:val="20"/>
          <w:lang w:eastAsia="ar-SA"/>
        </w:rPr>
        <w:t xml:space="preserve">                 </w:t>
      </w:r>
      <w:r w:rsidR="00AB5779">
        <w:rPr>
          <w:rFonts w:ascii="Times New Roman" w:eastAsia="Times New Roman" w:hAnsi="Times New Roman" w:cs="Arial"/>
          <w:sz w:val="20"/>
          <w:szCs w:val="20"/>
          <w:lang w:eastAsia="ar-SA"/>
        </w:rPr>
        <w:t xml:space="preserve">                </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z Podwykonawcą lub z dalszym Podwykonawcą, przy czym Podwykonawca i dalszy Podwykonawca składa projekt wraz ze zgodą Wykonawcy na zawarcie umowy o podwykonawstwo o treści zgodnej z projektem umowy. </w:t>
      </w:r>
    </w:p>
    <w:p w14:paraId="760E6636" w14:textId="77777777" w:rsidR="009C5AC5" w:rsidRPr="00AD286D" w:rsidRDefault="009C5AC5" w:rsidP="009C5AC5">
      <w:p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5a. Niezależnie od uprawnień wynikających z ust. 6 Zamawiający jest uprawniony, w terminie 30 dni od dnia doręczenia mu zgłoszenia wykonywania robót przez Podwykonawcę, wraz ze szczegółowym określeniem przedmiotu robót, do wniesienia sprzeciwu wobec wykonywania tych robót przez Podwykonawcę. Sprzeciw składa Podwykonawca </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i Wykonawca.</w:t>
      </w:r>
    </w:p>
    <w:p w14:paraId="217429A5" w14:textId="00BF1816" w:rsidR="009C5AC5" w:rsidRPr="00AD286D" w:rsidRDefault="009C5AC5" w:rsidP="00E13259">
      <w:pPr>
        <w:numPr>
          <w:ilvl w:val="0"/>
          <w:numId w:val="62"/>
        </w:numPr>
        <w:tabs>
          <w:tab w:val="num" w:pos="0"/>
        </w:tabs>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Zamawiający, w ciągu 14 dni od przekazania projektu umowy, o jakiej mowa w ust. 5, może zgłosić pisemne zastrzeżenia, jeżeli nie spełnia ona wymagań określonych w SIWZ, gdy przewiduje termin zapłaty wynagrodzenia dłuższy niż określony w ust. 4 niniejszego paragrafu. Niezgłoszenie zastrzeżeń uważa się za akceptację projektu umowy.</w:t>
      </w:r>
    </w:p>
    <w:p w14:paraId="006E5485" w14:textId="4460B1C1"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Podwykonawca lub dalszy Podwykonawca zamówienia na roboty budowlane, o których mowa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w § 1 niniejszej umowy przedkłada Zamawiającemu, poświadczoną za zgodność z oryginałem, kopię zawartej umowy o podwykonawstwo, w terminie 7 dni od jej zawarcia. Dany obowiązek nie dotyczy umów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o podwykonawstwo, których przedmiotem są dostawy lub usługi o wartości </w:t>
      </w:r>
      <w:r w:rsidRPr="00AD286D">
        <w:rPr>
          <w:rFonts w:ascii="Times New Roman" w:eastAsia="Times New Roman" w:hAnsi="Times New Roman" w:cs="Arial"/>
          <w:bCs/>
          <w:sz w:val="20"/>
          <w:szCs w:val="20"/>
          <w:lang w:eastAsia="ar-SA"/>
        </w:rPr>
        <w:t>mniejszej niż 30 000,00 zł.</w:t>
      </w:r>
    </w:p>
    <w:p w14:paraId="23AD20ED"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Zamawiający, w terminie 14 dni od przekazania umowy o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 xml:space="preserve">odwykonawstwo, której przedmiotem są roboty budowlane, zgłasza pisemny sprzeciw, jeżeli nie spełnia ona wymagań określonych w SIWZ oraz gdy przewiduje termin zapłaty wynagrodzenia dłuższy niż określony w ust. 4 niniejszego paragrafu. </w:t>
      </w:r>
    </w:p>
    <w:p w14:paraId="43D4D6D3" w14:textId="77777777" w:rsidR="009C5AC5" w:rsidRPr="00AD286D" w:rsidRDefault="009C5AC5" w:rsidP="009C5AC5">
      <w:pPr>
        <w:tabs>
          <w:tab w:val="num" w:pos="1068"/>
        </w:tabs>
        <w:suppressAutoHyphens/>
        <w:autoSpaceDE w:val="0"/>
        <w:spacing w:after="0" w:line="240" w:lineRule="auto"/>
        <w:ind w:left="426" w:hanging="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8a. Zamawiający, w terminie 30 dni od zgłoszenia mu przez Wykonawcę lub Podwykonawcę szczegółowego przedmiotu robót, jakie Wykonawca zamierza powierzyć Podwykonawcy (dokonanego przez przystąpieniem do wykonania tych prac) może złożyć Podwykonawcy i Wykonawcy sprzeciw wobec wykonywania tych robót przez Podwykonawcę.</w:t>
      </w:r>
    </w:p>
    <w:p w14:paraId="574240DE"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 zaakceptowaną umowę o podwykonawstwo na roboty budowlane Zamawiający uzna umowę spełniającą łącznie następujące warunki:</w:t>
      </w:r>
    </w:p>
    <w:p w14:paraId="23BF6F80" w14:textId="77777777"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zostanie przedłożona Zamawiającemu w postaci kopii poświadczonej za zgodność z oryginałem, </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w maksymalnym terminie 7 dni od daty jej zawarcia, zgodnie z zapisami ust. 7 niniejszego paragrafu, </w:t>
      </w:r>
    </w:p>
    <w:p w14:paraId="022535BB" w14:textId="77777777"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spełnia wymagania określone w SIWZ,</w:t>
      </w:r>
    </w:p>
    <w:p w14:paraId="688AEB32" w14:textId="2E8D88DA"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lastRenderedPageBreak/>
        <w:t xml:space="preserve">umowa przewiduje termin zapłaty wynagrodzenia Podwykonawcy lub dalszego Podwykonawcy zgodnie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z zapisami ust. 4 niniejszego paragrafu,</w:t>
      </w:r>
    </w:p>
    <w:p w14:paraId="346DDA13" w14:textId="77777777"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do której Zamawiający nie wniósł sprzeciwu, zgodnie z ust. 8 i 8a niniejszego paragrafu.</w:t>
      </w:r>
    </w:p>
    <w:p w14:paraId="7553CD83"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 zaakceptowaną umowę o podwykonawstwo na dostawy i usługi Zamawiający uzna umowę spełniającą łącznie następujące warunki:</w:t>
      </w:r>
    </w:p>
    <w:p w14:paraId="2B0006CA" w14:textId="77777777" w:rsidR="009C5AC5" w:rsidRPr="00AD286D" w:rsidRDefault="009C5AC5" w:rsidP="00E13259">
      <w:pPr>
        <w:numPr>
          <w:ilvl w:val="5"/>
          <w:numId w:val="61"/>
        </w:numPr>
        <w:tabs>
          <w:tab w:val="num" w:pos="567"/>
        </w:tabs>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zostanie przedłożona Zamawiającemu w postaci kopii poświadczonej za zgodność z oryginałem, </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w maksymalnym terminie 7 dni od daty jej zawarcia i uwzględniać będzie zapisy ust. 7 niniejszego paragrafu, </w:t>
      </w:r>
    </w:p>
    <w:p w14:paraId="3B1131F3" w14:textId="47D0617E" w:rsidR="009C5AC5" w:rsidRPr="00AD286D" w:rsidRDefault="009C5AC5" w:rsidP="00E13259">
      <w:pPr>
        <w:numPr>
          <w:ilvl w:val="5"/>
          <w:numId w:val="61"/>
        </w:numPr>
        <w:tabs>
          <w:tab w:val="num" w:pos="567"/>
        </w:tabs>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przewiduje termin zapłaty wynagrodzenia Podwykonawcy lub dalszego Podwykonawcy zgodny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z zapisami ust. 4 niniejszego paragrafu,</w:t>
      </w:r>
    </w:p>
    <w:p w14:paraId="1DB60475" w14:textId="77777777" w:rsidR="009C5AC5" w:rsidRPr="00AD286D" w:rsidRDefault="009C5AC5" w:rsidP="009C5AC5">
      <w:p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c) umowa spełnia wymagania określone w SIWZ.</w:t>
      </w:r>
    </w:p>
    <w:p w14:paraId="6AD5B36D" w14:textId="097279BD"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 przypadku umów o podwykonawstwo, których przedmiotem są dostawy lub usługi, jeżeli termin zapłaty wynagrodzenia jest dłuższy niż określony w ust. 4, lub nie spełnia ona wymagań określonych w SIWZ, Zamawiający informuje o tym Wykonawcę i wzywa go do doprowadzenia do zmiany tej umowy</w:t>
      </w:r>
      <w:r w:rsidR="00C205F8">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w wyznaczonym terminie, pod rygorem wystąpienia o zapłatę kary umownej.</w:t>
      </w:r>
    </w:p>
    <w:p w14:paraId="23513BE9"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uchylenia się od obowiązku zapłaty przez Wykonawcę, Podwykonawcę lub dalszego Podwykonawcę wynagrodzenia wymagalnego na rzecz Podwykonawcy lub dalszego Podwykonawcy, Zamawiający dokona zapłaty bezpośrednio na ich rzecz. Płatność bezpośrednia na rzecz Podwykonawców lub dalszych Podwykonawców będzie dokonana pod warunkiem, że zawarli oni zaakceptowaną przez Zamawiającego umowę o podwykonawstwo, której przedmiotem są roboty budowlane, lub zawarli, przedłożoną Zamawiającemu, umowę o podwykonawstwo na dostawy lub usługi (zgodnie z § 6 ust.10).</w:t>
      </w:r>
    </w:p>
    <w:p w14:paraId="7E740EEA"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Wynagrodzenie, o jakim mowa w ust. 12 dotyczy wyłącznie należności powstałych po zaakceptowaniu przez Zamawiającego umowy o podwykonawstwo, której przedmiotem są roboty budowlane, lub po zawarciu przedłożonej Zamawiającemu, umowy o podwykonawstwo, której przedmiotem są dostawy lub usługi, uwzględniającej wezwanie Zamawiającego, o którym mowa w ust. 11 niniejszego paragrafu.</w:t>
      </w:r>
    </w:p>
    <w:p w14:paraId="456D2CD4"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Bezpośrednia zapłata, o której mowa w ust. 12 obejmuje wyłącznie wymagalne wynagrodzenie, bez odsetek za opóźnienie.</w:t>
      </w:r>
    </w:p>
    <w:p w14:paraId="085DAABE"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Przed dokonaniem bezpośredniej zapłaty Zamawiający informuje Wykonawcę o zgłoszeniu z żądaniem Podwykonawcy lub dalszego Podwykonawcy dokonania bezpośredniej zapłaty, o jakiej mowa w ust. 12. </w:t>
      </w:r>
    </w:p>
    <w:p w14:paraId="0C6BF9D1" w14:textId="79DD032D"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może, w terminie 7 dni od dnia doręczenia przez Zamawiającego informacji, o jakiej mowa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w ust. 15, zgłaszać pisemne uwagi dotyczące zasadności zgłoszonego żądania płatności. Brak przedłożenia uwag w wyznaczonym terminie traktowane będzie jako akceptacja zasadności danej płatności na rzecz Podwykonawcy lub dalszego Podwykonawcy.</w:t>
      </w:r>
    </w:p>
    <w:p w14:paraId="255B82A5"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zgłoszenia, we wskazanym terminie, uwag, co do zasadności bezpośredniej zapłaty, Zamawiający może:</w:t>
      </w:r>
    </w:p>
    <w:p w14:paraId="42AFC4DD" w14:textId="77777777" w:rsidR="009C5AC5" w:rsidRPr="00AD286D" w:rsidRDefault="009C5AC5" w:rsidP="009C5AC5">
      <w:pPr>
        <w:tabs>
          <w:tab w:val="left" w:pos="709"/>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1) nie dokonać bezpośredniej zapłaty wynagrodzenia Podwykonawcy lub dalszemu Podwykonawcy, jeżeli wykonawca wykaże niezasadność takiej zapłaty, albo</w:t>
      </w:r>
    </w:p>
    <w:p w14:paraId="6C2032B7" w14:textId="77777777" w:rsidR="009C5AC5" w:rsidRPr="00AD286D" w:rsidRDefault="009C5AC5" w:rsidP="009C5AC5">
      <w:pPr>
        <w:tabs>
          <w:tab w:val="left" w:pos="408"/>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2)</w:t>
      </w:r>
      <w:r w:rsidRPr="00AD286D">
        <w:rPr>
          <w:rFonts w:ascii="Times New Roman" w:eastAsia="Times New Roman" w:hAnsi="Times New Roman" w:cs="Arial"/>
          <w:sz w:val="20"/>
          <w:szCs w:val="20"/>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468DEB" w14:textId="77777777" w:rsidR="009C5AC5" w:rsidRPr="00AD286D" w:rsidRDefault="009C5AC5" w:rsidP="009C5AC5">
      <w:pPr>
        <w:tabs>
          <w:tab w:val="left" w:pos="408"/>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3)</w:t>
      </w:r>
      <w:r w:rsidRPr="00AD286D">
        <w:rPr>
          <w:rFonts w:ascii="Times New Roman" w:eastAsia="Times New Roman" w:hAnsi="Times New Roman" w:cs="Arial"/>
          <w:sz w:val="20"/>
          <w:szCs w:val="20"/>
          <w:lang w:eastAsia="ar-SA"/>
        </w:rPr>
        <w:tab/>
        <w:t>dokonać bezpośredniej zapłaty wynagrodzenia Podwykonawcy lub dalszemu Podwykonawcy, jeżeli Podwykonawca lub dalszy Podwykonawca wykaże zasadność takiej zapłaty.</w:t>
      </w:r>
    </w:p>
    <w:p w14:paraId="6FBF3886"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dokonania bezpośredniej zapłaty na rzecz Podwykonawcy lub dalszego Podwykonawcy, Zamawiający potrąca kwotę wypłaconego wynagrodzenia z wynagrodzenia należnego Wykonawcy.</w:t>
      </w:r>
    </w:p>
    <w:p w14:paraId="15E869D0" w14:textId="262D5CB8"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Zamawiający dokona bezpośredniej zapłaty, na rzecz Podwykonawcy lub dalszego Podwykonawcy,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w terminie 30 dni od dnia pisemnego potwierdzenia przez Zamawiającego uznania płatności bezpośredniej za uzasadnioną.</w:t>
      </w:r>
    </w:p>
    <w:p w14:paraId="1030113B"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Odpowiedzialność Zamawiającego wobec Podwykonawcy lub dalszego Podwykonawcy z tytułu płatności bezpośrednich za wykonanie robót budowlanych oraz dostaw i usług koniecznych do ich realizacji jest ograniczona wyłącznie do wysokości kwoty należności tych prac, wynikającej z niniejszej umowy za ich wykonanie.</w:t>
      </w:r>
    </w:p>
    <w:p w14:paraId="1F11AE8C"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Złożenie Zamawiającemu kopii, poświadczonej za zgodność z oryginałem, umowy o podwykonawstwo na dostawy</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i usługi, o której mowa w ust. 7 niniejszego paragrafu, w terminie przekraczającym 7 dni od daty jej zawarcia, powoduje wyłączenie obowiązku dokonania bezpośredniej płatności.</w:t>
      </w:r>
    </w:p>
    <w:p w14:paraId="0461E77C" w14:textId="7F76BB49"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o podwykonawstwo oraz wszelkie jej zmiany muszą określać termin realizacji przedmiotu umowy, który nie może być dłuższy niż termin realizacji określony w umowie – dla danego zakresu- zawartej przez Zamawiającego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z Wykonawcą.</w:t>
      </w:r>
    </w:p>
    <w:p w14:paraId="3AFA437C" w14:textId="1DEF0F05"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Termin zakończenia odbioru prac zleconych Podwykonawcy lub dalszemu Podwykonawcy, przewidziany                  </w:t>
      </w:r>
      <w:r w:rsidR="00AB5779">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 xml:space="preserve">  w umowie o podwykonawstwo, nie może być dłuższy niż 14 dni od dnia zakończenia i zgłoszenia tych prac do odbioru.</w:t>
      </w:r>
    </w:p>
    <w:p w14:paraId="2DFBB1CE" w14:textId="77777777"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Odbiór prac wykonanych przez Podwykonawcę lub dalszego Podwykonawcę nie może być późniejszy niż odbiór prac od Wykonawcy przez Zamawiającego.</w:t>
      </w:r>
    </w:p>
    <w:p w14:paraId="2BE109CC"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 umowie o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odwykonawstwo należy precyzyjnie określić zakres prac powierzonych Podwykonawcy.</w:t>
      </w:r>
    </w:p>
    <w:p w14:paraId="7341A867" w14:textId="77777777"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Arial"/>
          <w:sz w:val="20"/>
          <w:szCs w:val="20"/>
          <w:lang w:eastAsia="ar-SA"/>
        </w:rPr>
        <w:t xml:space="preserve"> W umowie o podwykonawstwo należy </w:t>
      </w:r>
      <w:r w:rsidRPr="00AD286D">
        <w:rPr>
          <w:rFonts w:ascii="Times New Roman" w:eastAsia="Lucida Sans Unicode" w:hAnsi="Times New Roman" w:cs="Times New Roman"/>
          <w:bCs/>
          <w:kern w:val="1"/>
          <w:sz w:val="20"/>
          <w:szCs w:val="20"/>
          <w:lang w:eastAsia="pl-PL"/>
        </w:rPr>
        <w:t xml:space="preserve">wskazać wysokość wynagrodzenia Podwykonawcy lub dalszego Podwykonawcy, z następującymi zastrzeżeniami: </w:t>
      </w:r>
    </w:p>
    <w:p w14:paraId="38E67AB1" w14:textId="77777777" w:rsidR="009C5AC5" w:rsidRPr="00AD286D" w:rsidRDefault="009C5AC5" w:rsidP="00E13259">
      <w:pPr>
        <w:widowControl w:val="0"/>
        <w:numPr>
          <w:ilvl w:val="1"/>
          <w:numId w:val="56"/>
        </w:numPr>
        <w:suppressAutoHyphens/>
        <w:spacing w:after="0" w:line="240" w:lineRule="auto"/>
        <w:ind w:left="567" w:hanging="283"/>
        <w:jc w:val="both"/>
        <w:rPr>
          <w:rFonts w:ascii="Times New Roman" w:eastAsia="Lucida Sans Unicode" w:hAnsi="Times New Roman" w:cs="Times New Roman"/>
          <w:bCs/>
          <w:kern w:val="1"/>
          <w:sz w:val="20"/>
          <w:szCs w:val="20"/>
          <w:lang w:eastAsia="pl-PL"/>
        </w:rPr>
      </w:pPr>
      <w:r w:rsidRPr="00AD286D">
        <w:rPr>
          <w:rFonts w:ascii="Times New Roman" w:eastAsia="Lucida Sans Unicode" w:hAnsi="Times New Roman" w:cs="Times New Roman"/>
          <w:bCs/>
          <w:kern w:val="1"/>
          <w:sz w:val="20"/>
          <w:szCs w:val="20"/>
          <w:lang w:eastAsia="pl-PL"/>
        </w:rPr>
        <w:t>wynagrodzenie Podwykonawcy lub dalszego Podwykonawcy za wykonanie danego zakresu robót nie może być wyższe od wynagrodzenia przewidzianego za wykonanie tego zakresu robót w umowie Zamawiającego</w:t>
      </w:r>
      <w:r>
        <w:rPr>
          <w:rFonts w:ascii="Times New Roman" w:eastAsia="Lucida Sans Unicode" w:hAnsi="Times New Roman" w:cs="Times New Roman"/>
          <w:bCs/>
          <w:kern w:val="1"/>
          <w:sz w:val="20"/>
          <w:szCs w:val="20"/>
          <w:lang w:eastAsia="pl-PL"/>
        </w:rPr>
        <w:t xml:space="preserve">                         </w:t>
      </w:r>
      <w:r w:rsidRPr="00AD286D">
        <w:rPr>
          <w:rFonts w:ascii="Times New Roman" w:eastAsia="Lucida Sans Unicode" w:hAnsi="Times New Roman" w:cs="Times New Roman"/>
          <w:bCs/>
          <w:kern w:val="1"/>
          <w:sz w:val="20"/>
          <w:szCs w:val="20"/>
          <w:lang w:eastAsia="pl-PL"/>
        </w:rPr>
        <w:t xml:space="preserve"> z Wykonawcą; </w:t>
      </w:r>
    </w:p>
    <w:p w14:paraId="7CFDBB21" w14:textId="77777777" w:rsidR="009C5AC5" w:rsidRPr="00AD286D" w:rsidRDefault="009C5AC5" w:rsidP="00E13259">
      <w:pPr>
        <w:numPr>
          <w:ilvl w:val="1"/>
          <w:numId w:val="56"/>
        </w:numPr>
        <w:suppressAutoHyphens/>
        <w:spacing w:after="0" w:line="240" w:lineRule="auto"/>
        <w:ind w:left="567" w:hanging="283"/>
        <w:jc w:val="both"/>
        <w:rPr>
          <w:rFonts w:ascii="Times New Roman" w:eastAsia="Lucida Sans Unicode" w:hAnsi="Times New Roman" w:cs="Times New Roman"/>
          <w:bCs/>
          <w:kern w:val="1"/>
          <w:sz w:val="20"/>
          <w:szCs w:val="20"/>
          <w:lang w:eastAsia="pl-PL"/>
        </w:rPr>
      </w:pPr>
      <w:r w:rsidRPr="00AD286D">
        <w:rPr>
          <w:rFonts w:ascii="Times New Roman" w:eastAsia="Lucida Sans Unicode" w:hAnsi="Times New Roman" w:cs="Times New Roman"/>
          <w:bCs/>
          <w:kern w:val="1"/>
          <w:sz w:val="20"/>
          <w:szCs w:val="20"/>
          <w:lang w:eastAsia="pl-PL"/>
        </w:rPr>
        <w:lastRenderedPageBreak/>
        <w:t>ceny jednostkowe określone w kosztorysie stanowiącym załącznik do umowy o podwykonawstwo nie mogą być wyższe od cen jednostkowych przyjętych w kosztorysie będącym załącznikiem do umowy pomiędzy Zamawiającym z Wykonawcą;</w:t>
      </w:r>
    </w:p>
    <w:p w14:paraId="2D00D13B" w14:textId="77777777" w:rsidR="009C5AC5" w:rsidRPr="00AD286D" w:rsidRDefault="009C5AC5" w:rsidP="00E13259">
      <w:pPr>
        <w:numPr>
          <w:ilvl w:val="1"/>
          <w:numId w:val="56"/>
        </w:numPr>
        <w:suppressAutoHyphens/>
        <w:spacing w:after="0" w:line="240" w:lineRule="auto"/>
        <w:ind w:left="567" w:hanging="283"/>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w przypadku umów o podwykonawstwo, których przedmiotem są dostawy i usługi wynagrodzenie za zakres powierzany do wykonania Podwykonawcy lub dalszemu Podwykonawcy nie może przekroczyć wartości wycenionej za ten zakres w kosztorysie </w:t>
      </w:r>
      <w:r w:rsidRPr="00AD286D">
        <w:rPr>
          <w:rFonts w:ascii="Times New Roman" w:eastAsia="Lucida Sans Unicode" w:hAnsi="Times New Roman" w:cs="Times New Roman"/>
          <w:bCs/>
          <w:kern w:val="1"/>
          <w:sz w:val="20"/>
          <w:szCs w:val="20"/>
          <w:lang w:eastAsia="pl-PL"/>
        </w:rPr>
        <w:t xml:space="preserve">będącym załącznikiem do umowy Zamawiającego </w:t>
      </w:r>
      <w:r w:rsidRPr="00AD286D">
        <w:rPr>
          <w:rFonts w:ascii="Times New Roman" w:eastAsia="Lucida Sans Unicode" w:hAnsi="Times New Roman" w:cs="Times New Roman"/>
          <w:bCs/>
          <w:kern w:val="1"/>
          <w:sz w:val="20"/>
          <w:szCs w:val="20"/>
          <w:lang w:eastAsia="pl-PL"/>
        </w:rPr>
        <w:br/>
        <w:t>z Wykonawcą.</w:t>
      </w:r>
    </w:p>
    <w:p w14:paraId="1367A22C"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Przedmiotem umowy o podwykonawstwo jest wyłącznie wykonanie, odpowiednio: robót budowlanych, dostaw lub usług, które stanowią część niniejszego zamówienia określonego umową zawartą pomiędzy Zamawiającym </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a Wykonawcą. W przypadku dostaw, jako termin dostaw należy rozumieć termin wbudowania dostarczonego materiału w obiekt będący przedmiotem zamówienia. Powyższy fakt musi być potwierdzony podpisanym przez strony protokołem odbioru.</w:t>
      </w:r>
    </w:p>
    <w:p w14:paraId="09C52E61"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o podwykonawstwo nie może zawierać postanowień:</w:t>
      </w:r>
    </w:p>
    <w:p w14:paraId="6C910226" w14:textId="77777777"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uzależniających uzyskanie zapłaty przez Podwykonawcę lub dalszego Podwykonawcę od Wykonawcy lub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odwykonawcy, za wykonanie przedmiotu umowy o podwykonawstwo, od zapłaty przez Zamawiającego wynagrodzenia Wykonawcy lub odpowiednio od zapłaty przez Wykonawcę wynagrodzenia Podwykonawcy;</w:t>
      </w:r>
    </w:p>
    <w:p w14:paraId="120C4D84" w14:textId="77777777"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uzależniających zwrot kwot zabezpieczenia przez Wykonawcę Podwykonawcy, od zwrotu zabezpieczenia należytego wykonania umowy Wykonawcy przez Zamawiającego;</w:t>
      </w:r>
    </w:p>
    <w:p w14:paraId="7D066F08" w14:textId="77777777"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sposobu rozliczeń za wykonany zakres uniemożliwiający rozliczenie tego zakresu pomiędzy Zamawiającym,</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a Wykonawcą, na podstawie umowy;</w:t>
      </w:r>
    </w:p>
    <w:p w14:paraId="7ADE7AF1" w14:textId="77777777"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Times New Roman"/>
          <w:sz w:val="20"/>
          <w:szCs w:val="20"/>
          <w:lang w:eastAsia="ar-SA"/>
        </w:rPr>
        <w:t>zezwalających na cesję wierzytelności Podwykonawcy lub dalszego Podwykonawcy na rzez Wykonawcy bez zgody Zamawiającego</w:t>
      </w:r>
      <w:r w:rsidRPr="00AD286D">
        <w:rPr>
          <w:rFonts w:ascii="Times New Roman" w:eastAsia="Times New Roman" w:hAnsi="Times New Roman" w:cs="Arial"/>
          <w:sz w:val="20"/>
          <w:szCs w:val="20"/>
          <w:lang w:eastAsia="ar-SA"/>
        </w:rPr>
        <w:t>.</w:t>
      </w:r>
    </w:p>
    <w:p w14:paraId="441F6543"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Zamawiający nie wyraża zgody na potrącanie kwot, tytułem zabezpieczenia należytego wykonania umowy, </w:t>
      </w:r>
      <w:r w:rsidRPr="00AD286D">
        <w:rPr>
          <w:rFonts w:ascii="Times New Roman" w:eastAsia="Times New Roman" w:hAnsi="Times New Roman" w:cs="Arial"/>
          <w:sz w:val="20"/>
          <w:szCs w:val="20"/>
          <w:lang w:eastAsia="ar-SA"/>
        </w:rPr>
        <w:br/>
        <w:t xml:space="preserve">z wynagrodzenia należnego podwykonawcy. </w:t>
      </w:r>
    </w:p>
    <w:p w14:paraId="037CA2F8" w14:textId="77777777" w:rsidR="009C5AC5" w:rsidRPr="00AD286D" w:rsidRDefault="009C5AC5" w:rsidP="009C5AC5">
      <w:pPr>
        <w:tabs>
          <w:tab w:val="num" w:pos="1068"/>
        </w:tabs>
        <w:suppressAutoHyphens/>
        <w:spacing w:after="0" w:line="240" w:lineRule="auto"/>
        <w:ind w:left="360" w:hanging="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29a. Potrącenie kwot naliczonych kar umownych, z wynagrodzenia należnego Podwykonawcy, wymaga pisemnej zgody Zamawiającego.</w:t>
      </w:r>
    </w:p>
    <w:p w14:paraId="5F84BF96" w14:textId="08FBDD6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Powyższy tryb udzielenia zgody będzie mieć zastosowanie do wszelkich zmian, uzupełnień oraz aneksów do umów</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z podwykonawcami i dalszymi podwykonawcami.</w:t>
      </w:r>
    </w:p>
    <w:p w14:paraId="02B6BFE1"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Zlecenie wykonania części robót Podwykonawcom nie zmienia zobowiązań Wykonawcy wobec Zamawiającego za wykonanie zamówienia.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którzy, przez swoje zachowanie lub jakość wykonanej pracy, dali powód do uzasadnionych skarg.</w:t>
      </w:r>
    </w:p>
    <w:p w14:paraId="37EBBACF"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Na wniosek Zamawiającego, w terminie przez niego wskazanym, Wykonawca dostarczy Zamawiającemu szczegółowe informacje dotyczące Podwykonawców i dalszych Podwykonawców:</w:t>
      </w:r>
    </w:p>
    <w:p w14:paraId="696A6726"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 zakresie rozmiaru prac powierzonych; </w:t>
      </w:r>
    </w:p>
    <w:p w14:paraId="32040661"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zakresu prac wykonanych;</w:t>
      </w:r>
    </w:p>
    <w:p w14:paraId="5F758E74"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faktur wystawionych przez Podwykonawców i dalszych Podwykonawców;</w:t>
      </w:r>
    </w:p>
    <w:p w14:paraId="3BE6E277"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b/>
          <w:bCs/>
          <w:sz w:val="20"/>
          <w:szCs w:val="20"/>
          <w:lang w:eastAsia="ar-SA"/>
        </w:rPr>
      </w:pPr>
      <w:r w:rsidRPr="00AD286D">
        <w:rPr>
          <w:rFonts w:ascii="Times New Roman" w:eastAsia="Times New Roman" w:hAnsi="Times New Roman" w:cs="Arial"/>
          <w:sz w:val="20"/>
          <w:szCs w:val="20"/>
          <w:lang w:eastAsia="ar-SA"/>
        </w:rPr>
        <w:t>udokumentowanego podsumowania płatności dokonanych na ich rzecz do dnia sporządzenia takiej informacji.</w:t>
      </w:r>
    </w:p>
    <w:p w14:paraId="238ABF68" w14:textId="77777777" w:rsidR="009C5AC5" w:rsidRPr="00AD286D" w:rsidRDefault="009C5AC5" w:rsidP="00E13259">
      <w:pPr>
        <w:numPr>
          <w:ilvl w:val="0"/>
          <w:numId w:val="62"/>
        </w:numPr>
        <w:tabs>
          <w:tab w:val="num" w:pos="0"/>
          <w:tab w:val="num" w:pos="1068"/>
        </w:tabs>
        <w:suppressAutoHyphens/>
        <w:autoSpaceDE w:val="0"/>
        <w:autoSpaceDN w:val="0"/>
        <w:adjustRightInd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Zamawiający może żądać od Wykonawcy zmiany albo odsunięcia podwykonawcy, jeżeli sprzęt techniczny, osoby</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1CDDB9E5" w14:textId="77777777" w:rsidR="009C5AC5" w:rsidRPr="00AD286D" w:rsidRDefault="009C5AC5" w:rsidP="00E13259">
      <w:pPr>
        <w:numPr>
          <w:ilvl w:val="0"/>
          <w:numId w:val="62"/>
        </w:numPr>
        <w:tabs>
          <w:tab w:val="num" w:pos="0"/>
          <w:tab w:val="num" w:pos="1068"/>
        </w:tabs>
        <w:suppressAutoHyphens/>
        <w:autoSpaceDE w:val="0"/>
        <w:autoSpaceDN w:val="0"/>
        <w:adjustRightInd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Zasady dotyczące Podwykonawców mają odpowiednie zastosowanie do dalszych Podwykonawców. </w:t>
      </w:r>
    </w:p>
    <w:p w14:paraId="01315A1E" w14:textId="77777777" w:rsidR="009C5AC5" w:rsidRPr="00AD286D" w:rsidRDefault="009C5AC5" w:rsidP="00E13259">
      <w:pPr>
        <w:numPr>
          <w:ilvl w:val="0"/>
          <w:numId w:val="62"/>
        </w:numPr>
        <w:tabs>
          <w:tab w:val="num" w:pos="0"/>
        </w:tabs>
        <w:suppressAutoHyphens/>
        <w:autoSpaceDE w:val="0"/>
        <w:autoSpaceDN w:val="0"/>
        <w:adjustRightInd w:val="0"/>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W przypadku realizacji przedmiotu umowy przez podmioty występujące wspólnie (konsorcjum), umowy                            z Podwykonawcami będą zawierane w imieniu i na rzecz wszystkich uczestników konsorcjum. W przypadku, </w:t>
      </w:r>
      <w:r>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w którym Wykonawcą jest konsorcjum, każdy z członków konsorcjum odpowiada solidarnie wobec Zamawiającego za zobowiązania pozostałych członków konsorcjum wobec Podwykonawców i dalszych Podwykonawców.</w:t>
      </w:r>
    </w:p>
    <w:p w14:paraId="5D5ACECB" w14:textId="736AFD49" w:rsidR="009C5AC5" w:rsidRPr="00AD286D" w:rsidRDefault="009C5AC5" w:rsidP="00E13259">
      <w:pPr>
        <w:numPr>
          <w:ilvl w:val="0"/>
          <w:numId w:val="62"/>
        </w:numPr>
        <w:tabs>
          <w:tab w:val="num" w:pos="0"/>
        </w:tabs>
        <w:suppressAutoHyphens/>
        <w:spacing w:after="0" w:line="240" w:lineRule="auto"/>
        <w:ind w:left="357" w:hanging="357"/>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 Niezastosowanie się przez Wykonawcę do wymogów określonych w niniejszym paragrafie </w:t>
      </w:r>
      <w:r>
        <w:rPr>
          <w:rFonts w:ascii="Times New Roman" w:eastAsia="Times New Roman" w:hAnsi="Times New Roman" w:cs="Times New Roman"/>
          <w:sz w:val="20"/>
          <w:szCs w:val="20"/>
          <w:lang w:eastAsia="ar-SA"/>
        </w:rPr>
        <w:t>u</w:t>
      </w:r>
      <w:r w:rsidRPr="00AD286D">
        <w:rPr>
          <w:rFonts w:ascii="Times New Roman" w:eastAsia="Times New Roman" w:hAnsi="Times New Roman" w:cs="Times New Roman"/>
          <w:sz w:val="20"/>
          <w:szCs w:val="20"/>
          <w:lang w:eastAsia="ar-SA"/>
        </w:rPr>
        <w:t xml:space="preserve">mowy stanowi podstawę do natychmiastowego usunięcia Podwykonawcy lub dalszego Podwykonawcy przez Zamawiającego lub żądania od Wykonawcy usunięcia przedmiotowego Podwykonawcy lub dalszego Podwykonawcy z terenu budowy oraz skutkuje powstaniem prawa do odstąpienia od </w:t>
      </w:r>
      <w:r>
        <w:rPr>
          <w:rFonts w:ascii="Times New Roman" w:eastAsia="Times New Roman" w:hAnsi="Times New Roman" w:cs="Times New Roman"/>
          <w:sz w:val="20"/>
          <w:szCs w:val="20"/>
          <w:lang w:eastAsia="ar-SA"/>
        </w:rPr>
        <w:t>u</w:t>
      </w:r>
      <w:r w:rsidRPr="00AD286D">
        <w:rPr>
          <w:rFonts w:ascii="Times New Roman" w:eastAsia="Times New Roman" w:hAnsi="Times New Roman" w:cs="Times New Roman"/>
          <w:sz w:val="20"/>
          <w:szCs w:val="20"/>
          <w:lang w:eastAsia="ar-SA"/>
        </w:rPr>
        <w:t>mowy przez Zamawiającego z winy Wykonawcy w terminie określonym</w:t>
      </w:r>
      <w:r w:rsidR="00AB5779">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 xml:space="preserve"> w § 14.</w:t>
      </w:r>
    </w:p>
    <w:p w14:paraId="7FBC2DCA" w14:textId="77777777" w:rsidR="009C5AC5" w:rsidRPr="00AD286D" w:rsidRDefault="009C5AC5" w:rsidP="00E13259">
      <w:pPr>
        <w:widowControl w:val="0"/>
        <w:numPr>
          <w:ilvl w:val="0"/>
          <w:numId w:val="62"/>
        </w:numPr>
        <w:tabs>
          <w:tab w:val="num" w:pos="0"/>
        </w:tabs>
        <w:suppressAutoHyphens/>
        <w:spacing w:after="0" w:line="200" w:lineRule="atLeast"/>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 W przypadku podzlecania w ramach umów o podwykonawstwo czynności określonych w §</w:t>
      </w:r>
      <w:r>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 xml:space="preserve">5 ust. 1  umowy, </w:t>
      </w:r>
      <w:r>
        <w:rPr>
          <w:rFonts w:ascii="Times New Roman" w:eastAsia="Times New Roman" w:hAnsi="Times New Roman" w:cs="Times New Roman"/>
          <w:sz w:val="20"/>
          <w:szCs w:val="20"/>
          <w:lang w:eastAsia="ar-SA"/>
        </w:rPr>
        <w:t>P</w:t>
      </w:r>
      <w:r w:rsidRPr="00AD286D">
        <w:rPr>
          <w:rFonts w:ascii="Times New Roman" w:eastAsia="Times New Roman" w:hAnsi="Times New Roman" w:cs="Times New Roman"/>
          <w:sz w:val="20"/>
          <w:szCs w:val="20"/>
          <w:lang w:eastAsia="ar-SA"/>
        </w:rPr>
        <w:t>odwykonawców obowiązują zasady określone w §</w:t>
      </w:r>
      <w:r>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5 umowy.</w:t>
      </w:r>
    </w:p>
    <w:p w14:paraId="7135A733"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25C4371"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7</w:t>
      </w:r>
    </w:p>
    <w:p w14:paraId="18941FE4" w14:textId="0B315AB1" w:rsidR="009C5AC5"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Odbiory</w:t>
      </w:r>
    </w:p>
    <w:p w14:paraId="2A262210" w14:textId="77777777" w:rsidR="00165A4C" w:rsidRPr="00165A4C" w:rsidRDefault="00165A4C" w:rsidP="00165A4C">
      <w:pPr>
        <w:numPr>
          <w:ilvl w:val="3"/>
          <w:numId w:val="69"/>
        </w:numPr>
        <w:suppressAutoHyphens/>
        <w:spacing w:after="0" w:line="240" w:lineRule="auto"/>
        <w:ind w:left="426" w:hanging="426"/>
        <w:jc w:val="both"/>
        <w:rPr>
          <w:rFonts w:ascii="Times New Roman" w:eastAsia="Times New Roman" w:hAnsi="Times New Roman" w:cs="Times New Roman"/>
          <w:sz w:val="20"/>
          <w:szCs w:val="20"/>
          <w:lang w:eastAsia="ar-SA"/>
        </w:rPr>
      </w:pPr>
      <w:r w:rsidRPr="00165A4C">
        <w:rPr>
          <w:rFonts w:ascii="Times New Roman" w:eastAsia="Times New Roman" w:hAnsi="Times New Roman" w:cs="Times New Roman"/>
          <w:sz w:val="20"/>
          <w:szCs w:val="20"/>
          <w:lang w:eastAsia="ar-SA"/>
        </w:rPr>
        <w:t>Strony ustalają następujące rodzaje odbiorów:</w:t>
      </w:r>
    </w:p>
    <w:p w14:paraId="13F57C6F" w14:textId="77777777" w:rsidR="00165A4C" w:rsidRPr="00165A4C" w:rsidRDefault="00165A4C" w:rsidP="00165A4C">
      <w:pPr>
        <w:numPr>
          <w:ilvl w:val="0"/>
          <w:numId w:val="71"/>
        </w:numPr>
        <w:suppressAutoHyphens/>
        <w:spacing w:after="0" w:line="240" w:lineRule="auto"/>
        <w:jc w:val="both"/>
        <w:rPr>
          <w:rFonts w:ascii="Times New Roman" w:eastAsia="Times New Roman" w:hAnsi="Times New Roman" w:cs="Times New Roman"/>
          <w:sz w:val="20"/>
          <w:szCs w:val="20"/>
          <w:lang w:eastAsia="ar-SA"/>
        </w:rPr>
      </w:pPr>
      <w:r w:rsidRPr="00165A4C">
        <w:rPr>
          <w:rFonts w:ascii="Times New Roman" w:eastAsia="Times New Roman" w:hAnsi="Times New Roman" w:cs="Times New Roman"/>
          <w:sz w:val="20"/>
          <w:szCs w:val="20"/>
          <w:lang w:eastAsia="ar-SA"/>
        </w:rPr>
        <w:t>odbiory robót zanikających i ulegających zakryciu;</w:t>
      </w:r>
    </w:p>
    <w:p w14:paraId="4BB35FC7" w14:textId="71018803" w:rsidR="00165A4C" w:rsidRPr="00165A4C" w:rsidRDefault="00165A4C" w:rsidP="00165A4C">
      <w:pPr>
        <w:numPr>
          <w:ilvl w:val="0"/>
          <w:numId w:val="71"/>
        </w:numPr>
        <w:suppressAutoHyphens/>
        <w:spacing w:after="0" w:line="240" w:lineRule="auto"/>
        <w:jc w:val="both"/>
        <w:rPr>
          <w:rFonts w:ascii="Times New Roman" w:eastAsia="Times New Roman" w:hAnsi="Times New Roman" w:cs="Times New Roman"/>
          <w:sz w:val="20"/>
          <w:szCs w:val="20"/>
          <w:lang w:eastAsia="ar-SA"/>
        </w:rPr>
      </w:pPr>
      <w:r w:rsidRPr="00165A4C">
        <w:rPr>
          <w:rFonts w:ascii="Times New Roman" w:eastAsia="Times New Roman" w:hAnsi="Times New Roman" w:cs="Times New Roman"/>
          <w:sz w:val="20"/>
          <w:szCs w:val="20"/>
          <w:lang w:eastAsia="ar-SA"/>
        </w:rPr>
        <w:t>odbiory częściowe, które polegać będą na ocenie ilości i jakości wydzielonych robót zgodnie  z harmonogramem;</w:t>
      </w:r>
    </w:p>
    <w:p w14:paraId="3B6E2AA3" w14:textId="77777777" w:rsidR="00165A4C" w:rsidRPr="00165A4C" w:rsidRDefault="00165A4C" w:rsidP="00165A4C">
      <w:pPr>
        <w:numPr>
          <w:ilvl w:val="0"/>
          <w:numId w:val="71"/>
        </w:numPr>
        <w:suppressAutoHyphens/>
        <w:spacing w:after="0" w:line="240" w:lineRule="auto"/>
        <w:jc w:val="both"/>
        <w:rPr>
          <w:rFonts w:ascii="Times New Roman" w:eastAsia="Times New Roman" w:hAnsi="Times New Roman" w:cs="Times New Roman"/>
          <w:sz w:val="20"/>
          <w:szCs w:val="20"/>
          <w:lang w:eastAsia="ar-SA"/>
        </w:rPr>
      </w:pPr>
      <w:r w:rsidRPr="00165A4C">
        <w:rPr>
          <w:rFonts w:ascii="Times New Roman" w:eastAsia="Times New Roman" w:hAnsi="Times New Roman" w:cs="Times New Roman"/>
          <w:sz w:val="20"/>
          <w:szCs w:val="20"/>
          <w:lang w:eastAsia="ar-SA"/>
        </w:rPr>
        <w:t>odbiór końcowy obejmujący ocenę całości wykonanych robót budowlanych. Odbiór ten nastąpi po wykonaniu przedmiotu zamówienia;</w:t>
      </w:r>
    </w:p>
    <w:p w14:paraId="0C6684C9" w14:textId="77777777" w:rsidR="00165A4C" w:rsidRPr="00165A4C" w:rsidRDefault="00165A4C" w:rsidP="00165A4C">
      <w:pPr>
        <w:numPr>
          <w:ilvl w:val="0"/>
          <w:numId w:val="71"/>
        </w:numPr>
        <w:suppressAutoHyphens/>
        <w:spacing w:after="0" w:line="240" w:lineRule="auto"/>
        <w:jc w:val="both"/>
        <w:rPr>
          <w:rFonts w:ascii="Times New Roman" w:eastAsia="Times New Roman" w:hAnsi="Times New Roman" w:cs="Times New Roman"/>
          <w:sz w:val="20"/>
          <w:szCs w:val="20"/>
          <w:lang w:eastAsia="ar-SA"/>
        </w:rPr>
      </w:pPr>
      <w:r w:rsidRPr="00165A4C">
        <w:rPr>
          <w:rFonts w:ascii="Times New Roman" w:eastAsia="Times New Roman" w:hAnsi="Times New Roman" w:cs="Times New Roman"/>
          <w:sz w:val="20"/>
          <w:szCs w:val="20"/>
          <w:lang w:eastAsia="ar-SA"/>
        </w:rPr>
        <w:t>odbiór gwarancyjny – przeprowadzony po zakończeniu okresu gwarancji i rękojmi.</w:t>
      </w:r>
    </w:p>
    <w:p w14:paraId="5400D721" w14:textId="40BFF6BD" w:rsidR="00165A4C" w:rsidRPr="00165A4C" w:rsidRDefault="00165A4C" w:rsidP="00165A4C">
      <w:pPr>
        <w:numPr>
          <w:ilvl w:val="0"/>
          <w:numId w:val="72"/>
        </w:numPr>
        <w:suppressAutoHyphens/>
        <w:spacing w:after="0" w:line="240" w:lineRule="auto"/>
        <w:ind w:left="426" w:hanging="426"/>
        <w:jc w:val="both"/>
        <w:rPr>
          <w:rFonts w:ascii="Times New Roman" w:eastAsia="Times New Roman" w:hAnsi="Times New Roman" w:cs="Times New Roman"/>
          <w:sz w:val="20"/>
          <w:szCs w:val="20"/>
          <w:lang w:eastAsia="ar-SA"/>
        </w:rPr>
      </w:pPr>
      <w:r w:rsidRPr="00165A4C">
        <w:rPr>
          <w:rFonts w:ascii="Times New Roman" w:eastAsia="Times New Roman" w:hAnsi="Times New Roman" w:cs="Times New Roman"/>
          <w:sz w:val="20"/>
          <w:szCs w:val="20"/>
          <w:lang w:eastAsia="ar-SA"/>
        </w:rPr>
        <w:lastRenderedPageBreak/>
        <w:t xml:space="preserve">Odbioru robót, o których mowa w ust. 1 pkt 1 i 2 niniejszego paragrafu dokonuje upoważniony </w:t>
      </w:r>
      <w:r w:rsidR="00F623E9">
        <w:rPr>
          <w:rFonts w:ascii="Times New Roman" w:eastAsia="Times New Roman" w:hAnsi="Times New Roman" w:cs="Times New Roman"/>
          <w:sz w:val="20"/>
          <w:szCs w:val="20"/>
          <w:lang w:eastAsia="ar-SA"/>
        </w:rPr>
        <w:t>i</w:t>
      </w:r>
      <w:r w:rsidRPr="00165A4C">
        <w:rPr>
          <w:rFonts w:ascii="Times New Roman" w:eastAsia="Times New Roman" w:hAnsi="Times New Roman" w:cs="Times New Roman"/>
          <w:sz w:val="20"/>
          <w:szCs w:val="20"/>
          <w:lang w:eastAsia="ar-SA"/>
        </w:rPr>
        <w:t xml:space="preserve">nspektor </w:t>
      </w:r>
      <w:r w:rsidR="00F623E9">
        <w:rPr>
          <w:rFonts w:ascii="Times New Roman" w:eastAsia="Times New Roman" w:hAnsi="Times New Roman" w:cs="Times New Roman"/>
          <w:sz w:val="20"/>
          <w:szCs w:val="20"/>
          <w:lang w:eastAsia="ar-SA"/>
        </w:rPr>
        <w:t>n</w:t>
      </w:r>
      <w:r w:rsidRPr="00165A4C">
        <w:rPr>
          <w:rFonts w:ascii="Times New Roman" w:eastAsia="Times New Roman" w:hAnsi="Times New Roman" w:cs="Times New Roman"/>
          <w:sz w:val="20"/>
          <w:szCs w:val="20"/>
          <w:lang w:eastAsia="ar-SA"/>
        </w:rPr>
        <w:t>adzoru na wniosek Wykonawcy – w postaci wpisu w dzienniku budowy. Przystąpienie do sprawdzenia wykonanych robót powinno nastąpić nie później niż w ciągu 3 dni od daty zgłoszenia.</w:t>
      </w:r>
    </w:p>
    <w:p w14:paraId="3F49EB19" w14:textId="491C52FB" w:rsidR="00165A4C" w:rsidRPr="00165A4C" w:rsidRDefault="00165A4C" w:rsidP="00165A4C">
      <w:pPr>
        <w:numPr>
          <w:ilvl w:val="0"/>
          <w:numId w:val="72"/>
        </w:numPr>
        <w:suppressAutoHyphens/>
        <w:spacing w:after="0" w:line="240" w:lineRule="auto"/>
        <w:ind w:left="397" w:hanging="397"/>
        <w:jc w:val="both"/>
        <w:rPr>
          <w:rFonts w:ascii="Times New Roman" w:eastAsia="Times New Roman" w:hAnsi="Times New Roman" w:cs="Times New Roman"/>
          <w:sz w:val="20"/>
          <w:szCs w:val="20"/>
          <w:lang w:eastAsia="ar-SA"/>
        </w:rPr>
      </w:pPr>
      <w:r w:rsidRPr="00165A4C">
        <w:rPr>
          <w:rFonts w:ascii="Times New Roman" w:eastAsia="Times New Roman" w:hAnsi="Times New Roman" w:cs="Times New Roman"/>
          <w:sz w:val="20"/>
          <w:szCs w:val="20"/>
          <w:lang w:eastAsia="ar-SA"/>
        </w:rPr>
        <w:t xml:space="preserve">Przyjęcie odbioru bez zastrzeżeń w przypadku odbiorów, o których mowa w ust. 1 pkt 1 i 2 niniejszego paragrafu, jest wyrażeniem zgody na realizacje następnych części przedmiotu zamówienia zgodnie z projektem                                  </w:t>
      </w:r>
      <w:r w:rsidR="00F623E9">
        <w:rPr>
          <w:rFonts w:ascii="Times New Roman" w:eastAsia="Times New Roman" w:hAnsi="Times New Roman" w:cs="Times New Roman"/>
          <w:sz w:val="20"/>
          <w:szCs w:val="20"/>
          <w:lang w:eastAsia="ar-SA"/>
        </w:rPr>
        <w:t xml:space="preserve">                    </w:t>
      </w:r>
      <w:r w:rsidRPr="00165A4C">
        <w:rPr>
          <w:rFonts w:ascii="Times New Roman" w:eastAsia="Times New Roman" w:hAnsi="Times New Roman" w:cs="Times New Roman"/>
          <w:sz w:val="20"/>
          <w:szCs w:val="20"/>
          <w:lang w:eastAsia="ar-SA"/>
        </w:rPr>
        <w:t xml:space="preserve">   i harmonogramami realizacji inwestycji.</w:t>
      </w:r>
    </w:p>
    <w:p w14:paraId="11CCFD52" w14:textId="77777777" w:rsidR="00165A4C" w:rsidRPr="00165A4C" w:rsidRDefault="00165A4C" w:rsidP="00165A4C">
      <w:pPr>
        <w:numPr>
          <w:ilvl w:val="0"/>
          <w:numId w:val="72"/>
        </w:numPr>
        <w:suppressAutoHyphens/>
        <w:spacing w:after="0" w:line="240" w:lineRule="auto"/>
        <w:ind w:left="397" w:hanging="397"/>
        <w:jc w:val="both"/>
        <w:rPr>
          <w:rFonts w:ascii="Times New Roman" w:eastAsia="Times New Roman" w:hAnsi="Times New Roman" w:cs="Arial"/>
          <w:sz w:val="20"/>
          <w:szCs w:val="20"/>
          <w:lang w:eastAsia="ar-SA"/>
        </w:rPr>
      </w:pPr>
      <w:r w:rsidRPr="00165A4C">
        <w:rPr>
          <w:rFonts w:ascii="Times New Roman" w:eastAsia="Times New Roman" w:hAnsi="Times New Roman" w:cs="Arial"/>
          <w:sz w:val="20"/>
          <w:szCs w:val="20"/>
          <w:lang w:eastAsia="ar-SA"/>
        </w:rPr>
        <w:t>W czasie odbioru częściowego, przedstawicielowi Zamawiającego należy przedłożyć również dokumenty odbiorowe z Podwykonawcami za dany okres a dotyczące odbieranej części umowy.</w:t>
      </w:r>
    </w:p>
    <w:p w14:paraId="001EE119" w14:textId="77777777" w:rsidR="00165A4C" w:rsidRPr="00165A4C" w:rsidRDefault="00165A4C" w:rsidP="00165A4C">
      <w:pPr>
        <w:numPr>
          <w:ilvl w:val="0"/>
          <w:numId w:val="72"/>
        </w:numPr>
        <w:suppressAutoHyphens/>
        <w:spacing w:after="0" w:line="240" w:lineRule="auto"/>
        <w:ind w:left="397" w:hanging="397"/>
        <w:jc w:val="both"/>
        <w:rPr>
          <w:rFonts w:ascii="Times New Roman" w:eastAsia="Times New Roman" w:hAnsi="Times New Roman" w:cs="Times New Roman"/>
          <w:sz w:val="20"/>
          <w:szCs w:val="20"/>
          <w:lang w:eastAsia="ar-SA"/>
        </w:rPr>
      </w:pPr>
      <w:r w:rsidRPr="00165A4C">
        <w:rPr>
          <w:rFonts w:ascii="Times New Roman" w:eastAsia="Times New Roman" w:hAnsi="Times New Roman" w:cs="Times New Roman"/>
          <w:sz w:val="20"/>
          <w:szCs w:val="20"/>
          <w:lang w:eastAsia="ar-SA"/>
        </w:rPr>
        <w:t>Odbioru końcowego robót dokonuje Zamawiający na wniosek Wykonawcy. W tym celu Zamawiający powoła komisję odbiorową, która dokona sprawdzenia jakości przedmiotu zamówienia.</w:t>
      </w:r>
    </w:p>
    <w:p w14:paraId="3BAE394D" w14:textId="76F8DEAD" w:rsidR="00165A4C" w:rsidRPr="00165A4C" w:rsidRDefault="00165A4C" w:rsidP="00165A4C">
      <w:pPr>
        <w:numPr>
          <w:ilvl w:val="0"/>
          <w:numId w:val="72"/>
        </w:numPr>
        <w:suppressAutoHyphens/>
        <w:spacing w:after="0" w:line="240" w:lineRule="auto"/>
        <w:ind w:left="397" w:hanging="397"/>
        <w:jc w:val="both"/>
        <w:rPr>
          <w:rFonts w:ascii="Times New Roman" w:eastAsia="Times New Roman" w:hAnsi="Times New Roman" w:cs="Times New Roman"/>
          <w:sz w:val="20"/>
          <w:szCs w:val="20"/>
          <w:lang w:eastAsia="ar-SA"/>
        </w:rPr>
      </w:pPr>
      <w:r w:rsidRPr="00165A4C">
        <w:rPr>
          <w:rFonts w:ascii="Times New Roman" w:eastAsia="Times New Roman" w:hAnsi="Times New Roman" w:cs="Arial"/>
          <w:sz w:val="20"/>
          <w:szCs w:val="20"/>
          <w:lang w:eastAsia="ar-SA"/>
        </w:rPr>
        <w:t xml:space="preserve">O terminie odbioru Wykonawca ma obowiązek poinformowania </w:t>
      </w:r>
      <w:r w:rsidR="00F623E9">
        <w:rPr>
          <w:rFonts w:ascii="Times New Roman" w:eastAsia="Times New Roman" w:hAnsi="Times New Roman" w:cs="Arial"/>
          <w:sz w:val="20"/>
          <w:szCs w:val="20"/>
          <w:lang w:eastAsia="ar-SA"/>
        </w:rPr>
        <w:t>P</w:t>
      </w:r>
      <w:r w:rsidRPr="00165A4C">
        <w:rPr>
          <w:rFonts w:ascii="Times New Roman" w:eastAsia="Times New Roman" w:hAnsi="Times New Roman" w:cs="Arial"/>
          <w:sz w:val="20"/>
          <w:szCs w:val="20"/>
          <w:lang w:eastAsia="ar-SA"/>
        </w:rPr>
        <w:t>odwykonawców, przy udziale których wykonał przedmiot zamówienia.</w:t>
      </w:r>
    </w:p>
    <w:p w14:paraId="25D901D0" w14:textId="40C7DE1D" w:rsidR="00165A4C" w:rsidRPr="00165A4C" w:rsidRDefault="00165A4C" w:rsidP="00165A4C">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165A4C">
        <w:rPr>
          <w:rFonts w:ascii="Times New Roman" w:eastAsia="Times New Roman" w:hAnsi="Times New Roman" w:cs="Arial"/>
          <w:sz w:val="20"/>
          <w:szCs w:val="20"/>
          <w:lang w:eastAsia="ar-SA"/>
        </w:rPr>
        <w:t xml:space="preserve">Wykonawca zobowiązany jest wykonać wszystkie roboty, badania, próby końcowe oraz złożyć  pisemny wniosek (potwierdzony przez </w:t>
      </w:r>
      <w:r w:rsidR="00F623E9">
        <w:rPr>
          <w:rFonts w:ascii="Times New Roman" w:eastAsia="Times New Roman" w:hAnsi="Times New Roman" w:cs="Arial"/>
          <w:sz w:val="20"/>
          <w:szCs w:val="20"/>
          <w:lang w:eastAsia="ar-SA"/>
        </w:rPr>
        <w:t>i</w:t>
      </w:r>
      <w:r w:rsidRPr="00165A4C">
        <w:rPr>
          <w:rFonts w:ascii="Times New Roman" w:eastAsia="Times New Roman" w:hAnsi="Times New Roman" w:cs="Arial"/>
          <w:sz w:val="20"/>
          <w:szCs w:val="20"/>
          <w:lang w:eastAsia="ar-SA"/>
        </w:rPr>
        <w:t xml:space="preserve">nspektora </w:t>
      </w:r>
      <w:r w:rsidR="00F623E9">
        <w:rPr>
          <w:rFonts w:ascii="Times New Roman" w:eastAsia="Times New Roman" w:hAnsi="Times New Roman" w:cs="Arial"/>
          <w:sz w:val="20"/>
          <w:szCs w:val="20"/>
          <w:lang w:eastAsia="ar-SA"/>
        </w:rPr>
        <w:t>n</w:t>
      </w:r>
      <w:r w:rsidRPr="00165A4C">
        <w:rPr>
          <w:rFonts w:ascii="Times New Roman" w:eastAsia="Times New Roman" w:hAnsi="Times New Roman" w:cs="Arial"/>
          <w:sz w:val="20"/>
          <w:szCs w:val="20"/>
          <w:lang w:eastAsia="ar-SA"/>
        </w:rPr>
        <w:t>adzoru/przedstawiciela Zamawiającego) o zakończeniu robót, w sposób zapewniający dotrzymanie terminu określonego w § 2 ust. 3 niniejszej umowy. Wraz z wnioskiem o dokonanie odbioru końcowego, Wykonawca zobowiązany jest przekazać Zamawiającemu potwierdzone przez Inspektora Nadzoru/przedstawiciela Zamawiającego kompletne operaty kolaudacyjne (dwa egzemplarze w wersji papierowej oraz 1 egzemplarz w wersji elektronicznej – tożsamej z wersją papierową) z potwierdzeniem ich kompletności.</w:t>
      </w:r>
    </w:p>
    <w:p w14:paraId="351E67F0" w14:textId="77777777"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165A4C">
        <w:rPr>
          <w:rFonts w:ascii="Times New Roman" w:eastAsia="Times New Roman" w:hAnsi="Times New Roman" w:cs="Arial"/>
          <w:sz w:val="20"/>
          <w:szCs w:val="20"/>
          <w:lang w:eastAsia="ar-SA"/>
        </w:rPr>
        <w:t xml:space="preserve">Jeżeli Zamawiający stwierdzi, że roboty zostały zakończone i nie ma zastrzeżeń co do kompletności i prawidłowości operatów kolaudacyjnych, w porozumieniu z Wykonawcą, wyznaczy datę odbioru końcowego robót, o której mowa w ust. 1 pkt 3 niniejszego paragrafu. </w:t>
      </w:r>
    </w:p>
    <w:p w14:paraId="1E0E3A5E" w14:textId="77777777"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3. </w:t>
      </w:r>
    </w:p>
    <w:p w14:paraId="397CDC9E" w14:textId="2C9141C2"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 xml:space="preserve">Zamawiający dokona odbioru końcowego robót w terminie 14 dni od daty pisemnego powiadomienia, o jakim mowa w ust. 5, z zastrzeżeniem ust. </w:t>
      </w:r>
      <w:r w:rsidR="0011020A">
        <w:rPr>
          <w:rFonts w:ascii="Times New Roman" w:eastAsia="Times New Roman" w:hAnsi="Times New Roman" w:cs="Arial"/>
          <w:sz w:val="20"/>
          <w:szCs w:val="20"/>
          <w:lang w:eastAsia="ar-SA"/>
        </w:rPr>
        <w:t>9</w:t>
      </w:r>
      <w:r w:rsidRPr="00F623E9">
        <w:rPr>
          <w:rFonts w:ascii="Times New Roman" w:eastAsia="Times New Roman" w:hAnsi="Times New Roman" w:cs="Arial"/>
          <w:sz w:val="20"/>
          <w:szCs w:val="20"/>
          <w:lang w:eastAsia="ar-SA"/>
        </w:rPr>
        <w:t xml:space="preserve"> sporządzi protokół zawierający wszelkie ustalenia dokonane w toku odbioru końcowego robót, podpisany przez strony.</w:t>
      </w:r>
    </w:p>
    <w:p w14:paraId="69D3A818" w14:textId="77777777"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Odbioru końcowego robót dokonuje komisja powołana przez Zamawiającego.</w:t>
      </w:r>
    </w:p>
    <w:p w14:paraId="5C1190BA" w14:textId="77777777"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Jeżeli w toku czynności odbioru końcowego robót zostaną stwierdzone wady, Zamawiający może przerwać czynności odbiorowe na okres usunięcia wad lub odstąpić od odbioru.</w:t>
      </w:r>
    </w:p>
    <w:p w14:paraId="149A851B" w14:textId="77777777"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W przypadku wad nadających się do natychmiastowego usunięcia, Zamawiający wyznaczy Wykonawcy termin na usunięcie wad. W razie nie usunięcia wad w wyznaczonym terminie, Zamawiający ma prawo powierzyć wykonanie poprawek innemu podmiotowi, na koszt i ryzyko Wykonawcy.</w:t>
      </w:r>
    </w:p>
    <w:p w14:paraId="16F426B5" w14:textId="77777777"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Wykonawca zobowiązany jest do zawiadomienia Zamawiającego o usunięciu wad w wyznaczonym terminie. Zamawiający wyznacza termin na odbiór robót zakwestionowanych uprzednio jako wadliwe.</w:t>
      </w:r>
    </w:p>
    <w:p w14:paraId="6AF059D5" w14:textId="77777777"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W przypadku wad nienadających się do usunięcia i będących wadami istotnymi uniemożliwiającymi użytkowanie przedmiotu zamówienia zgodnie z przeznaczeniem, Zamawiający odstępuje od odbioru, uznając że przedmiot zamówienia nie został wykonany zgodnie z umową.</w:t>
      </w:r>
    </w:p>
    <w:p w14:paraId="07B4F78C" w14:textId="7717DAEB"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W przypadku wad nienadających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14:paraId="77983413" w14:textId="77777777"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Jeżeli w trakcie realizacji robót Zamawiający zażąda badań, które nie były przewidziane niniejszą umową, Wykonawca zobowiązany jest przeprowadzić te badania. Jeżeli w rezultacie przeprowadzenia badań okaże się, że zastosowane materiały bądź wykonane roboty są niezgodne z umową, to koszty badań dodatkowych obciążają Wykonawcę. W przeciwnym wypadku koszty te obciążają Zamawiającego.</w:t>
      </w:r>
    </w:p>
    <w:p w14:paraId="42DCCAB3" w14:textId="77777777"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 xml:space="preserve">Odbiór gwarancyjny dokonywany jest przez Zamawiającego przy udziale Wykonawcy. </w:t>
      </w:r>
    </w:p>
    <w:p w14:paraId="5823483B" w14:textId="77777777" w:rsidR="00F623E9" w:rsidRDefault="00165A4C" w:rsidP="00F623E9">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Wykonawca pisemnie zawiadamia Zamawiającego o gotowości do odbioru gwarancyjnego, o jakim mowa w ust. 18, na minimum 30 dni przed upływem terminu umożliwiającego jego dokonanie.</w:t>
      </w:r>
    </w:p>
    <w:p w14:paraId="7F70EC4C" w14:textId="2F4D11FB" w:rsidR="00165A4C" w:rsidRPr="0011020A" w:rsidRDefault="00165A4C" w:rsidP="0011020A">
      <w:pPr>
        <w:numPr>
          <w:ilvl w:val="0"/>
          <w:numId w:val="72"/>
        </w:numPr>
        <w:suppressAutoHyphens/>
        <w:spacing w:after="0" w:line="240" w:lineRule="auto"/>
        <w:ind w:left="426" w:hanging="426"/>
        <w:jc w:val="both"/>
        <w:rPr>
          <w:rFonts w:ascii="Times New Roman" w:eastAsia="Times New Roman" w:hAnsi="Times New Roman" w:cs="Arial"/>
          <w:sz w:val="20"/>
          <w:szCs w:val="20"/>
          <w:lang w:eastAsia="ar-SA"/>
        </w:rPr>
      </w:pPr>
      <w:r w:rsidRPr="00F623E9">
        <w:rPr>
          <w:rFonts w:ascii="Times New Roman" w:eastAsia="Times New Roman" w:hAnsi="Times New Roman" w:cs="Arial"/>
          <w:sz w:val="20"/>
          <w:szCs w:val="20"/>
          <w:lang w:eastAsia="ar-SA"/>
        </w:rPr>
        <w:t>Zamawiający wyznacza pisemnie terminy na protokolarne stwierdzenie usunięcia wad z tytułu rękojmi i/lub gwarancji ustalonej w umowie.</w:t>
      </w:r>
    </w:p>
    <w:p w14:paraId="5FC89132" w14:textId="77777777" w:rsidR="009C5AC5" w:rsidRPr="00B83982" w:rsidRDefault="009C5AC5" w:rsidP="009C5AC5">
      <w:pPr>
        <w:suppressAutoHyphens/>
        <w:spacing w:after="0" w:line="240" w:lineRule="auto"/>
        <w:jc w:val="both"/>
        <w:rPr>
          <w:rFonts w:ascii="Times New Roman" w:eastAsia="Times New Roman" w:hAnsi="Times New Roman" w:cs="Arial"/>
          <w:bCs/>
          <w:sz w:val="20"/>
          <w:szCs w:val="20"/>
          <w:lang w:eastAsia="ar-SA"/>
        </w:rPr>
      </w:pPr>
    </w:p>
    <w:p w14:paraId="2C770A40"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8</w:t>
      </w:r>
    </w:p>
    <w:p w14:paraId="6DD0FFF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Wynagrodzenie</w:t>
      </w:r>
    </w:p>
    <w:p w14:paraId="05F92C02" w14:textId="77777777" w:rsidR="009C5AC5" w:rsidRPr="00B83982" w:rsidRDefault="009C5AC5" w:rsidP="00E13259">
      <w:pPr>
        <w:numPr>
          <w:ilvl w:val="0"/>
          <w:numId w:val="3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Strony ustalają, że obowiązującą formą wynagrodzenia, zgodnie ze SIWZ oraz ofertą Wykonawcy, wybraną w trybie przetargu nieograniczonego jest wynagrodzenie ryczałtowe.</w:t>
      </w:r>
    </w:p>
    <w:p w14:paraId="6D26CFD3" w14:textId="77777777" w:rsidR="00C205F8" w:rsidRPr="00C205F8"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eastAsia="Times New Roman" w:hAnsi="Times New Roman" w:cs="Times New Roman"/>
          <w:sz w:val="20"/>
          <w:szCs w:val="20"/>
          <w:lang w:eastAsia="ar-SA"/>
        </w:rPr>
        <w:t>Wynagrodzenie, za przedmiot umowy, o którym mowa w ust. 1, wyraża się kwotą brutto:……………………………………. zł (słownie złotych: ................................................................)</w:t>
      </w:r>
    </w:p>
    <w:p w14:paraId="2CA67EE7" w14:textId="5FFA9B70" w:rsidR="00C205F8" w:rsidRPr="00C205F8"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kern w:val="1"/>
          <w:sz w:val="20"/>
          <w:szCs w:val="20"/>
          <w:lang w:eastAsia="zh-CN"/>
        </w:rPr>
        <w:t xml:space="preserve">Ustalone wynagrodzenia stanowić będzie wynagrodzenie ostateczne i niezmienne z zastrzeżeniem postanowień </w:t>
      </w:r>
      <w:r w:rsidRPr="00C205F8">
        <w:rPr>
          <w:rFonts w:ascii="Times New Roman" w:hAnsi="Times New Roman" w:cs="Times New Roman"/>
          <w:bCs/>
          <w:kern w:val="1"/>
          <w:sz w:val="20"/>
          <w:szCs w:val="20"/>
          <w:lang w:eastAsia="zh-CN"/>
        </w:rPr>
        <w:t xml:space="preserve">§ </w:t>
      </w:r>
      <w:r w:rsidR="00C66EAC">
        <w:rPr>
          <w:rFonts w:ascii="Times New Roman" w:hAnsi="Times New Roman" w:cs="Times New Roman"/>
          <w:bCs/>
          <w:kern w:val="1"/>
          <w:sz w:val="20"/>
          <w:szCs w:val="20"/>
          <w:lang w:eastAsia="zh-CN"/>
        </w:rPr>
        <w:t xml:space="preserve">13 </w:t>
      </w:r>
      <w:r w:rsidRPr="00C205F8">
        <w:rPr>
          <w:rFonts w:ascii="Times New Roman" w:hAnsi="Times New Roman" w:cs="Times New Roman"/>
          <w:bCs/>
          <w:kern w:val="1"/>
          <w:sz w:val="20"/>
          <w:szCs w:val="20"/>
          <w:lang w:eastAsia="zh-CN"/>
        </w:rPr>
        <w:t>umowy.</w:t>
      </w:r>
    </w:p>
    <w:p w14:paraId="37404C08" w14:textId="77777777" w:rsidR="00C205F8" w:rsidRPr="00C205F8"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14:paraId="4801305C" w14:textId="07B148BE" w:rsidR="009C5AC5" w:rsidRPr="00C205F8"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kern w:val="1"/>
          <w:sz w:val="20"/>
          <w:szCs w:val="20"/>
          <w:lang w:eastAsia="zh-CN"/>
        </w:rPr>
        <w:t xml:space="preserve">W przypadku wprowadzenia do umowy zmiany polegającej na zmianie sposobu spełnienia świadczenia przez Wykonawcę, na podstawie przesłanek określonych w niniejszej umowie i wynikającej z tego konieczności wykonania </w:t>
      </w:r>
      <w:r w:rsidRPr="00C205F8">
        <w:rPr>
          <w:rFonts w:ascii="Times New Roman" w:hAnsi="Times New Roman" w:cs="Times New Roman"/>
          <w:kern w:val="1"/>
          <w:sz w:val="20"/>
          <w:szCs w:val="20"/>
          <w:lang w:eastAsia="zh-CN"/>
        </w:rPr>
        <w:lastRenderedPageBreak/>
        <w:t>robót budowlanych, które nie zostały wycenione w ofercie Wykonawcy, wartość tych robót zostanie ustalona na zasadach opisanych w ust. 6-8.</w:t>
      </w:r>
    </w:p>
    <w:p w14:paraId="70A90579" w14:textId="2D94171E" w:rsidR="009C5AC5" w:rsidRPr="00AD286D" w:rsidRDefault="009C5AC5" w:rsidP="00E13259">
      <w:pPr>
        <w:pStyle w:val="Akapitzlist"/>
        <w:numPr>
          <w:ilvl w:val="0"/>
          <w:numId w:val="39"/>
        </w:numPr>
        <w:tabs>
          <w:tab w:val="left" w:pos="284"/>
        </w:tabs>
        <w:suppressAutoHyphens/>
        <w:autoSpaceDE w:val="0"/>
        <w:jc w:val="both"/>
        <w:rPr>
          <w:kern w:val="1"/>
          <w:sz w:val="20"/>
          <w:szCs w:val="20"/>
          <w:lang w:eastAsia="zh-CN"/>
        </w:rPr>
      </w:pPr>
      <w:r w:rsidRPr="00C205F8">
        <w:rPr>
          <w:color w:val="000000"/>
          <w:kern w:val="1"/>
          <w:sz w:val="20"/>
          <w:szCs w:val="20"/>
          <w:lang w:eastAsia="zh-CN"/>
        </w:rPr>
        <w:t>W przypadku zmiany umowy skutkującej</w:t>
      </w:r>
      <w:r w:rsidRPr="00AD286D">
        <w:rPr>
          <w:color w:val="000000"/>
          <w:kern w:val="1"/>
          <w:sz w:val="20"/>
          <w:szCs w:val="20"/>
          <w:lang w:eastAsia="zh-CN"/>
        </w:rPr>
        <w:t xml:space="preserve"> zmianą wynagrodzenia Wykonawcy, wynagrodzenie to ustalone zostanie na podstawie kosztorysu ofertowego sporządzonego metodą kalkulacji uproszczonej, przygotowanego przez Wykonawcę i zweryfikowanego przez Zamawiającego, z zastosowaniem następujących czynników cenotwórczych</w:t>
      </w:r>
      <w:r>
        <w:rPr>
          <w:color w:val="000000"/>
          <w:kern w:val="1"/>
          <w:sz w:val="20"/>
          <w:szCs w:val="20"/>
          <w:lang w:eastAsia="zh-CN"/>
        </w:rPr>
        <w:t xml:space="preserve"> </w:t>
      </w:r>
      <w:r w:rsidRPr="00AD286D">
        <w:rPr>
          <w:color w:val="000000"/>
          <w:kern w:val="1"/>
          <w:sz w:val="20"/>
          <w:szCs w:val="20"/>
          <w:lang w:eastAsia="zh-CN"/>
        </w:rPr>
        <w:t>i wskazanego poniżej pierwszeństwa:</w:t>
      </w:r>
    </w:p>
    <w:p w14:paraId="1F43DACF" w14:textId="77777777" w:rsidR="009C5AC5" w:rsidRPr="00B83982" w:rsidRDefault="009C5AC5" w:rsidP="00325044">
      <w:pPr>
        <w:numPr>
          <w:ilvl w:val="0"/>
          <w:numId w:val="12"/>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cen jednostkowych przedstawionych w kosztorysie ofertowym sporządzonego metodą kalkulacji uproszczonej, o ile dany rodzaj robót w nim występuje,</w:t>
      </w:r>
    </w:p>
    <w:p w14:paraId="092E07C0" w14:textId="77777777" w:rsidR="009C5AC5" w:rsidRPr="00B83982" w:rsidRDefault="009C5AC5" w:rsidP="00325044">
      <w:pPr>
        <w:numPr>
          <w:ilvl w:val="0"/>
          <w:numId w:val="12"/>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0E9DA101" w14:textId="77777777" w:rsidR="00C205F8" w:rsidRDefault="009C5AC5" w:rsidP="00C205F8">
      <w:pPr>
        <w:pStyle w:val="Akapitzlist"/>
        <w:numPr>
          <w:ilvl w:val="0"/>
          <w:numId w:val="39"/>
        </w:numPr>
        <w:suppressAutoHyphens/>
        <w:autoSpaceDE w:val="0"/>
        <w:jc w:val="both"/>
        <w:rPr>
          <w:kern w:val="1"/>
          <w:sz w:val="20"/>
          <w:szCs w:val="20"/>
          <w:lang w:eastAsia="zh-CN"/>
        </w:rPr>
      </w:pPr>
      <w:r w:rsidRPr="00AD286D">
        <w:rPr>
          <w:color w:val="000000"/>
          <w:kern w:val="1"/>
          <w:sz w:val="20"/>
          <w:szCs w:val="20"/>
          <w:lang w:eastAsia="zh-CN"/>
        </w:rPr>
        <w:t>Kosztorysy ofertowe sporządzone metodą kalkulacji uproszczonej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0BEF0549" w14:textId="79EFB3FE" w:rsidR="009C5AC5" w:rsidRPr="00C205F8" w:rsidRDefault="009C5AC5" w:rsidP="00C205F8">
      <w:pPr>
        <w:pStyle w:val="Akapitzlist"/>
        <w:numPr>
          <w:ilvl w:val="0"/>
          <w:numId w:val="39"/>
        </w:numPr>
        <w:suppressAutoHyphens/>
        <w:autoSpaceDE w:val="0"/>
        <w:jc w:val="both"/>
        <w:rPr>
          <w:kern w:val="1"/>
          <w:sz w:val="20"/>
          <w:szCs w:val="20"/>
          <w:lang w:eastAsia="zh-CN"/>
        </w:rPr>
      </w:pPr>
      <w:r w:rsidRPr="00C205F8">
        <w:rPr>
          <w:kern w:val="1"/>
          <w:sz w:val="20"/>
          <w:szCs w:val="20"/>
          <w:lang w:eastAsia="zh-CN"/>
        </w:rPr>
        <w:t xml:space="preserve">W przypadku ograniczenia przez Zamawiającego zakresu robót, o których mowa w </w:t>
      </w:r>
      <w:r w:rsidRPr="00C205F8">
        <w:rPr>
          <w:bCs/>
          <w:color w:val="000000"/>
          <w:kern w:val="1"/>
          <w:sz w:val="20"/>
          <w:szCs w:val="20"/>
          <w:lang w:eastAsia="zh-CN"/>
        </w:rPr>
        <w:t xml:space="preserve">§ 13 ust. 1 pkt 3 </w:t>
      </w:r>
      <w:r w:rsidR="00142B28">
        <w:rPr>
          <w:bCs/>
          <w:color w:val="000000"/>
          <w:kern w:val="1"/>
          <w:sz w:val="20"/>
          <w:szCs w:val="20"/>
          <w:lang w:eastAsia="zh-CN"/>
        </w:rPr>
        <w:t>ppkt 3.3</w:t>
      </w:r>
      <w:r w:rsidRPr="00C205F8">
        <w:rPr>
          <w:bCs/>
          <w:color w:val="000000"/>
          <w:kern w:val="1"/>
          <w:sz w:val="20"/>
          <w:szCs w:val="20"/>
          <w:lang w:eastAsia="zh-CN"/>
        </w:rPr>
        <w:t xml:space="preserve"> umowy lub</w:t>
      </w:r>
      <w:r w:rsidR="00C205F8" w:rsidRPr="00C205F8">
        <w:rPr>
          <w:bCs/>
          <w:color w:val="000000"/>
          <w:kern w:val="1"/>
          <w:sz w:val="20"/>
          <w:szCs w:val="20"/>
          <w:lang w:eastAsia="zh-CN"/>
        </w:rPr>
        <w:t xml:space="preserve"> </w:t>
      </w:r>
      <w:r w:rsidRPr="00C205F8">
        <w:rPr>
          <w:bCs/>
          <w:color w:val="000000"/>
          <w:kern w:val="1"/>
          <w:sz w:val="20"/>
          <w:szCs w:val="20"/>
          <w:lang w:eastAsia="zh-CN"/>
        </w:rPr>
        <w:t xml:space="preserve">ograniczenia wynikającego ze zmiany sposobu spełnienia świadczenia przez Wykonawcę, wynagrodzenie ryczałtowe określone w ust. 1 zostanie pomniejszone o wartość robót, których Wykonawca nie wykonuje. Wartość tych robót zostanie ustalona kosztorysem </w:t>
      </w:r>
      <w:r w:rsidRPr="00C205F8">
        <w:rPr>
          <w:color w:val="000000"/>
          <w:kern w:val="1"/>
          <w:sz w:val="20"/>
          <w:szCs w:val="20"/>
          <w:lang w:eastAsia="zh-CN"/>
        </w:rPr>
        <w:t>ofertowym sporządzonym metodą kalkulacji uproszczonej</w:t>
      </w:r>
      <w:r w:rsidRPr="00C205F8">
        <w:rPr>
          <w:bCs/>
          <w:color w:val="000000"/>
          <w:kern w:val="1"/>
          <w:sz w:val="20"/>
          <w:szCs w:val="20"/>
          <w:lang w:eastAsia="zh-CN"/>
        </w:rPr>
        <w:t xml:space="preserve"> sporządzonym na podstawie</w:t>
      </w:r>
      <w:r w:rsidRPr="00C205F8">
        <w:rPr>
          <w:color w:val="000000"/>
          <w:kern w:val="1"/>
          <w:sz w:val="20"/>
          <w:szCs w:val="20"/>
          <w:lang w:eastAsia="zh-CN"/>
        </w:rPr>
        <w:t xml:space="preserve"> następujących czynników cenotwórczych i wskazanego poniżej pierwszeństwa</w:t>
      </w:r>
      <w:r w:rsidRPr="00C205F8">
        <w:rPr>
          <w:bCs/>
          <w:color w:val="000000"/>
          <w:kern w:val="1"/>
          <w:sz w:val="20"/>
          <w:szCs w:val="20"/>
          <w:lang w:eastAsia="zh-CN"/>
        </w:rPr>
        <w:t>:</w:t>
      </w:r>
    </w:p>
    <w:p w14:paraId="6BAA87A6" w14:textId="504D07C0" w:rsidR="009C5AC5" w:rsidRPr="00B83982" w:rsidRDefault="009C5AC5" w:rsidP="00325044">
      <w:pPr>
        <w:numPr>
          <w:ilvl w:val="0"/>
          <w:numId w:val="1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cen jednostkowych przedstawionych w kosztorysie ofertowym sporządzonym metodą kalkulacji uproszczonej, </w:t>
      </w:r>
      <w:r w:rsidR="00C66EAC">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o ile dany rodzaj robót w nim występuje,</w:t>
      </w:r>
    </w:p>
    <w:p w14:paraId="0822EC1C" w14:textId="77777777" w:rsidR="009C5AC5" w:rsidRDefault="009C5AC5" w:rsidP="00325044">
      <w:pPr>
        <w:numPr>
          <w:ilvl w:val="0"/>
          <w:numId w:val="1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bCs/>
          <w:color w:val="000000"/>
          <w:kern w:val="1"/>
          <w:sz w:val="20"/>
          <w:szCs w:val="24"/>
          <w:lang w:eastAsia="zh-CN"/>
        </w:rPr>
        <w:t xml:space="preserve">KNR (Katalogów Nakładów Rzeczowych) </w:t>
      </w:r>
      <w:r w:rsidRPr="00B83982">
        <w:rPr>
          <w:rFonts w:ascii="Times New Roman" w:eastAsia="Times New Roman" w:hAnsi="Times New Roman" w:cs="Times New Roman"/>
          <w:color w:val="000000"/>
          <w:kern w:val="1"/>
          <w:sz w:val="20"/>
          <w:szCs w:val="24"/>
          <w:lang w:eastAsia="zh-CN"/>
        </w:rPr>
        <w:t>z zastosowaniem czynników cenotwórczych (kosztów pośrednich, zysku i robocizny) nie niższych niż średnie ich wartości dla danego okresu wg Sekocenbudu dla regionu kujawsko-pomorskiego – województwo ogółem. Ceny materiałów i pracy sprzętu w wielkościach nie niższych niż średnie ceny krajowe w okresie realizacji – wg cenników Sekocenbudu/Orgbudu (wg wyboru Zamawiającego) łącznie z kosztami zakupu oraz według faktur na materiały niewystępujące w cennikach po uprzedniej ich akceptacji przez Zamawiającego.</w:t>
      </w:r>
    </w:p>
    <w:p w14:paraId="3EC8AAF0" w14:textId="77777777" w:rsidR="009C5AC5"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3529EF1"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9</w:t>
      </w:r>
    </w:p>
    <w:p w14:paraId="03A850A8"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Rozliczenie przedmiotu umowy</w:t>
      </w:r>
    </w:p>
    <w:p w14:paraId="5F8EF59D" w14:textId="08340EE8" w:rsidR="000477D1" w:rsidRDefault="009C5AC5" w:rsidP="000477D1">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xml:space="preserve">Rozliczenie przedmiotu umowy nastąpi </w:t>
      </w:r>
      <w:r w:rsidR="000472D9">
        <w:rPr>
          <w:rFonts w:ascii="Times New Roman" w:eastAsia="Times New Roman" w:hAnsi="Times New Roman" w:cs="Times New Roman"/>
          <w:sz w:val="20"/>
          <w:szCs w:val="20"/>
          <w:lang w:eastAsia="pl-PL"/>
        </w:rPr>
        <w:t>na podstawie prawidłowo wystawion</w:t>
      </w:r>
      <w:r w:rsidR="00F623E9">
        <w:rPr>
          <w:rFonts w:ascii="Times New Roman" w:eastAsia="Times New Roman" w:hAnsi="Times New Roman" w:cs="Times New Roman"/>
          <w:sz w:val="20"/>
          <w:szCs w:val="20"/>
          <w:lang w:eastAsia="pl-PL"/>
        </w:rPr>
        <w:t>ych</w:t>
      </w:r>
      <w:r w:rsidR="000472D9">
        <w:rPr>
          <w:rFonts w:ascii="Times New Roman" w:eastAsia="Times New Roman" w:hAnsi="Times New Roman" w:cs="Times New Roman"/>
          <w:sz w:val="20"/>
          <w:szCs w:val="20"/>
          <w:lang w:eastAsia="pl-PL"/>
        </w:rPr>
        <w:t xml:space="preserve"> </w:t>
      </w:r>
      <w:r w:rsidRPr="00B83982">
        <w:rPr>
          <w:rFonts w:ascii="Times New Roman" w:eastAsia="Times New Roman" w:hAnsi="Times New Roman" w:cs="Times New Roman"/>
          <w:sz w:val="20"/>
          <w:szCs w:val="20"/>
          <w:lang w:eastAsia="pl-PL"/>
        </w:rPr>
        <w:t>faktu</w:t>
      </w:r>
      <w:r w:rsidR="000472D9">
        <w:rPr>
          <w:rFonts w:ascii="Times New Roman" w:eastAsia="Times New Roman" w:hAnsi="Times New Roman" w:cs="Times New Roman"/>
          <w:sz w:val="20"/>
          <w:szCs w:val="20"/>
          <w:lang w:eastAsia="pl-PL"/>
        </w:rPr>
        <w:t>r</w:t>
      </w:r>
      <w:r w:rsidRPr="00B83982">
        <w:rPr>
          <w:rFonts w:ascii="Times New Roman" w:eastAsia="Times New Roman" w:hAnsi="Times New Roman" w:cs="Times New Roman"/>
          <w:sz w:val="20"/>
          <w:szCs w:val="20"/>
          <w:lang w:eastAsia="pl-PL"/>
        </w:rPr>
        <w:t xml:space="preserve"> </w:t>
      </w:r>
      <w:r w:rsidR="000472D9">
        <w:rPr>
          <w:rFonts w:ascii="Times New Roman" w:eastAsia="Times New Roman" w:hAnsi="Times New Roman" w:cs="Times New Roman"/>
          <w:sz w:val="20"/>
          <w:szCs w:val="20"/>
          <w:lang w:eastAsia="pl-PL"/>
        </w:rPr>
        <w:t>za wykonanie przedmiotu umowy,</w:t>
      </w:r>
      <w:r w:rsidRPr="00B83982">
        <w:rPr>
          <w:rFonts w:ascii="Times New Roman" w:eastAsia="Times New Roman" w:hAnsi="Times New Roman" w:cs="Times New Roman"/>
          <w:sz w:val="20"/>
          <w:szCs w:val="20"/>
          <w:lang w:eastAsia="pl-PL"/>
        </w:rPr>
        <w:t xml:space="preserve"> na płatnika: Gmina Waganiec, ul. Dworcowa11 87-731 Waganiec, NIP: …...</w:t>
      </w:r>
    </w:p>
    <w:p w14:paraId="66B439C8" w14:textId="22B6669F" w:rsidR="00165A4C" w:rsidRPr="000477D1" w:rsidRDefault="00165A4C" w:rsidP="000477D1">
      <w:pPr>
        <w:suppressAutoHyphens/>
        <w:spacing w:after="0" w:line="240" w:lineRule="auto"/>
        <w:ind w:left="426"/>
        <w:contextualSpacing/>
        <w:jc w:val="both"/>
        <w:rPr>
          <w:rFonts w:ascii="Times New Roman" w:eastAsia="Times New Roman" w:hAnsi="Times New Roman" w:cs="Times New Roman"/>
          <w:sz w:val="20"/>
          <w:szCs w:val="20"/>
          <w:lang w:eastAsia="pl-PL"/>
        </w:rPr>
      </w:pPr>
      <w:r w:rsidRPr="000477D1">
        <w:rPr>
          <w:rFonts w:ascii="Times New Roman" w:eastAsia="Times New Roman" w:hAnsi="Times New Roman" w:cs="Times New Roman"/>
          <w:sz w:val="20"/>
          <w:szCs w:val="20"/>
          <w:lang w:eastAsia="pl-PL"/>
        </w:rPr>
        <w:t xml:space="preserve">Fakturowanie następować będzie </w:t>
      </w:r>
      <w:r w:rsidR="000477D1">
        <w:rPr>
          <w:rFonts w:ascii="Times New Roman" w:eastAsia="Times New Roman" w:hAnsi="Times New Roman" w:cs="Times New Roman"/>
          <w:sz w:val="20"/>
          <w:szCs w:val="20"/>
          <w:lang w:eastAsia="pl-PL"/>
        </w:rPr>
        <w:t>dw</w:t>
      </w:r>
      <w:r w:rsidR="00CA7AB8">
        <w:rPr>
          <w:rFonts w:ascii="Times New Roman" w:eastAsia="Times New Roman" w:hAnsi="Times New Roman" w:cs="Times New Roman"/>
          <w:sz w:val="20"/>
          <w:szCs w:val="20"/>
          <w:lang w:eastAsia="pl-PL"/>
        </w:rPr>
        <w:t>ie</w:t>
      </w:r>
      <w:r w:rsidR="000477D1">
        <w:rPr>
          <w:rFonts w:ascii="Times New Roman" w:eastAsia="Times New Roman" w:hAnsi="Times New Roman" w:cs="Times New Roman"/>
          <w:sz w:val="20"/>
          <w:szCs w:val="20"/>
          <w:lang w:eastAsia="pl-PL"/>
        </w:rPr>
        <w:t>ma</w:t>
      </w:r>
      <w:r w:rsidRPr="000477D1">
        <w:rPr>
          <w:rFonts w:ascii="Times New Roman" w:eastAsia="Times New Roman" w:hAnsi="Times New Roman" w:cs="Times New Roman"/>
          <w:sz w:val="20"/>
          <w:szCs w:val="20"/>
          <w:lang w:eastAsia="pl-PL"/>
        </w:rPr>
        <w:t xml:space="preserve"> faktur</w:t>
      </w:r>
      <w:r w:rsidR="000477D1">
        <w:rPr>
          <w:rFonts w:ascii="Times New Roman" w:eastAsia="Times New Roman" w:hAnsi="Times New Roman" w:cs="Times New Roman"/>
          <w:sz w:val="20"/>
          <w:szCs w:val="20"/>
          <w:lang w:eastAsia="pl-PL"/>
        </w:rPr>
        <w:t>ami</w:t>
      </w:r>
      <w:r w:rsidRPr="000477D1">
        <w:rPr>
          <w:rFonts w:ascii="Times New Roman" w:eastAsia="Times New Roman" w:hAnsi="Times New Roman" w:cs="Times New Roman"/>
          <w:sz w:val="20"/>
          <w:szCs w:val="20"/>
          <w:lang w:eastAsia="pl-PL"/>
        </w:rPr>
        <w:t xml:space="preserve"> przejściow</w:t>
      </w:r>
      <w:r w:rsidR="000477D1">
        <w:rPr>
          <w:rFonts w:ascii="Times New Roman" w:eastAsia="Times New Roman" w:hAnsi="Times New Roman" w:cs="Times New Roman"/>
          <w:sz w:val="20"/>
          <w:szCs w:val="20"/>
          <w:lang w:eastAsia="pl-PL"/>
        </w:rPr>
        <w:t>ymi</w:t>
      </w:r>
      <w:r w:rsidR="00CA7AB8">
        <w:rPr>
          <w:rFonts w:ascii="Times New Roman" w:eastAsia="Times New Roman" w:hAnsi="Times New Roman" w:cs="Times New Roman"/>
          <w:sz w:val="20"/>
          <w:szCs w:val="20"/>
          <w:lang w:eastAsia="pl-PL"/>
        </w:rPr>
        <w:t xml:space="preserve">, z tym że </w:t>
      </w:r>
      <w:r w:rsidR="0011020A">
        <w:rPr>
          <w:rFonts w:ascii="Times New Roman" w:eastAsia="Times New Roman" w:hAnsi="Times New Roman" w:cs="Times New Roman"/>
          <w:sz w:val="20"/>
          <w:szCs w:val="20"/>
          <w:lang w:eastAsia="pl-PL"/>
        </w:rPr>
        <w:t>pierwsza f</w:t>
      </w:r>
      <w:r w:rsidR="0011020A" w:rsidRPr="000477D1">
        <w:rPr>
          <w:rFonts w:ascii="Times New Roman" w:eastAsia="Times New Roman" w:hAnsi="Times New Roman" w:cs="Times New Roman"/>
          <w:sz w:val="20"/>
          <w:szCs w:val="20"/>
          <w:lang w:eastAsia="pl-PL"/>
        </w:rPr>
        <w:t>aktura przejściowa będzie wystawiona po zrealizowaniu robót przygotowawczych</w:t>
      </w:r>
      <w:r w:rsidRPr="000477D1">
        <w:rPr>
          <w:rFonts w:ascii="Times New Roman" w:eastAsia="Times New Roman" w:hAnsi="Times New Roman" w:cs="Times New Roman"/>
          <w:sz w:val="20"/>
          <w:szCs w:val="20"/>
          <w:lang w:eastAsia="pl-PL"/>
        </w:rPr>
        <w:t xml:space="preserve"> oraz jedną końcową. </w:t>
      </w:r>
      <w:bookmarkStart w:id="3" w:name="_Hlk39489471"/>
    </w:p>
    <w:bookmarkEnd w:id="3"/>
    <w:p w14:paraId="421B98D2" w14:textId="6B446E3B" w:rsidR="00165A4C" w:rsidRPr="000477D1" w:rsidRDefault="00165A4C" w:rsidP="000477D1">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165A4C">
        <w:rPr>
          <w:rFonts w:ascii="Times New Roman" w:eastAsia="Times New Roman" w:hAnsi="Times New Roman" w:cs="Times New Roman"/>
          <w:sz w:val="20"/>
          <w:szCs w:val="20"/>
          <w:lang w:eastAsia="pl-PL"/>
        </w:rPr>
        <w:t xml:space="preserve">Faktury winny wskazywać dane dotyczące numeru umowy oraz nazwę przedmiotu umowy, okres realizacji umowy. W razie braku tych danych faktura nie będzie stanowiła podstawy do zapłaty wynagrodzenia przez Zamawiającego. </w:t>
      </w:r>
    </w:p>
    <w:p w14:paraId="320FA47B" w14:textId="149EDEFD"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Arial"/>
          <w:sz w:val="20"/>
          <w:szCs w:val="20"/>
          <w:lang w:eastAsia="ar-SA"/>
        </w:rPr>
        <w:t xml:space="preserve">Podstawą do wystawienia </w:t>
      </w:r>
      <w:r w:rsidR="00CA7AB8">
        <w:rPr>
          <w:rFonts w:ascii="Times New Roman" w:eastAsia="Times New Roman" w:hAnsi="Times New Roman" w:cs="Arial"/>
          <w:sz w:val="20"/>
          <w:szCs w:val="20"/>
          <w:lang w:eastAsia="ar-SA"/>
        </w:rPr>
        <w:t xml:space="preserve">każdej </w:t>
      </w:r>
      <w:r w:rsidRPr="00B83982">
        <w:rPr>
          <w:rFonts w:ascii="Times New Roman" w:eastAsia="Times New Roman" w:hAnsi="Times New Roman" w:cs="Arial"/>
          <w:sz w:val="20"/>
          <w:szCs w:val="20"/>
          <w:lang w:eastAsia="ar-SA"/>
        </w:rPr>
        <w:t xml:space="preserve">faktury VAT będzie stanowił podpisany przez Wykonawcę </w:t>
      </w:r>
      <w:r w:rsidRPr="00B83982">
        <w:rPr>
          <w:rFonts w:ascii="Times New Roman" w:eastAsia="Times New Roman" w:hAnsi="Times New Roman" w:cs="Arial"/>
          <w:sz w:val="20"/>
          <w:szCs w:val="20"/>
          <w:lang w:eastAsia="ar-SA"/>
        </w:rPr>
        <w:br/>
        <w:t xml:space="preserve">i zatwierdzony przez </w:t>
      </w:r>
      <w:r w:rsidRPr="00B83982">
        <w:rPr>
          <w:rFonts w:ascii="Times New Roman" w:eastAsia="Times New Roman" w:hAnsi="Times New Roman" w:cs="Times New Roman"/>
          <w:sz w:val="20"/>
          <w:szCs w:val="20"/>
          <w:lang w:eastAsia="ar-SA"/>
        </w:rPr>
        <w:t>Zamawiającego, protokół odbioru robót oraz dowody, o których mowa w ust. 8.</w:t>
      </w:r>
    </w:p>
    <w:p w14:paraId="1D25D662" w14:textId="77777777" w:rsidR="009C5AC5" w:rsidRPr="00B83982" w:rsidRDefault="009C5AC5" w:rsidP="00E13259">
      <w:pPr>
        <w:numPr>
          <w:ilvl w:val="0"/>
          <w:numId w:val="36"/>
        </w:numPr>
        <w:spacing w:after="0" w:line="240" w:lineRule="auto"/>
        <w:ind w:left="426" w:hanging="426"/>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xml:space="preserve">Zamawiający zapłaci Wykonawcy, Podwykonawcy lub dalszemu Podwykonawcy wyłącznie za wbudowane </w:t>
      </w:r>
      <w:r>
        <w:rPr>
          <w:rFonts w:ascii="Times New Roman" w:eastAsia="Times New Roman" w:hAnsi="Times New Roman" w:cs="Times New Roman"/>
          <w:sz w:val="20"/>
          <w:szCs w:val="20"/>
          <w:lang w:eastAsia="pl-PL"/>
        </w:rPr>
        <w:t xml:space="preserve">                          </w:t>
      </w:r>
      <w:r w:rsidRPr="00B83982">
        <w:rPr>
          <w:rFonts w:ascii="Times New Roman" w:eastAsia="Times New Roman" w:hAnsi="Times New Roman" w:cs="Times New Roman"/>
          <w:sz w:val="20"/>
          <w:szCs w:val="20"/>
          <w:lang w:eastAsia="pl-PL"/>
        </w:rPr>
        <w:t xml:space="preserve">i odebrane od Wykonawcy materiały. </w:t>
      </w:r>
    </w:p>
    <w:p w14:paraId="4F9E1CF5" w14:textId="77777777"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Płatność dokonywana będzie w terminie do 30 dni od daty otrzymania prawidłowo wystawionej faktury wraz</w:t>
      </w:r>
      <w:r>
        <w:rPr>
          <w:rFonts w:ascii="Times New Roman" w:eastAsia="Times New Roman" w:hAnsi="Times New Roman" w:cs="Times New Roman"/>
          <w:sz w:val="20"/>
          <w:szCs w:val="20"/>
          <w:lang w:eastAsia="pl-PL"/>
        </w:rPr>
        <w:t xml:space="preserve">                        </w:t>
      </w:r>
      <w:r w:rsidRPr="00B83982">
        <w:rPr>
          <w:rFonts w:ascii="Times New Roman" w:eastAsia="Times New Roman" w:hAnsi="Times New Roman" w:cs="Times New Roman"/>
          <w:sz w:val="20"/>
          <w:szCs w:val="20"/>
          <w:lang w:eastAsia="pl-PL"/>
        </w:rPr>
        <w:t xml:space="preserve"> z załącznikami.</w:t>
      </w:r>
    </w:p>
    <w:p w14:paraId="7FC9B50C" w14:textId="77777777"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Za dzień zapłaty uznaje się dzień obciążenia rachunku bankowego Zamawiającego.</w:t>
      </w:r>
    </w:p>
    <w:p w14:paraId="78338996" w14:textId="77777777"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Płatność kwoty należnej będzie dokonywana przelewem na konto bankowe Wykonawcy nr …………………………………………….</w:t>
      </w:r>
    </w:p>
    <w:p w14:paraId="6C3245FC" w14:textId="526FF34A" w:rsidR="009C5AC5" w:rsidRPr="00B83982" w:rsidRDefault="009C5AC5" w:rsidP="00E13259">
      <w:pPr>
        <w:numPr>
          <w:ilvl w:val="0"/>
          <w:numId w:val="36"/>
        </w:numPr>
        <w:suppressAutoHyphens/>
        <w:autoSpaceDE w:val="0"/>
        <w:autoSpaceDN w:val="0"/>
        <w:adjustRightInd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gdy przedmiot zamówienia realizowany był przy udziale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odwykonawców (w tym również dalszych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odwykonawców), Wykonawca zobowiązany jest dołączyć do faktury dowody potwierdzające zapłatę wymagalnego wynagrodzenia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lub dalszym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w:t>
      </w:r>
      <w:r w:rsidRPr="00B83982">
        <w:rPr>
          <w:rFonts w:ascii="Times New Roman" w:eastAsia="Times New Roman" w:hAnsi="Times New Roman" w:cs="Times New Roman"/>
          <w:sz w:val="20"/>
          <w:szCs w:val="20"/>
          <w:lang w:eastAsia="ar-SA"/>
        </w:rPr>
        <w:t xml:space="preserve">zgodnie z załącznikiem nr 5 do Umowy. Ponadto do faktury należy dołączyć tabelaryczne zestawienie </w:t>
      </w:r>
      <w:r w:rsidR="00C66EAC">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odwykonawców, którzy uczestniczyli</w:t>
      </w:r>
      <w:r>
        <w:rPr>
          <w:rFonts w:ascii="Times New Roman" w:eastAsia="Times New Roman" w:hAnsi="Times New Roman" w:cs="Times New Roman"/>
          <w:sz w:val="20"/>
          <w:szCs w:val="20"/>
          <w:lang w:eastAsia="ar-SA"/>
        </w:rPr>
        <w:t xml:space="preserve">                  </w:t>
      </w:r>
      <w:r w:rsidR="00AB5779">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Times New Roman"/>
          <w:sz w:val="20"/>
          <w:szCs w:val="20"/>
          <w:lang w:eastAsia="ar-SA"/>
        </w:rPr>
        <w:t xml:space="preserve"> w zafakturowanym zakresie realizacji. Z zestawienia winno wynikać między innymi zakres poszczególnych </w:t>
      </w:r>
      <w:r w:rsidR="00C66EAC">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odwykonawców, wartość tego zakresu, informacja o odbiorach, wystawione faktury z datami wpływu itp.</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Załącznikami potwierdzającymi zapłatę wymagalnego wynagrodzenia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będą potwierdzone za zgodność z oryginałem, kopie faktur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odwykonawców prawidłowo wystawionych i dostarczonych Wykonawcy lub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(z potwierdzeniem wpływu). Faktury winny określać zakres rzeczowy wykonanych części zamówienia wynikający z umów o podwykonawstwo, wraz z dokumentem bankowym potwierdzającym uznanie rachunku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 tym dalszego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odwykonawcy należnymi kwotami wynikającymi z wystawionych przez nich faktur oraz obustronnie podpisanym protokołem odbioru. W przypadku uregulowania płatności gotówką, dokumentem potwierdzającym zapłatę będzie, pokwitowanie zgodnie z art. 462 §1</w:t>
      </w:r>
      <w:r>
        <w:rPr>
          <w:rFonts w:ascii="Times New Roman" w:eastAsia="Times New Roman" w:hAnsi="Times New Roman" w:cs="Arial"/>
          <w:sz w:val="20"/>
          <w:szCs w:val="20"/>
          <w:lang w:eastAsia="ar-SA"/>
        </w:rPr>
        <w:t xml:space="preserve"> </w:t>
      </w:r>
      <w:r w:rsidR="00C66EAC" w:rsidRPr="00C66EAC">
        <w:rPr>
          <w:rFonts w:ascii="Times New Roman" w:eastAsia="Times New Roman" w:hAnsi="Times New Roman" w:cs="Arial"/>
          <w:sz w:val="20"/>
          <w:szCs w:val="20"/>
          <w:lang w:eastAsia="ar-SA"/>
        </w:rPr>
        <w:t>ustawy z dnia 23 kwietnia 1964 r. Kodeks cywilny (tekst jednolity: Dz. U. z 2019 r., poz. 1145 ze zm.</w:t>
      </w:r>
      <w:r w:rsidR="00C66EAC">
        <w:rPr>
          <w:rFonts w:ascii="Times New Roman" w:eastAsia="Times New Roman" w:hAnsi="Times New Roman" w:cs="Arial"/>
          <w:sz w:val="20"/>
          <w:szCs w:val="20"/>
          <w:lang w:eastAsia="ar-SA"/>
        </w:rPr>
        <w:t>)</w:t>
      </w:r>
      <w:r w:rsidR="00AC3403">
        <w:rPr>
          <w:rFonts w:ascii="Times New Roman" w:eastAsia="Times New Roman" w:hAnsi="Times New Roman" w:cs="Arial"/>
          <w:sz w:val="20"/>
          <w:szCs w:val="20"/>
          <w:lang w:eastAsia="ar-SA"/>
        </w:rPr>
        <w:t xml:space="preserve"> – dalej jako „ustawa Kodeks cywilny”.</w:t>
      </w:r>
    </w:p>
    <w:p w14:paraId="5FB3D68C" w14:textId="77777777" w:rsidR="009C5AC5" w:rsidRPr="00B83982" w:rsidRDefault="009C5AC5" w:rsidP="00E13259">
      <w:pPr>
        <w:numPr>
          <w:ilvl w:val="0"/>
          <w:numId w:val="36"/>
        </w:numPr>
        <w:suppressAutoHyphens/>
        <w:autoSpaceDE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lastRenderedPageBreak/>
        <w:t xml:space="preserve">W przypadku braku dowodów oraz informacji, o jakich mowa w ust. 9, Zamawiający wstrzyma płatności faktury, przy czym powyższe nie stanowi opóźnienia w zapłacie i nie będzie skutkować naliczeniem Zamawiającemu odsetek od nieterminowych płatności. </w:t>
      </w:r>
    </w:p>
    <w:p w14:paraId="113A9865" w14:textId="0100B38D" w:rsidR="009C5AC5" w:rsidRPr="00B83982" w:rsidRDefault="009C5AC5" w:rsidP="00E13259">
      <w:pPr>
        <w:numPr>
          <w:ilvl w:val="0"/>
          <w:numId w:val="36"/>
        </w:numPr>
        <w:suppressAutoHyphens/>
        <w:autoSpaceDE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bCs/>
          <w:iCs/>
          <w:sz w:val="20"/>
          <w:szCs w:val="20"/>
          <w:lang w:eastAsia="ar-SA"/>
        </w:rPr>
        <w:t xml:space="preserve">W przypadku naruszenia przez Wykonawcę zapisów § 6 ust. 29a umowy, Zamawiający wstrzyma płatności faktury, w wysokości kwoty potrąceń, dokonanych z wynagrodzenia należnego </w:t>
      </w:r>
      <w:r w:rsidR="00C66EAC">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eastAsia="ar-SA"/>
        </w:rPr>
        <w:t>odwykonawcy, p</w:t>
      </w:r>
      <w:r w:rsidRPr="00B83982">
        <w:rPr>
          <w:rFonts w:ascii="Times New Roman" w:eastAsia="Times New Roman" w:hAnsi="Times New Roman" w:cs="Arial"/>
          <w:sz w:val="20"/>
          <w:szCs w:val="20"/>
          <w:lang w:eastAsia="ar-SA"/>
        </w:rPr>
        <w:t>rzy czym powyższe nie stanowi opóźnienia w zapłacie i nie będzie skutkować naliczeniem Zamawiającemu odsetek od nieterminowych płatności.</w:t>
      </w:r>
    </w:p>
    <w:p w14:paraId="0FF524E0" w14:textId="57B40728"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Times New Roman"/>
          <w:bCs/>
          <w:iCs/>
          <w:sz w:val="20"/>
          <w:szCs w:val="20"/>
          <w:lang w:val="x-none" w:eastAsia="ar-SA"/>
        </w:rPr>
      </w:pPr>
      <w:r w:rsidRPr="00B83982">
        <w:rPr>
          <w:rFonts w:ascii="Times New Roman" w:eastAsia="Times New Roman" w:hAnsi="Times New Roman" w:cs="Arial"/>
          <w:sz w:val="20"/>
          <w:szCs w:val="20"/>
          <w:lang w:eastAsia="ar-SA"/>
        </w:rPr>
        <w:t xml:space="preserve">Zatrzymana kwota, o jakiej mowa w ust. 9 i 10, stanowić będzie zabezpieczenie roszczenia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 tym dalszego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 stosunku do Zamawiającego, do czasu przedstawienia dowodów potwierdzających zapłatę wymagalnego wynagrodzenia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lub dalszym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oraz przedstawienia </w:t>
      </w:r>
      <w:r w:rsidRPr="00B83982">
        <w:rPr>
          <w:rFonts w:ascii="Times New Roman" w:eastAsia="Times New Roman" w:hAnsi="Times New Roman" w:cs="Times New Roman"/>
          <w:bCs/>
          <w:iCs/>
          <w:sz w:val="20"/>
          <w:szCs w:val="20"/>
          <w:lang w:eastAsia="ar-SA"/>
        </w:rPr>
        <w:t>oświadczenia podwykonawcy o zasadności lub nie kwestionowaniu dokonanych potrąceń</w:t>
      </w:r>
      <w:r w:rsidRPr="00B83982">
        <w:rPr>
          <w:rFonts w:ascii="Times New Roman" w:eastAsia="Times New Roman" w:hAnsi="Times New Roman" w:cs="Arial"/>
          <w:sz w:val="20"/>
          <w:szCs w:val="20"/>
          <w:lang w:eastAsia="ar-SA"/>
        </w:rPr>
        <w:t>.</w:t>
      </w:r>
    </w:p>
    <w:p w14:paraId="4A94521B" w14:textId="6EEE2330"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Times New Roman"/>
          <w:bCs/>
          <w:iCs/>
          <w:sz w:val="20"/>
          <w:szCs w:val="20"/>
          <w:lang w:val="x-none" w:eastAsia="ar-SA"/>
        </w:rPr>
      </w:pPr>
      <w:r w:rsidRPr="00B83982">
        <w:rPr>
          <w:rFonts w:ascii="Times New Roman" w:eastAsia="Times New Roman" w:hAnsi="Times New Roman" w:cs="Times New Roman"/>
          <w:bCs/>
          <w:iCs/>
          <w:sz w:val="20"/>
          <w:szCs w:val="20"/>
          <w:lang w:val="x-none" w:eastAsia="ar-SA"/>
        </w:rPr>
        <w:t xml:space="preserve">W przypadku wykonania części robót będących przedmiotem </w:t>
      </w:r>
      <w:r w:rsidRPr="00B83982">
        <w:rPr>
          <w:rFonts w:ascii="Times New Roman" w:eastAsia="Times New Roman" w:hAnsi="Times New Roman" w:cs="Times New Roman"/>
          <w:bCs/>
          <w:iCs/>
          <w:sz w:val="20"/>
          <w:szCs w:val="20"/>
          <w:lang w:eastAsia="ar-SA"/>
        </w:rPr>
        <w:t>u</w:t>
      </w:r>
      <w:r w:rsidRPr="00B83982">
        <w:rPr>
          <w:rFonts w:ascii="Times New Roman" w:eastAsia="Times New Roman" w:hAnsi="Times New Roman" w:cs="Times New Roman"/>
          <w:bCs/>
          <w:iCs/>
          <w:sz w:val="20"/>
          <w:szCs w:val="20"/>
          <w:lang w:val="x-none" w:eastAsia="ar-SA"/>
        </w:rPr>
        <w:t xml:space="preserve">mowy przez </w:t>
      </w:r>
      <w:r w:rsidRPr="00B83982">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 xml:space="preserve">odwykonawców, o których mowa </w:t>
      </w:r>
      <w:r w:rsidR="00AB5779">
        <w:rPr>
          <w:rFonts w:ascii="Times New Roman" w:eastAsia="Times New Roman" w:hAnsi="Times New Roman" w:cs="Times New Roman"/>
          <w:bCs/>
          <w:iCs/>
          <w:sz w:val="20"/>
          <w:szCs w:val="20"/>
          <w:lang w:eastAsia="ar-SA"/>
        </w:rPr>
        <w:t xml:space="preserve">                </w:t>
      </w:r>
      <w:r w:rsidRPr="00B83982">
        <w:rPr>
          <w:rFonts w:ascii="Times New Roman" w:eastAsia="Times New Roman" w:hAnsi="Times New Roman" w:cs="Times New Roman"/>
          <w:bCs/>
          <w:iCs/>
          <w:sz w:val="20"/>
          <w:szCs w:val="20"/>
          <w:lang w:val="x-none" w:eastAsia="ar-SA"/>
        </w:rPr>
        <w:t xml:space="preserve">w § </w:t>
      </w:r>
      <w:r w:rsidRPr="00B83982">
        <w:rPr>
          <w:rFonts w:ascii="Times New Roman" w:eastAsia="Times New Roman" w:hAnsi="Times New Roman" w:cs="Times New Roman"/>
          <w:bCs/>
          <w:iCs/>
          <w:sz w:val="20"/>
          <w:szCs w:val="20"/>
          <w:lang w:eastAsia="ar-SA"/>
        </w:rPr>
        <w:t>6</w:t>
      </w:r>
      <w:r w:rsidRPr="00B83982">
        <w:rPr>
          <w:rFonts w:ascii="Times New Roman" w:eastAsia="Times New Roman" w:hAnsi="Times New Roman" w:cs="Times New Roman"/>
          <w:bCs/>
          <w:iCs/>
          <w:sz w:val="20"/>
          <w:szCs w:val="20"/>
          <w:lang w:val="x-none" w:eastAsia="ar-SA"/>
        </w:rPr>
        <w:t xml:space="preserve"> </w:t>
      </w:r>
      <w:r w:rsidRPr="00B83982">
        <w:rPr>
          <w:rFonts w:ascii="Times New Roman" w:eastAsia="Times New Roman" w:hAnsi="Times New Roman" w:cs="Times New Roman"/>
          <w:bCs/>
          <w:iCs/>
          <w:sz w:val="20"/>
          <w:szCs w:val="20"/>
          <w:lang w:eastAsia="ar-SA"/>
        </w:rPr>
        <w:t>u</w:t>
      </w:r>
      <w:r w:rsidRPr="00B83982">
        <w:rPr>
          <w:rFonts w:ascii="Times New Roman" w:eastAsia="Times New Roman" w:hAnsi="Times New Roman" w:cs="Times New Roman"/>
          <w:bCs/>
          <w:iCs/>
          <w:sz w:val="20"/>
          <w:szCs w:val="20"/>
          <w:lang w:val="x-none" w:eastAsia="ar-SA"/>
        </w:rPr>
        <w:t xml:space="preserve">mowy, Wykonawca składając fakturę, która opiewa na zakres </w:t>
      </w:r>
      <w:r w:rsidRPr="00B83982">
        <w:rPr>
          <w:rFonts w:ascii="Times New Roman" w:eastAsia="Times New Roman" w:hAnsi="Times New Roman" w:cs="Times New Roman"/>
          <w:bCs/>
          <w:iCs/>
          <w:sz w:val="20"/>
          <w:szCs w:val="20"/>
          <w:lang w:eastAsia="ar-SA"/>
        </w:rPr>
        <w:t>prac</w:t>
      </w:r>
      <w:r w:rsidRPr="00B83982">
        <w:rPr>
          <w:rFonts w:ascii="Times New Roman" w:eastAsia="Times New Roman" w:hAnsi="Times New Roman" w:cs="Times New Roman"/>
          <w:bCs/>
          <w:iCs/>
          <w:sz w:val="20"/>
          <w:szCs w:val="20"/>
          <w:lang w:val="x-none" w:eastAsia="ar-SA"/>
        </w:rPr>
        <w:t xml:space="preserve"> wykonywany</w:t>
      </w:r>
      <w:r w:rsidRPr="00B83982">
        <w:rPr>
          <w:rFonts w:ascii="Times New Roman" w:eastAsia="Times New Roman" w:hAnsi="Times New Roman" w:cs="Times New Roman"/>
          <w:bCs/>
          <w:iCs/>
          <w:sz w:val="20"/>
          <w:szCs w:val="20"/>
          <w:lang w:eastAsia="ar-SA"/>
        </w:rPr>
        <w:t>ch</w:t>
      </w:r>
      <w:r w:rsidRPr="00B83982">
        <w:rPr>
          <w:rFonts w:ascii="Times New Roman" w:eastAsia="Times New Roman" w:hAnsi="Times New Roman" w:cs="Times New Roman"/>
          <w:bCs/>
          <w:iCs/>
          <w:sz w:val="20"/>
          <w:szCs w:val="20"/>
          <w:lang w:val="x-none" w:eastAsia="ar-SA"/>
        </w:rPr>
        <w:t xml:space="preserve"> również przez </w:t>
      </w:r>
      <w:r>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 xml:space="preserve">odwykonawcę lub dalszego </w:t>
      </w:r>
      <w:r>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odwykonawcę, dokona stosownego podziału należności pomiędzy Wykonawcę i </w:t>
      </w:r>
      <w:r>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odwykonawcę w protokole odbioru stanowiąc</w:t>
      </w:r>
      <w:r w:rsidRPr="00B83982">
        <w:rPr>
          <w:rFonts w:ascii="Times New Roman" w:eastAsia="Times New Roman" w:hAnsi="Times New Roman" w:cs="Times New Roman"/>
          <w:bCs/>
          <w:iCs/>
          <w:sz w:val="20"/>
          <w:szCs w:val="20"/>
          <w:lang w:eastAsia="ar-SA"/>
        </w:rPr>
        <w:t>ego</w:t>
      </w:r>
      <w:r w:rsidRPr="00B83982">
        <w:rPr>
          <w:rFonts w:ascii="Times New Roman" w:eastAsia="Times New Roman" w:hAnsi="Times New Roman" w:cs="Times New Roman"/>
          <w:bCs/>
          <w:iCs/>
          <w:sz w:val="20"/>
          <w:szCs w:val="20"/>
          <w:lang w:val="x-none" w:eastAsia="ar-SA"/>
        </w:rPr>
        <w:t xml:space="preserve"> podstawę do wystawienia faktu</w:t>
      </w:r>
      <w:r w:rsidRPr="00B83982">
        <w:rPr>
          <w:rFonts w:ascii="Times New Roman" w:eastAsia="Times New Roman" w:hAnsi="Times New Roman" w:cs="Times New Roman"/>
          <w:bCs/>
          <w:iCs/>
          <w:sz w:val="20"/>
          <w:szCs w:val="20"/>
          <w:lang w:eastAsia="ar-SA"/>
        </w:rPr>
        <w:t xml:space="preserve">ry, </w:t>
      </w:r>
      <w:r w:rsidRPr="00B83982">
        <w:rPr>
          <w:rFonts w:ascii="Times New Roman" w:eastAsia="Times New Roman" w:hAnsi="Times New Roman" w:cs="Times New Roman"/>
          <w:bCs/>
          <w:iCs/>
          <w:sz w:val="20"/>
          <w:szCs w:val="20"/>
          <w:lang w:val="x-none" w:eastAsia="ar-SA"/>
        </w:rPr>
        <w:t>któr</w:t>
      </w:r>
      <w:r w:rsidRPr="00B83982">
        <w:rPr>
          <w:rFonts w:ascii="Times New Roman" w:eastAsia="Times New Roman" w:hAnsi="Times New Roman" w:cs="Times New Roman"/>
          <w:bCs/>
          <w:iCs/>
          <w:sz w:val="20"/>
          <w:szCs w:val="20"/>
          <w:lang w:eastAsia="ar-SA"/>
        </w:rPr>
        <w:t>a</w:t>
      </w:r>
      <w:r w:rsidRPr="00B83982">
        <w:rPr>
          <w:rFonts w:ascii="Times New Roman" w:eastAsia="Times New Roman" w:hAnsi="Times New Roman" w:cs="Times New Roman"/>
          <w:bCs/>
          <w:iCs/>
          <w:sz w:val="20"/>
          <w:szCs w:val="20"/>
          <w:lang w:val="x-none" w:eastAsia="ar-SA"/>
        </w:rPr>
        <w:t xml:space="preserve"> zostanie potwierdzon</w:t>
      </w:r>
      <w:r w:rsidRPr="00B83982">
        <w:rPr>
          <w:rFonts w:ascii="Times New Roman" w:eastAsia="Times New Roman" w:hAnsi="Times New Roman" w:cs="Times New Roman"/>
          <w:bCs/>
          <w:iCs/>
          <w:sz w:val="20"/>
          <w:szCs w:val="20"/>
          <w:lang w:eastAsia="ar-SA"/>
        </w:rPr>
        <w:t>a</w:t>
      </w:r>
      <w:r w:rsidRPr="00B83982">
        <w:rPr>
          <w:rFonts w:ascii="Times New Roman" w:eastAsia="Times New Roman" w:hAnsi="Times New Roman" w:cs="Times New Roman"/>
          <w:bCs/>
          <w:iCs/>
          <w:sz w:val="20"/>
          <w:szCs w:val="20"/>
          <w:lang w:val="x-none" w:eastAsia="ar-SA"/>
        </w:rPr>
        <w:t xml:space="preserve"> przez Zamawiającego, Wykonawcę i </w:t>
      </w:r>
      <w:r w:rsidRPr="00B83982">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odwykonawc</w:t>
      </w:r>
      <w:r w:rsidRPr="00B83982">
        <w:rPr>
          <w:rFonts w:ascii="Times New Roman" w:eastAsia="Times New Roman" w:hAnsi="Times New Roman" w:cs="Times New Roman"/>
          <w:bCs/>
          <w:iCs/>
          <w:sz w:val="20"/>
          <w:szCs w:val="20"/>
          <w:lang w:eastAsia="ar-SA"/>
        </w:rPr>
        <w:t xml:space="preserve">ę </w:t>
      </w:r>
      <w:r w:rsidRPr="00B83982">
        <w:rPr>
          <w:rFonts w:ascii="Times New Roman" w:eastAsia="Times New Roman" w:hAnsi="Times New Roman" w:cs="Times New Roman"/>
          <w:bCs/>
          <w:iCs/>
          <w:sz w:val="20"/>
          <w:szCs w:val="20"/>
          <w:lang w:val="x-none" w:eastAsia="ar-SA"/>
        </w:rPr>
        <w:t xml:space="preserve">lub dalszego </w:t>
      </w:r>
      <w:r w:rsidRPr="00B83982">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 xml:space="preserve">odwykonawcę. W przypadku braku udziału </w:t>
      </w:r>
      <w:r w:rsidRPr="00B83982">
        <w:rPr>
          <w:rFonts w:ascii="Times New Roman" w:eastAsia="Times New Roman" w:hAnsi="Times New Roman" w:cs="Times New Roman"/>
          <w:bCs/>
          <w:iCs/>
          <w:sz w:val="20"/>
          <w:szCs w:val="20"/>
          <w:lang w:eastAsia="ar-SA"/>
        </w:rPr>
        <w:t>Po</w:t>
      </w:r>
      <w:r w:rsidRPr="00B83982">
        <w:rPr>
          <w:rFonts w:ascii="Times New Roman" w:eastAsia="Times New Roman" w:hAnsi="Times New Roman" w:cs="Times New Roman"/>
          <w:bCs/>
          <w:iCs/>
          <w:sz w:val="20"/>
          <w:szCs w:val="20"/>
          <w:lang w:val="x-none" w:eastAsia="ar-SA"/>
        </w:rPr>
        <w:t xml:space="preserve">dwykonawcy lub dalszego </w:t>
      </w:r>
      <w:r w:rsidRPr="00B83982">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 xml:space="preserve">odwykonawcy w realizacji zakresu robót opisanych w protokole odbioru, fakt ten zostanie stwierdzony w tym protokole. </w:t>
      </w:r>
    </w:p>
    <w:p w14:paraId="371EC082" w14:textId="2718C007"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Times New Roman"/>
          <w:bCs/>
          <w:iCs/>
          <w:sz w:val="20"/>
          <w:szCs w:val="20"/>
          <w:lang w:val="x-none" w:eastAsia="ar-SA"/>
        </w:rPr>
      </w:pPr>
      <w:r w:rsidRPr="00B83982">
        <w:rPr>
          <w:rFonts w:ascii="Times New Roman" w:eastAsia="Times New Roman" w:hAnsi="Times New Roman" w:cs="Times New Roman"/>
          <w:bCs/>
          <w:iCs/>
          <w:sz w:val="20"/>
          <w:szCs w:val="20"/>
          <w:lang w:val="x-none" w:eastAsia="ar-SA"/>
        </w:rPr>
        <w:t xml:space="preserve">Bezpośrednia zapłata wynagrodzenia należnego </w:t>
      </w:r>
      <w:r w:rsidRPr="00B83982">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 xml:space="preserve">odwykonawcy lub dalszemu </w:t>
      </w:r>
      <w:r w:rsidRPr="00B83982">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 xml:space="preserve">odwykonawcy za wykonane roboty budowlane, dostawy lub usługi realizowana na zasadach określonych w </w:t>
      </w:r>
      <w:r w:rsidRPr="00B83982">
        <w:rPr>
          <w:rFonts w:ascii="Times New Roman" w:eastAsia="Times New Roman" w:hAnsi="Times New Roman" w:cs="Times New Roman"/>
          <w:bCs/>
          <w:iCs/>
          <w:sz w:val="20"/>
          <w:szCs w:val="20"/>
          <w:lang w:eastAsia="ar-SA"/>
        </w:rPr>
        <w:t>u</w:t>
      </w:r>
      <w:r w:rsidRPr="00B83982">
        <w:rPr>
          <w:rFonts w:ascii="Times New Roman" w:eastAsia="Times New Roman" w:hAnsi="Times New Roman" w:cs="Times New Roman"/>
          <w:bCs/>
          <w:iCs/>
          <w:sz w:val="20"/>
          <w:szCs w:val="20"/>
          <w:lang w:val="x-none" w:eastAsia="ar-SA"/>
        </w:rPr>
        <w:t xml:space="preserve">mowie, będzie dokonywana przez Zamawiającego na rachunek bankowy wskazany bezpośrednio przez </w:t>
      </w:r>
      <w:r w:rsidRPr="00B83982">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 xml:space="preserve">odwykonawcę lub dalszego </w:t>
      </w:r>
      <w:r w:rsidRPr="00B83982">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odwykonawcę</w:t>
      </w:r>
      <w:r w:rsidRPr="00B83982">
        <w:rPr>
          <w:rFonts w:ascii="Times New Roman" w:eastAsia="Times New Roman" w:hAnsi="Times New Roman" w:cs="Times New Roman"/>
          <w:bCs/>
          <w:iCs/>
          <w:sz w:val="20"/>
          <w:szCs w:val="20"/>
          <w:lang w:eastAsia="ar-SA"/>
        </w:rPr>
        <w:t xml:space="preserve"> </w:t>
      </w:r>
      <w:r w:rsidR="00C66EAC">
        <w:rPr>
          <w:rFonts w:ascii="Times New Roman" w:eastAsia="Times New Roman" w:hAnsi="Times New Roman" w:cs="Times New Roman"/>
          <w:bCs/>
          <w:iCs/>
          <w:sz w:val="20"/>
          <w:szCs w:val="20"/>
          <w:lang w:eastAsia="ar-SA"/>
        </w:rPr>
        <w:t xml:space="preserve">                 </w:t>
      </w:r>
      <w:r w:rsidRPr="00B83982">
        <w:rPr>
          <w:rFonts w:ascii="Times New Roman" w:eastAsia="Times New Roman" w:hAnsi="Times New Roman" w:cs="Times New Roman"/>
          <w:bCs/>
          <w:iCs/>
          <w:sz w:val="20"/>
          <w:szCs w:val="20"/>
          <w:lang w:eastAsia="ar-SA"/>
        </w:rPr>
        <w:t>w umowie o podwykonawstwo.</w:t>
      </w:r>
    </w:p>
    <w:p w14:paraId="31CC07E1" w14:textId="77777777" w:rsidR="009C5AC5" w:rsidRPr="00B83982" w:rsidRDefault="009C5AC5" w:rsidP="00E13259">
      <w:pPr>
        <w:numPr>
          <w:ilvl w:val="0"/>
          <w:numId w:val="36"/>
        </w:numPr>
        <w:suppressAutoHyphens/>
        <w:autoSpaceDE w:val="0"/>
        <w:autoSpaceDN w:val="0"/>
        <w:adjustRightInd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Do faktury za wykonanie przedmiotu umowy, Wykonawca dołączy dodatkowo oświadczenia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odwykonawców</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o pełnym wykonaniu prac oraz zafakturowaniu przez nich zakresu prac, wykonanych zgodnie z umowami</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o podwykonawstwo i zapłacie należnego im wynagrodzenia. </w:t>
      </w:r>
    </w:p>
    <w:p w14:paraId="7B57159B" w14:textId="77777777"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Wykonawcy nie przysługuje prawo do przedłużenia terminu wykonania przedmiotu umowy z powodu wstrzymania płatności należności przez Zamawiającego z przyczyn określonych w ust. 9 lub 10 niniejszego paragrafu.</w:t>
      </w:r>
    </w:p>
    <w:p w14:paraId="56E4D777" w14:textId="6404F2FE"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Ewentualne odsetki wynikające z nieterminowej płatności, w stosunku</w:t>
      </w:r>
      <w:r w:rsidR="00C66EAC">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do Podwykonawców</w:t>
      </w:r>
      <w:r w:rsidR="00C66EAC">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i dalszych Podwykonawców, obciążają Wykonawcę. </w:t>
      </w:r>
    </w:p>
    <w:p w14:paraId="242AC952" w14:textId="63B5FAC1" w:rsidR="009C5AC5" w:rsidRDefault="009C5AC5"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nie</w:t>
      </w:r>
      <w:r>
        <w:rPr>
          <w:rFonts w:ascii="Times New Roman" w:eastAsia="Times New Roman" w:hAnsi="Times New Roman" w:cs="Arial"/>
          <w:sz w:val="20"/>
          <w:szCs w:val="20"/>
          <w:lang w:eastAsia="ar-SA"/>
        </w:rPr>
        <w:t>w</w:t>
      </w:r>
      <w:r w:rsidRPr="00B83982">
        <w:rPr>
          <w:rFonts w:ascii="Times New Roman" w:eastAsia="Times New Roman" w:hAnsi="Times New Roman" w:cs="Arial"/>
          <w:sz w:val="20"/>
          <w:szCs w:val="20"/>
          <w:lang w:eastAsia="ar-SA"/>
        </w:rPr>
        <w:t xml:space="preserve">ypełnienia przez Wykonawcę zobowiązań wynikających z niniejszej umowy, zapłata za fakturę zostanie pomniejszona o wysokość kar umownych, ustaloną w oparciu o zapisy umieszczone </w:t>
      </w:r>
      <w:r w:rsidRPr="00B83982">
        <w:rPr>
          <w:rFonts w:ascii="Times New Roman" w:eastAsia="Times New Roman" w:hAnsi="Times New Roman" w:cs="Arial"/>
          <w:sz w:val="20"/>
          <w:szCs w:val="20"/>
          <w:lang w:eastAsia="ar-SA"/>
        </w:rPr>
        <w:br/>
        <w:t>w § 13 umowy, na co Wykonawca wyraża zgodę.</w:t>
      </w:r>
    </w:p>
    <w:p w14:paraId="59119AA7" w14:textId="77777777"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Płatności wynikające z umowy będą regulowane za pośrednictwem metody podzielonej płatności</w:t>
      </w:r>
      <w:r w:rsidRPr="00B165EB">
        <w:rPr>
          <w:rFonts w:ascii="Times New Roman" w:eastAsia="Times New Roman" w:hAnsi="Times New Roman" w:cs="Times New Roman"/>
          <w:sz w:val="20"/>
          <w:szCs w:val="20"/>
          <w:lang w:eastAsia="pl-PL"/>
        </w:rPr>
        <w:br/>
        <w:t>(slipt payment).</w:t>
      </w:r>
    </w:p>
    <w:p w14:paraId="1366DA27" w14:textId="77777777"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Wykonawca oświadcza, że jest zarejestrowanym czynnym podatnikiem VAT.</w:t>
      </w:r>
    </w:p>
    <w:p w14:paraId="6BCBC9B4" w14:textId="0E6AF34E"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 xml:space="preserve"> Wykonawca oświadcza, że jest właścicielem wskazanego do płatności rachunku bankowego i że został do niego utworzony wydzielony rachunek VAT na cele prowadzonej działalności gospodarczej.</w:t>
      </w:r>
      <w:r w:rsidRPr="00B165EB">
        <w:rPr>
          <w:rFonts w:ascii="Times New Roman" w:eastAsia="Times New Roman" w:hAnsi="Times New Roman" w:cs="Times New Roman"/>
          <w:sz w:val="20"/>
          <w:szCs w:val="20"/>
          <w:lang w:eastAsia="pl-PL"/>
        </w:rPr>
        <w:br/>
        <w:t>Zapłata zostanie dokonana na konto z faktury ogłoszone w wykazie podmiotów, o którym mowa</w:t>
      </w:r>
      <w:r w:rsidRPr="00B165EB">
        <w:rPr>
          <w:rFonts w:ascii="Times New Roman" w:eastAsia="Times New Roman" w:hAnsi="Times New Roman" w:cs="Times New Roman"/>
          <w:sz w:val="20"/>
          <w:szCs w:val="20"/>
          <w:lang w:eastAsia="pl-PL"/>
        </w:rPr>
        <w:br/>
        <w:t>w art. 96b ust. 1 ustawy z dnia 11 marca 2004 r. o podatku od towarów i usług (tekst jednolity: Dz. U. 2020 r., poz. 106</w:t>
      </w:r>
      <w:r w:rsidR="00AC3403">
        <w:rPr>
          <w:rFonts w:ascii="Times New Roman" w:eastAsia="Times New Roman" w:hAnsi="Times New Roman" w:cs="Times New Roman"/>
          <w:sz w:val="20"/>
          <w:szCs w:val="20"/>
          <w:lang w:eastAsia="pl-PL"/>
        </w:rPr>
        <w:t xml:space="preserve"> ze zm.</w:t>
      </w:r>
      <w:r w:rsidRPr="00B165EB">
        <w:rPr>
          <w:rFonts w:ascii="Times New Roman" w:eastAsia="Times New Roman" w:hAnsi="Times New Roman" w:cs="Times New Roman"/>
          <w:sz w:val="20"/>
          <w:szCs w:val="20"/>
          <w:lang w:eastAsia="pl-PL"/>
        </w:rPr>
        <w:t>) - dalej jako „biała lista podatników”, pod rygorem odmowy zapłaty.</w:t>
      </w:r>
    </w:p>
    <w:p w14:paraId="0405FFCC" w14:textId="77777777"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W przypadku:</w:t>
      </w:r>
    </w:p>
    <w:p w14:paraId="7532DCE5" w14:textId="77777777" w:rsidR="00B165EB" w:rsidRPr="00B165EB" w:rsidRDefault="00B165EB" w:rsidP="00E13259">
      <w:pPr>
        <w:numPr>
          <w:ilvl w:val="0"/>
          <w:numId w:val="63"/>
        </w:numPr>
        <w:suppressAutoHyphens/>
        <w:spacing w:after="0" w:line="240" w:lineRule="auto"/>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braku na białej liście podatników rachunku bankowego wskazanego do zapłaty, zapłata zostanie</w:t>
      </w:r>
      <w:r w:rsidRPr="00B165EB">
        <w:rPr>
          <w:rFonts w:ascii="Times New Roman" w:eastAsia="Times New Roman" w:hAnsi="Times New Roman" w:cs="Times New Roman"/>
          <w:sz w:val="20"/>
          <w:szCs w:val="20"/>
          <w:lang w:eastAsia="pl-PL"/>
        </w:rPr>
        <w:br/>
        <w:t>przelana na pierwszy rachunek bankowy znajdujący się na białej liście podatników,</w:t>
      </w:r>
    </w:p>
    <w:p w14:paraId="3B512857" w14:textId="51BFBFCF" w:rsidR="00B165EB" w:rsidRPr="00B165EB" w:rsidRDefault="00B165EB" w:rsidP="00E13259">
      <w:pPr>
        <w:numPr>
          <w:ilvl w:val="0"/>
          <w:numId w:val="63"/>
        </w:numPr>
        <w:suppressAutoHyphens/>
        <w:spacing w:after="0" w:line="240" w:lineRule="auto"/>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niezarejestrowania żadnego rachunku bankowego na białej liście podatników, zapłata będzie</w:t>
      </w:r>
      <w:r w:rsidRPr="00B165EB">
        <w:rPr>
          <w:rFonts w:ascii="Times New Roman" w:eastAsia="Times New Roman" w:hAnsi="Times New Roman" w:cs="Times New Roman"/>
          <w:sz w:val="20"/>
          <w:szCs w:val="20"/>
          <w:lang w:eastAsia="pl-PL"/>
        </w:rPr>
        <w:br/>
        <w:t>wstrzymana do czasu zamieszczenia numeru konta w wykazie podmiotów, o którym mowa w art. 96b ust. 1 ustawy z dnia 11 marca 2004 r. o podatku od towarów i usług</w:t>
      </w:r>
      <w:r w:rsidR="00C66EAC" w:rsidRPr="00C66EAC">
        <w:rPr>
          <w:rFonts w:ascii="Times New Roman" w:eastAsia="Times New Roman" w:hAnsi="Times New Roman" w:cs="Times New Roman"/>
          <w:sz w:val="20"/>
          <w:szCs w:val="20"/>
          <w:lang w:eastAsia="pl-PL"/>
        </w:rPr>
        <w:t xml:space="preserve"> </w:t>
      </w:r>
      <w:r w:rsidR="00C66EAC">
        <w:rPr>
          <w:rFonts w:ascii="Times New Roman" w:eastAsia="Times New Roman" w:hAnsi="Times New Roman" w:cs="Times New Roman"/>
          <w:sz w:val="20"/>
          <w:szCs w:val="20"/>
          <w:lang w:eastAsia="pl-PL"/>
        </w:rPr>
        <w:t>(</w:t>
      </w:r>
      <w:r w:rsidR="00C66EAC" w:rsidRPr="00B165EB">
        <w:rPr>
          <w:rFonts w:ascii="Times New Roman" w:eastAsia="Times New Roman" w:hAnsi="Times New Roman" w:cs="Times New Roman"/>
          <w:sz w:val="20"/>
          <w:szCs w:val="20"/>
          <w:lang w:eastAsia="pl-PL"/>
        </w:rPr>
        <w:t>tekst jednolity: Dz. U. 2020 r., poz. 106</w:t>
      </w:r>
      <w:r w:rsidR="00AC3403">
        <w:rPr>
          <w:rFonts w:ascii="Times New Roman" w:eastAsia="Times New Roman" w:hAnsi="Times New Roman" w:cs="Times New Roman"/>
          <w:sz w:val="20"/>
          <w:szCs w:val="20"/>
          <w:lang w:eastAsia="pl-PL"/>
        </w:rPr>
        <w:t xml:space="preserve"> ze zm.</w:t>
      </w:r>
      <w:r w:rsidR="00C66EAC" w:rsidRPr="00B165EB">
        <w:rPr>
          <w:rFonts w:ascii="Times New Roman" w:eastAsia="Times New Roman" w:hAnsi="Times New Roman" w:cs="Times New Roman"/>
          <w:sz w:val="20"/>
          <w:szCs w:val="20"/>
          <w:lang w:eastAsia="pl-PL"/>
        </w:rPr>
        <w:t>)</w:t>
      </w:r>
      <w:r w:rsidRPr="00B165EB">
        <w:rPr>
          <w:rFonts w:ascii="Times New Roman" w:eastAsia="Times New Roman" w:hAnsi="Times New Roman" w:cs="Times New Roman"/>
          <w:sz w:val="20"/>
          <w:szCs w:val="20"/>
          <w:lang w:eastAsia="pl-PL"/>
        </w:rPr>
        <w:t>, przy czym Zamawiający nie ponosi w takim razie odpowiedzialności za opóźnienie w zapłacie.</w:t>
      </w:r>
    </w:p>
    <w:p w14:paraId="5761AC08" w14:textId="2C715C68" w:rsidR="00B165EB" w:rsidRPr="00B83982" w:rsidRDefault="00B165EB"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 xml:space="preserve">Zapisy ust. od 18 do ust. 21  mają zastosowanie do Wykonawcy będącego płatnikiem podatku od towarów          </w:t>
      </w:r>
      <w:r w:rsidR="00AC3403">
        <w:rPr>
          <w:rFonts w:ascii="Times New Roman" w:eastAsia="Times New Roman" w:hAnsi="Times New Roman" w:cs="Times New Roman"/>
          <w:sz w:val="20"/>
          <w:szCs w:val="20"/>
          <w:lang w:eastAsia="pl-PL"/>
        </w:rPr>
        <w:t xml:space="preserve">                         </w:t>
      </w:r>
      <w:r w:rsidRPr="00B165EB">
        <w:rPr>
          <w:rFonts w:ascii="Times New Roman" w:eastAsia="Times New Roman" w:hAnsi="Times New Roman" w:cs="Times New Roman"/>
          <w:sz w:val="20"/>
          <w:szCs w:val="20"/>
          <w:lang w:eastAsia="pl-PL"/>
        </w:rPr>
        <w:t xml:space="preserve">    i usług VAT.</w:t>
      </w:r>
    </w:p>
    <w:p w14:paraId="187A2782"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214A5C1A"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10</w:t>
      </w:r>
    </w:p>
    <w:p w14:paraId="3CBC1BE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Reprezentacja i nadzory</w:t>
      </w:r>
    </w:p>
    <w:p w14:paraId="17881BB5" w14:textId="77777777" w:rsidR="009C5AC5" w:rsidRPr="00B83982" w:rsidRDefault="009C5AC5" w:rsidP="00E13259">
      <w:pPr>
        <w:numPr>
          <w:ilvl w:val="0"/>
          <w:numId w:val="54"/>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trakcie realizacji umowy w imieniu Zamawiającego występują:</w:t>
      </w:r>
    </w:p>
    <w:p w14:paraId="5B9BA29A" w14:textId="77777777" w:rsidR="009C5AC5" w:rsidRPr="00B83982" w:rsidRDefault="009C5AC5" w:rsidP="00E13259">
      <w:pPr>
        <w:numPr>
          <w:ilvl w:val="0"/>
          <w:numId w:val="4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………….……………………………………………………..przedstawiciel Gminy Waganiec,</w:t>
      </w:r>
    </w:p>
    <w:p w14:paraId="7CB9E275" w14:textId="77777777" w:rsidR="009C5AC5" w:rsidRPr="00B83982" w:rsidRDefault="009C5AC5" w:rsidP="00E13259">
      <w:pPr>
        <w:numPr>
          <w:ilvl w:val="0"/>
          <w:numId w:val="54"/>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imieniu Zamawiającego nadzór inwestorski nad realizacją przedmiotu zamówienia sprawować będzie ………………………………………………………………………… </w:t>
      </w:r>
    </w:p>
    <w:p w14:paraId="02318DA8" w14:textId="77777777" w:rsidR="009C5AC5" w:rsidRPr="00B83982" w:rsidRDefault="009C5AC5" w:rsidP="00E13259">
      <w:pPr>
        <w:numPr>
          <w:ilvl w:val="0"/>
          <w:numId w:val="54"/>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trakcie realizacji umowy w imieniu Wykonawcy występują:</w:t>
      </w:r>
    </w:p>
    <w:p w14:paraId="42140FEB" w14:textId="77777777" w:rsidR="009C5AC5" w:rsidRPr="00B83982" w:rsidRDefault="009C5AC5" w:rsidP="00E13259">
      <w:pPr>
        <w:numPr>
          <w:ilvl w:val="1"/>
          <w:numId w:val="4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t>
      </w:r>
    </w:p>
    <w:p w14:paraId="16B37275" w14:textId="77777777" w:rsidR="009C5AC5" w:rsidRPr="00B83982" w:rsidRDefault="009C5AC5" w:rsidP="00E13259">
      <w:pPr>
        <w:numPr>
          <w:ilvl w:val="1"/>
          <w:numId w:val="4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t>
      </w:r>
    </w:p>
    <w:p w14:paraId="7D3AB2F0"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4FEFA97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11</w:t>
      </w:r>
    </w:p>
    <w:p w14:paraId="3845BD1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Gwarancja, rękojmia</w:t>
      </w:r>
    </w:p>
    <w:p w14:paraId="6674A473" w14:textId="4C248489" w:rsidR="009C5AC5" w:rsidRPr="00B83982" w:rsidRDefault="009C5AC5" w:rsidP="00325044">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 xml:space="preserve">Na wykonany przedmiot umowy, Wykonawca udziela Zamawiającemu </w:t>
      </w:r>
      <w:r w:rsidRPr="00B83982">
        <w:rPr>
          <w:rFonts w:ascii="Times New Roman" w:eastAsia="Times New Roman" w:hAnsi="Times New Roman" w:cs="Times New Roman"/>
          <w:bCs/>
          <w:kern w:val="1"/>
          <w:sz w:val="20"/>
          <w:szCs w:val="20"/>
          <w:lang w:eastAsia="zh-CN"/>
        </w:rPr>
        <w:t xml:space="preserve">……………………. miesięcznej gwarancji </w:t>
      </w:r>
      <w:r w:rsidRPr="00534068">
        <w:rPr>
          <w:rFonts w:ascii="Times New Roman" w:eastAsia="Times New Roman" w:hAnsi="Times New Roman" w:cs="Times New Roman"/>
          <w:bCs/>
          <w:kern w:val="1"/>
          <w:sz w:val="20"/>
          <w:szCs w:val="20"/>
          <w:lang w:eastAsia="zh-CN"/>
        </w:rPr>
        <w:t xml:space="preserve">jakości </w:t>
      </w:r>
      <w:r w:rsidR="00534068" w:rsidRPr="00534068">
        <w:rPr>
          <w:rFonts w:ascii="Times New Roman" w:eastAsia="Times New Roman" w:hAnsi="Times New Roman" w:cs="Times New Roman"/>
          <w:bCs/>
          <w:kern w:val="1"/>
          <w:sz w:val="20"/>
          <w:szCs w:val="20"/>
          <w:lang w:eastAsia="zh-CN"/>
        </w:rPr>
        <w:t>i rękojmi za wady</w:t>
      </w:r>
      <w:r w:rsidR="00534068">
        <w:rPr>
          <w:rFonts w:ascii="Times New Roman" w:eastAsia="Times New Roman" w:hAnsi="Times New Roman" w:cs="Times New Roman"/>
          <w:b/>
          <w:bCs/>
          <w:kern w:val="1"/>
          <w:sz w:val="20"/>
          <w:szCs w:val="20"/>
          <w:lang w:eastAsia="zh-CN"/>
        </w:rPr>
        <w:t xml:space="preserve"> </w:t>
      </w:r>
      <w:r w:rsidRPr="00B83982">
        <w:rPr>
          <w:rFonts w:ascii="Times New Roman" w:eastAsia="Times New Roman" w:hAnsi="Times New Roman" w:cs="Times New Roman"/>
          <w:kern w:val="1"/>
          <w:sz w:val="20"/>
          <w:szCs w:val="20"/>
          <w:lang w:eastAsia="zh-CN"/>
        </w:rPr>
        <w:t>licząc od daty odbioru końcowego przedmiotu umowy.</w:t>
      </w:r>
    </w:p>
    <w:p w14:paraId="23D5C258" w14:textId="77777777" w:rsidR="009C5AC5" w:rsidRPr="00B83982" w:rsidRDefault="009C5AC5" w:rsidP="00325044">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lastRenderedPageBreak/>
        <w:t>W dniu odbioru końcowego przedmiotu umowy Wykonawca wystawi kartę gwarancyjną wg wzoru załącznik nr 5 do umowy.</w:t>
      </w:r>
    </w:p>
    <w:p w14:paraId="0076DFDA" w14:textId="6841B922" w:rsidR="009C5AC5" w:rsidRPr="00B83982" w:rsidRDefault="009C5AC5" w:rsidP="00325044">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Jeżeli Wykonawca nie usunie wad ujawnionych w okresie</w:t>
      </w:r>
      <w:r w:rsidR="00534068">
        <w:rPr>
          <w:rFonts w:ascii="Times New Roman" w:eastAsia="Times New Roman" w:hAnsi="Times New Roman" w:cs="Times New Roman"/>
          <w:kern w:val="1"/>
          <w:sz w:val="20"/>
          <w:szCs w:val="20"/>
          <w:lang w:eastAsia="zh-CN"/>
        </w:rPr>
        <w:t xml:space="preserve"> gwarancji i </w:t>
      </w:r>
      <w:r w:rsidRPr="00B83982">
        <w:rPr>
          <w:rFonts w:ascii="Times New Roman" w:eastAsia="Times New Roman" w:hAnsi="Times New Roman" w:cs="Times New Roman"/>
          <w:kern w:val="1"/>
          <w:sz w:val="20"/>
          <w:szCs w:val="20"/>
          <w:lang w:eastAsia="zh-CN"/>
        </w:rPr>
        <w:t xml:space="preserve"> rękojmi w wyznaczonym przez Zamawiającego terminie, Zamawiający może zlecić usunięcie tych wad ze środków pochodzących z zabezpieczenia.</w:t>
      </w:r>
    </w:p>
    <w:p w14:paraId="6B765E99" w14:textId="1E6FC863" w:rsidR="009C5AC5" w:rsidRPr="00B83982" w:rsidRDefault="009C5AC5" w:rsidP="00325044">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 xml:space="preserve">Przed upływem okresu gwarancji Zamawiający z udziałem Wykonawcy dokona odbioru pogwarancyjnego,                        w przypadku ujawnienia wad w przedmiocie umowy Wykonawca zobowiązany jest je usunąć w ramach gwarancji </w:t>
      </w:r>
      <w:r w:rsidR="00AB5779">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 xml:space="preserve">  </w:t>
      </w:r>
      <w:r w:rsidRPr="00B83982">
        <w:rPr>
          <w:rFonts w:ascii="Times New Roman" w:eastAsia="Times New Roman" w:hAnsi="Times New Roman" w:cs="Times New Roman"/>
          <w:kern w:val="1"/>
          <w:sz w:val="20"/>
          <w:szCs w:val="20"/>
          <w:lang w:eastAsia="zh-CN"/>
        </w:rPr>
        <w:t xml:space="preserve">  w terminie 14 dni od ich zgłoszenia Wykonawcy, a okres gwarancji zostanie wydłużony do chwili ich usunięcia.</w:t>
      </w:r>
    </w:p>
    <w:p w14:paraId="466A8418" w14:textId="77777777" w:rsidR="00C66EAC"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2DF04F05" w14:textId="6F37B012"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12</w:t>
      </w:r>
    </w:p>
    <w:p w14:paraId="77143799"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Zabezpieczenie należytego wykonania umowy</w:t>
      </w:r>
    </w:p>
    <w:p w14:paraId="5DA5DF0B"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Dla zapewnienia należytego wykonania umowy Wykonawca wniósł zabezpieczenie należytego wykonania umowy</w:t>
      </w:r>
      <w:r>
        <w:rPr>
          <w:rFonts w:ascii="Times New Roman" w:eastAsia="Times New Roman" w:hAnsi="Times New Roman" w:cs="Times New Roman"/>
          <w:kern w:val="3"/>
          <w:sz w:val="20"/>
          <w:szCs w:val="20"/>
          <w:lang w:eastAsia="zh-CN"/>
        </w:rPr>
        <w:t xml:space="preserve">               </w:t>
      </w:r>
      <w:r w:rsidRPr="00B83982">
        <w:rPr>
          <w:rFonts w:ascii="Times New Roman" w:eastAsia="Times New Roman" w:hAnsi="Times New Roman" w:cs="Times New Roman"/>
          <w:kern w:val="3"/>
          <w:sz w:val="20"/>
          <w:szCs w:val="20"/>
          <w:lang w:eastAsia="zh-CN"/>
        </w:rPr>
        <w:t xml:space="preserve"> w wysokości ………………… zł w formie …………………………</w:t>
      </w:r>
    </w:p>
    <w:p w14:paraId="3F6A8994"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W terminie 30 dni od przekazania przez wykonawcę robót i przyjęcia ich przez zamawiającego jako należycie wykonanych, zamawiający zwróci 70% kwoty zabezpieczenia, zatrzymując pozostałe 30% na zabezpieczenie roszczeń z tytułu rękojmi za wady.</w:t>
      </w:r>
    </w:p>
    <w:p w14:paraId="752CD1C6"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Kwota stanowiąca zabezpieczenie roszczeń z tytułu rękojmi za wady zostanie zwrócona w terminie 15 dni po upływie okresu rękojmi, po potrąceniu ewentualnych odszkodowań i kosztów zastępczego usunięcia wad.</w:t>
      </w:r>
    </w:p>
    <w:p w14:paraId="53787F0E"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50AF2C1A"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Termin ważności zabezpieczenia z tytułu rękojmi nie może upłynąć wcześniej, niż z upływem 15 dni od zakończenia okresu rękojmi.</w:t>
      </w:r>
    </w:p>
    <w:p w14:paraId="6B3BD07D" w14:textId="755F17B3"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 xml:space="preserve">W przypadku, gdyby termin ważności zabezpieczenia miał upłynąć wcześniej, niż w terminach wskazanych                </w:t>
      </w:r>
      <w:r w:rsidR="00AB5779">
        <w:rPr>
          <w:rFonts w:ascii="Times New Roman" w:eastAsia="Times New Roman" w:hAnsi="Times New Roman" w:cs="Times New Roman"/>
          <w:color w:val="000000"/>
          <w:kern w:val="3"/>
          <w:sz w:val="20"/>
          <w:szCs w:val="20"/>
          <w:lang w:eastAsia="zh-CN"/>
        </w:rPr>
        <w:t xml:space="preserve">                   </w:t>
      </w:r>
      <w:r w:rsidRPr="00B83982">
        <w:rPr>
          <w:rFonts w:ascii="Times New Roman" w:eastAsia="Times New Roman" w:hAnsi="Times New Roman" w:cs="Times New Roman"/>
          <w:color w:val="000000"/>
          <w:kern w:val="3"/>
          <w:sz w:val="20"/>
          <w:szCs w:val="20"/>
          <w:lang w:eastAsia="zh-CN"/>
        </w:rPr>
        <w:t>w ust. 4 i 5 Wykonawca obowiązany jest odpowiednio przesunąć termin ważności zabezpieczenia,</w:t>
      </w:r>
      <w:r w:rsidRPr="00B83982">
        <w:rPr>
          <w:rFonts w:ascii="Times New Roman" w:eastAsia="Times New Roman" w:hAnsi="Times New Roman" w:cs="Times New Roman"/>
          <w:color w:val="000000"/>
          <w:kern w:val="3"/>
          <w:sz w:val="20"/>
          <w:szCs w:val="20"/>
          <w:lang w:eastAsia="zh-CN"/>
        </w:rPr>
        <w:br/>
        <w:t>a potwierdzający to dokument doręczyć Zamawiającemu co najmniej 10 dni przed upływem ważności zabezpieczenia.</w:t>
      </w:r>
    </w:p>
    <w:p w14:paraId="70BA2C97"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14D8D53"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13</w:t>
      </w:r>
    </w:p>
    <w:p w14:paraId="0733755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Kary umowne</w:t>
      </w:r>
    </w:p>
    <w:p w14:paraId="5C29F37B"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zapłaci Zamawiającemu  karę umowną liczoną od wynagrodzenia brutto zakresu:</w:t>
      </w:r>
    </w:p>
    <w:p w14:paraId="506EA434"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przekroczenia terminu, o którym mowa w § 2 ust. 2 lub 3 niniejszej umowy z winy Wykonawcy, </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w wysokości 0,1% wynagrodzenia ryczałtowego brutto, za każdy dzień opóźnienia;</w:t>
      </w:r>
    </w:p>
    <w:p w14:paraId="3F9E35A8"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opóźnienia w usunięciu wad i usterek stwierdzonych przy odbiorze końcowym, w wysokości 0,1% wynagrodzenia ryczałtowego brutto, za każdy dzień opóźnienia, liczony od dnia następującego po wyznaczonym przez Zamawiającego na usunięcie wad, z prawem naliczenia kar umownych opisanych w pkt 1; </w:t>
      </w:r>
    </w:p>
    <w:p w14:paraId="337D54E9"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opóźnienia w usunięciu wad i usterek stwierdzonych w okresie gwarancji lub rękojmi, w wysokości 0,1% wynagrodzenia ryczałtowego brutto, za każdy dzień opóźnienia, liczony od dnia następującego po wyznaczonym przez Zamawiającego na usunięcie wad;</w:t>
      </w:r>
    </w:p>
    <w:p w14:paraId="6A2F312E"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w:t>
      </w:r>
      <w:r w:rsidRPr="00B83982">
        <w:rPr>
          <w:rFonts w:ascii="Times New Roman" w:eastAsia="Times New Roman" w:hAnsi="Times New Roman" w:cs="Arial"/>
          <w:b/>
          <w:bCs/>
          <w:sz w:val="20"/>
          <w:szCs w:val="20"/>
          <w:lang w:eastAsia="ar-SA"/>
        </w:rPr>
        <w:t xml:space="preserve"> </w:t>
      </w:r>
      <w:r w:rsidRPr="00B83982">
        <w:rPr>
          <w:rFonts w:ascii="Times New Roman" w:eastAsia="Times New Roman" w:hAnsi="Times New Roman" w:cs="Arial"/>
          <w:sz w:val="20"/>
          <w:szCs w:val="20"/>
          <w:lang w:eastAsia="ar-SA"/>
        </w:rPr>
        <w:t xml:space="preserve">od umowy przez Wykonawcę z powodów innych niż niewywiązanie się Zamawiającego z warunków umowy, w wysokości 10 % wynagrodzenia ryczałtowego brutto, za całość umowy; </w:t>
      </w:r>
    </w:p>
    <w:p w14:paraId="2F7E96F1"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 od umowy przez Zamawiającego z powodu naruszenia przez Wykonawcę warunków umowy, w wysokości 10% wynagrodzenia ryczałtowego brutto za całość umowy,</w:t>
      </w:r>
    </w:p>
    <w:p w14:paraId="26715E3D" w14:textId="77777777" w:rsidR="009C5AC5" w:rsidRPr="00B83982" w:rsidRDefault="009C5AC5" w:rsidP="00E13259">
      <w:pPr>
        <w:numPr>
          <w:ilvl w:val="1"/>
          <w:numId w:val="46"/>
        </w:numPr>
        <w:tabs>
          <w:tab w:val="left" w:pos="567"/>
        </w:tabs>
        <w:suppressAutoHyphens/>
        <w:spacing w:after="0" w:line="240" w:lineRule="auto"/>
        <w:ind w:hanging="1582"/>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w:t>
      </w:r>
    </w:p>
    <w:p w14:paraId="663916F6" w14:textId="77777777" w:rsidR="009C5AC5" w:rsidRPr="00B83982" w:rsidRDefault="009C5AC5" w:rsidP="00E13259">
      <w:pPr>
        <w:numPr>
          <w:ilvl w:val="0"/>
          <w:numId w:val="55"/>
        </w:numPr>
        <w:tabs>
          <w:tab w:val="left" w:pos="567"/>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braku zapłaty wynagrodzenia należnego Podwykonawcom lub dalszym Podwykonawcom, </w:t>
      </w:r>
      <w:r w:rsidRPr="00B83982">
        <w:rPr>
          <w:rFonts w:ascii="Times New Roman" w:eastAsia="Times New Roman" w:hAnsi="Times New Roman" w:cs="Arial"/>
          <w:sz w:val="20"/>
          <w:szCs w:val="20"/>
          <w:lang w:eastAsia="ar-SA"/>
        </w:rPr>
        <w:br/>
        <w:t>w wysokości 5 % wynagrodzenia brutto wynikającego z umowy z podwykonawcą lub dalszym Podwykonawcą, w stosunku do którego występuje brak zapłaty, odpowiednio za każde dokonanie przez Zamawiającego bezpośredniej płatności na rzecz podwykonawców lub dalszych podwykonawców,</w:t>
      </w:r>
    </w:p>
    <w:p w14:paraId="3732BC2D" w14:textId="4AA23766" w:rsidR="009C5AC5" w:rsidRPr="00B83982" w:rsidRDefault="009C5AC5" w:rsidP="00E13259">
      <w:pPr>
        <w:numPr>
          <w:ilvl w:val="0"/>
          <w:numId w:val="55"/>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nieterminowej zapłaty wynagrodzenia należnego Podwykonawcom lub dalszym Podwykonawcom,                 </w:t>
      </w:r>
      <w:r w:rsidR="00AB5779">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w wysokości 0,5 % całego wynagrodzenia brutto wynikającego z faktury, której dotyczy opóźnienie, za każdy dzień opóźnienia – odpowiednio za każdego podwykonawcę,</w:t>
      </w:r>
    </w:p>
    <w:p w14:paraId="3069D7E6"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nieprzedłożenia do zaakceptowania projektu umowy o podwykonawstwo, której przedmiotem są roboty budowlane, lub projektu jej zmiany w wysokości 1 % wynagrodzenia ryczałtowego brutto za całość umowy - za każdą umowę o podwykonawstwo,</w:t>
      </w:r>
    </w:p>
    <w:p w14:paraId="678C6C51"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nieprzedłożenia, poświadczonej za zgodność z oryginałem kopii umowy </w:t>
      </w:r>
      <w:r w:rsidRPr="00B83982">
        <w:rPr>
          <w:rFonts w:ascii="Times New Roman" w:eastAsia="Times New Roman" w:hAnsi="Times New Roman" w:cs="Arial"/>
          <w:sz w:val="20"/>
          <w:szCs w:val="20"/>
          <w:lang w:eastAsia="ar-SA"/>
        </w:rPr>
        <w:br/>
        <w:t>o podwykonawstwo lub jej zmiany, w wysokości 1 % wynagrodzenia ryczałtowego brutto za całość umowy, za każdą umowę o podwykonawstwo,</w:t>
      </w:r>
    </w:p>
    <w:p w14:paraId="1124507F"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braku zmiany umowy o podwykonawstwo w zakresie terminu zapłaty </w:t>
      </w:r>
      <w:r w:rsidRPr="00B83982">
        <w:rPr>
          <w:rFonts w:ascii="Times New Roman" w:eastAsia="Times New Roman" w:hAnsi="Times New Roman" w:cs="Arial"/>
          <w:sz w:val="20"/>
          <w:szCs w:val="20"/>
          <w:lang w:eastAsia="ar-SA"/>
        </w:rPr>
        <w:br/>
        <w:t>w wysokości 1 % wynagrodzenia ryczałtowego brutto za całość umowy, za każdego podwykonawcę.</w:t>
      </w:r>
    </w:p>
    <w:p w14:paraId="3930CF49"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zawarcia umowy przelewu wierzytelności wynikającej z niniejszej umowy, w wysokości 1% wynagrodzenia ryczałtowego brutto za całość umowy – za każdą umowę przelewu wierzytelności.</w:t>
      </w:r>
    </w:p>
    <w:p w14:paraId="208CF15F"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wykonywania przedmiotu umowy przez inny podmiot niż Wykonawca lub zaakceptowany przez Zamawiającego Podwykonawca – w wysokości 1% wynagrodzenia ryczałtowego brutto za całość umowy;</w:t>
      </w:r>
    </w:p>
    <w:p w14:paraId="5A1498C9" w14:textId="4CFD2C83"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t xml:space="preserve">w każdym przypadku niedopełnienia obowiązku, o którym mowa w § 5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 wysokości po 500,00 złotych za każdy dzień roboczy, w którym osoba niezatrudniona przez Wykonawcę lub Podwykonawcę na podstawie umowy o pracę wykonywała czynności wymienione w rozdziale 3 ust. </w:t>
      </w:r>
      <w:r w:rsidR="00C66EAC">
        <w:rPr>
          <w:rFonts w:ascii="Times New Roman" w:eastAsia="Calibri" w:hAnsi="Times New Roman" w:cs="Times New Roman"/>
          <w:color w:val="000000"/>
          <w:kern w:val="3"/>
          <w:sz w:val="20"/>
          <w:szCs w:val="20"/>
          <w:lang w:eastAsia="zh-CN"/>
        </w:rPr>
        <w:t>8</w:t>
      </w:r>
      <w:r w:rsidRPr="00B83982">
        <w:rPr>
          <w:rFonts w:ascii="Times New Roman" w:eastAsia="Calibri" w:hAnsi="Times New Roman" w:cs="Times New Roman"/>
          <w:color w:val="000000"/>
          <w:kern w:val="3"/>
          <w:sz w:val="20"/>
          <w:szCs w:val="20"/>
          <w:lang w:eastAsia="zh-CN"/>
        </w:rPr>
        <w:t xml:space="preserve"> SIWZ;</w:t>
      </w:r>
    </w:p>
    <w:p w14:paraId="6336379A" w14:textId="186B73EC"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lastRenderedPageBreak/>
        <w:t xml:space="preserve"> za zwłokę w </w:t>
      </w:r>
      <w:r w:rsidRPr="00B83982">
        <w:rPr>
          <w:rFonts w:ascii="Times New Roman" w:eastAsia="Times New Roman" w:hAnsi="Times New Roman" w:cs="Times New Roman"/>
          <w:kern w:val="3"/>
          <w:sz w:val="20"/>
          <w:szCs w:val="20"/>
          <w:lang w:eastAsia="zh-CN"/>
        </w:rPr>
        <w:t xml:space="preserve">przedłożeniu Zamawiającemu zaakceptowanego przez </w:t>
      </w:r>
      <w:r w:rsidR="00C66EAC">
        <w:rPr>
          <w:rFonts w:ascii="Times New Roman" w:eastAsia="Times New Roman" w:hAnsi="Times New Roman" w:cs="Times New Roman"/>
          <w:kern w:val="3"/>
          <w:sz w:val="20"/>
          <w:szCs w:val="20"/>
          <w:lang w:eastAsia="zh-CN"/>
        </w:rPr>
        <w:t>i</w:t>
      </w:r>
      <w:r w:rsidRPr="00B83982">
        <w:rPr>
          <w:rFonts w:ascii="Times New Roman" w:eastAsia="Times New Roman" w:hAnsi="Times New Roman" w:cs="Times New Roman"/>
          <w:kern w:val="3"/>
          <w:sz w:val="20"/>
          <w:szCs w:val="20"/>
          <w:lang w:eastAsia="zh-CN"/>
        </w:rPr>
        <w:t xml:space="preserve">nspektora </w:t>
      </w:r>
      <w:r w:rsidR="00C66EAC">
        <w:rPr>
          <w:rFonts w:ascii="Times New Roman" w:eastAsia="Times New Roman" w:hAnsi="Times New Roman" w:cs="Times New Roman"/>
          <w:kern w:val="3"/>
          <w:sz w:val="20"/>
          <w:szCs w:val="20"/>
          <w:lang w:eastAsia="zh-CN"/>
        </w:rPr>
        <w:t>n</w:t>
      </w:r>
      <w:r w:rsidRPr="00B83982">
        <w:rPr>
          <w:rFonts w:ascii="Times New Roman" w:eastAsia="Times New Roman" w:hAnsi="Times New Roman" w:cs="Times New Roman"/>
          <w:kern w:val="3"/>
          <w:sz w:val="20"/>
          <w:szCs w:val="20"/>
          <w:lang w:eastAsia="zh-CN"/>
        </w:rPr>
        <w:t>adzoru harmonogramu rzeczowo-finansowego robót</w:t>
      </w:r>
      <w:r w:rsidRPr="00B83982">
        <w:rPr>
          <w:rFonts w:ascii="Times New Roman" w:eastAsia="Calibri" w:hAnsi="Times New Roman" w:cs="Times New Roman"/>
          <w:color w:val="000000"/>
          <w:kern w:val="3"/>
          <w:sz w:val="20"/>
          <w:szCs w:val="20"/>
          <w:lang w:eastAsia="zh-CN"/>
        </w:rPr>
        <w:t xml:space="preserve">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 wysokości po 500,00 złotych za każdy dzień zwłoki liczonej od upływu terminu, o którym mowa w § 2 ust. 4;</w:t>
      </w:r>
    </w:p>
    <w:p w14:paraId="31FFEDF5" w14:textId="48FB93B0"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t xml:space="preserve">w każdym przypadku niezgodności realizacji przedmiotu zamówienia z terminami ustalonymi                        </w:t>
      </w:r>
      <w:r>
        <w:rPr>
          <w:rFonts w:ascii="Times New Roman" w:eastAsia="Calibri" w:hAnsi="Times New Roman" w:cs="Times New Roman"/>
          <w:color w:val="000000"/>
          <w:kern w:val="3"/>
          <w:sz w:val="20"/>
          <w:szCs w:val="20"/>
          <w:lang w:eastAsia="zh-CN"/>
        </w:rPr>
        <w:t xml:space="preserve">         </w:t>
      </w:r>
      <w:r w:rsidR="00AB5779">
        <w:rPr>
          <w:rFonts w:ascii="Times New Roman" w:eastAsia="Calibri" w:hAnsi="Times New Roman" w:cs="Times New Roman"/>
          <w:color w:val="000000"/>
          <w:kern w:val="3"/>
          <w:sz w:val="20"/>
          <w:szCs w:val="20"/>
          <w:lang w:eastAsia="zh-CN"/>
        </w:rPr>
        <w:t xml:space="preserve">                    </w:t>
      </w:r>
      <w:r>
        <w:rPr>
          <w:rFonts w:ascii="Times New Roman" w:eastAsia="Calibri" w:hAnsi="Times New Roman" w:cs="Times New Roman"/>
          <w:color w:val="000000"/>
          <w:kern w:val="3"/>
          <w:sz w:val="20"/>
          <w:szCs w:val="20"/>
          <w:lang w:eastAsia="zh-CN"/>
        </w:rPr>
        <w:t xml:space="preserve">     </w:t>
      </w:r>
      <w:r w:rsidRPr="00B83982">
        <w:rPr>
          <w:rFonts w:ascii="Times New Roman" w:eastAsia="Calibri" w:hAnsi="Times New Roman" w:cs="Times New Roman"/>
          <w:color w:val="000000"/>
          <w:kern w:val="3"/>
          <w:sz w:val="20"/>
          <w:szCs w:val="20"/>
          <w:lang w:eastAsia="zh-CN"/>
        </w:rPr>
        <w:t xml:space="preserve">w </w:t>
      </w:r>
      <w:r w:rsidRPr="00B83982">
        <w:rPr>
          <w:rFonts w:ascii="Times New Roman" w:eastAsia="Times New Roman" w:hAnsi="Times New Roman" w:cs="Times New Roman"/>
          <w:kern w:val="3"/>
          <w:sz w:val="20"/>
          <w:szCs w:val="20"/>
          <w:lang w:eastAsia="zh-CN"/>
        </w:rPr>
        <w:t xml:space="preserve">harmonogramie rzeczowo-finansowym robót, o którym mowa w </w:t>
      </w:r>
      <w:r w:rsidRPr="00B83982">
        <w:rPr>
          <w:rFonts w:ascii="Times New Roman" w:eastAsia="Calibri" w:hAnsi="Times New Roman" w:cs="Times New Roman"/>
          <w:color w:val="000000"/>
          <w:kern w:val="3"/>
          <w:sz w:val="20"/>
          <w:szCs w:val="20"/>
          <w:lang w:eastAsia="zh-CN"/>
        </w:rPr>
        <w:t xml:space="preserve">§ 2 ust. 4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w:t>
      </w:r>
      <w:r w:rsidRPr="00B83982">
        <w:rPr>
          <w:rFonts w:ascii="Times New Roman" w:eastAsia="Times New Roman" w:hAnsi="Times New Roman" w:cs="Times New Roman"/>
          <w:kern w:val="3"/>
          <w:sz w:val="20"/>
          <w:szCs w:val="20"/>
          <w:lang w:eastAsia="zh-CN"/>
        </w:rPr>
        <w:t xml:space="preserve"> wysokości 0,5 % wynagrodzenia umownego brutto, za każdy dzień zwłoki</w:t>
      </w:r>
      <w:r w:rsidR="00AB5779">
        <w:rPr>
          <w:rFonts w:ascii="Times New Roman" w:eastAsia="Times New Roman" w:hAnsi="Times New Roman" w:cs="Times New Roman"/>
          <w:kern w:val="3"/>
          <w:sz w:val="20"/>
          <w:szCs w:val="20"/>
          <w:lang w:eastAsia="zh-CN"/>
        </w:rPr>
        <w:t xml:space="preserve"> </w:t>
      </w:r>
      <w:r w:rsidRPr="00B83982">
        <w:rPr>
          <w:rFonts w:ascii="Times New Roman" w:eastAsia="Times New Roman" w:hAnsi="Times New Roman" w:cs="Times New Roman"/>
          <w:kern w:val="3"/>
          <w:sz w:val="20"/>
          <w:szCs w:val="20"/>
          <w:lang w:eastAsia="zh-CN"/>
        </w:rPr>
        <w:t xml:space="preserve">w wykonaniu określonego etapu robót w stosunku do harmonogramu rzeczowo-finansowego robót. </w:t>
      </w:r>
    </w:p>
    <w:p w14:paraId="42588FC5"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Zapłacenie odszkodowania i kar umownych nie zwalnia Wykonawcy z obowiązku zakończenia robót </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i  z jakichkolwiek innych zobowiązań wynikających z warunków umowy.</w:t>
      </w:r>
    </w:p>
    <w:p w14:paraId="5A904225"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Dochodzenie kar umownych z tytułu opóźnienia, ustalone za każdy dzień opóźnienia, staje się wymagalne:</w:t>
      </w:r>
    </w:p>
    <w:p w14:paraId="6B466D84"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1) za pierwszy rozpoczęty dzień opóźnienia – z początkiem tego dnia;</w:t>
      </w:r>
    </w:p>
    <w:p w14:paraId="07E44643"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2) za każdy następny dzień opóźnienia - odpowiednio z początkiem każdego następnego dnia.</w:t>
      </w:r>
    </w:p>
    <w:p w14:paraId="5B681BA1"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Kary umowne będą potrącane z faktur Wykonawcy lub zabezpieczenia należytego wykonania umowy albo płatne przez Wykonawcę na podstawie wezwania do zapłaty z 7 dniowym terminem płatności, według wyboru Zamawiającego. O wysokości kar oraz sposobie potrącenia Zamawiający poinformuje Wykonawcę w formie pisemnej.</w:t>
      </w:r>
    </w:p>
    <w:p w14:paraId="43F8DE88"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wyraża niniejszym zgodę na potrącenia kar umownych wskazane w ust. 4 tego paragrafu.</w:t>
      </w:r>
    </w:p>
    <w:p w14:paraId="3D7DE897"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zastrzega sobie prawo do odszkodowania uzupełniającego zgodnie z zasadami ogólnymi Kodeksu cywilnego, przenoszącego wysokość kar umownych, do wysokości poniesionej szkody.</w:t>
      </w:r>
    </w:p>
    <w:p w14:paraId="2250B2E3"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Zapisy tego paragrafu obowiązują strony także po rozwiązaniu, odstąpieniu lub wygaśnięciu umowy.</w:t>
      </w:r>
    </w:p>
    <w:p w14:paraId="0CEB73A1"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FBF8DB4"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14</w:t>
      </w:r>
    </w:p>
    <w:p w14:paraId="32ABFE4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Odstąpienie od umowy</w:t>
      </w:r>
    </w:p>
    <w:p w14:paraId="0B475D2A" w14:textId="77777777" w:rsidR="009C5AC5" w:rsidRPr="00B83982" w:rsidRDefault="009C5AC5" w:rsidP="00E13259">
      <w:pPr>
        <w:numPr>
          <w:ilvl w:val="0"/>
          <w:numId w:val="4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Wykonawca może odstąpić od umowy, jeżeli Zamawiający nie dotrzymuje warunków umowy, za wyjątkiem sytuacji opisanych w § 9 ust. 9. Wykonawca może odstąpić od umowy w terminie 30 dni od powzięcia wiadomości </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o okolicznościach stanowiących podstawę odstąpienia. </w:t>
      </w:r>
    </w:p>
    <w:p w14:paraId="4BCDC689" w14:textId="77777777" w:rsidR="009C5AC5" w:rsidRPr="00B83982" w:rsidRDefault="009C5AC5" w:rsidP="00E13259">
      <w:pPr>
        <w:numPr>
          <w:ilvl w:val="0"/>
          <w:numId w:val="4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wymienionym w ust. 1 przypadku - Wykonawcy przysługuje prawo do zakończenia robót w terminie 14 dni od daty powiadomienia Zamawiającego na piśmie.</w:t>
      </w:r>
    </w:p>
    <w:p w14:paraId="30464B0A" w14:textId="77777777" w:rsidR="009C5AC5" w:rsidRPr="00B83982" w:rsidRDefault="009C5AC5" w:rsidP="00E13259">
      <w:pPr>
        <w:numPr>
          <w:ilvl w:val="0"/>
          <w:numId w:val="4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Odstąpienie od umowy przez Zamawiającego z przyczyn zależnych od Wykonawcy może nastąpić w następujących przypadkach: </w:t>
      </w:r>
    </w:p>
    <w:p w14:paraId="13B98D3C"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zaprzestanie realizacji robót, tj. w sposób nieprzerwany nie realizuje ich przez okres 7 dni;</w:t>
      </w:r>
    </w:p>
    <w:p w14:paraId="506BFF07"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nierozpoczęcia prac w ciągu 14 dni od daty zawarcia umowy lub w ciągu 7 dni od przekazania terenu budowy, </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a także w przypadku ich wstrzymania przez Zamawiającego, nie podjęcia ich w ciągu 14 dni od chwili otrzymania od Zamawiającego decyzji o wznowieniu realizacji;</w:t>
      </w:r>
    </w:p>
    <w:p w14:paraId="5A238D47"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wykonuje roboty wadliwie, niezgodnie z dokumentacją projektową oraz nie zareaguje na polecenie Zamawiającego dotyczące poprawek czy też zmian sposobu wykonania, w terminie wyznaczonym przez Zamawiającego;</w:t>
      </w:r>
    </w:p>
    <w:p w14:paraId="20EFBF8D"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nie wykonuje poleceń Zamawiającego w zakresie realizacji przedmiotu umowy, lub jeżeli stopień zaawansowania robót, w ocenie Zamawiającego, będzie wskazywał, iż termin ich zakończenia jest zagrożony;</w:t>
      </w:r>
    </w:p>
    <w:p w14:paraId="28944723"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dotyczących Wykonawcy:</w:t>
      </w:r>
    </w:p>
    <w:p w14:paraId="5B79C50F" w14:textId="77777777" w:rsidR="009C5AC5" w:rsidRPr="00B83982" w:rsidRDefault="009C5AC5" w:rsidP="00E13259">
      <w:pPr>
        <w:numPr>
          <w:ilvl w:val="0"/>
          <w:numId w:val="49"/>
        </w:numPr>
        <w:tabs>
          <w:tab w:val="left" w:pos="851"/>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likwidacji Wykonawcy, z wyjątkiem dobrowolności likwidacji w celu połączenia lub reorganizacji;</w:t>
      </w:r>
    </w:p>
    <w:p w14:paraId="6989A4E4" w14:textId="77777777" w:rsidR="009C5AC5" w:rsidRPr="00B83982" w:rsidRDefault="009C5AC5" w:rsidP="00E13259">
      <w:pPr>
        <w:numPr>
          <w:ilvl w:val="0"/>
          <w:numId w:val="49"/>
        </w:numPr>
        <w:tabs>
          <w:tab w:val="left" w:pos="851"/>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wszczęcia postępowania egzekucyjnego z majątku Wykonawcy, w zakresie uniemożliwiającym wykonanie przedmiotowego zamówienia, </w:t>
      </w:r>
    </w:p>
    <w:p w14:paraId="6087B3DD" w14:textId="77777777" w:rsidR="009C5AC5" w:rsidRPr="00B83982" w:rsidRDefault="009C5AC5" w:rsidP="00E13259">
      <w:pPr>
        <w:numPr>
          <w:ilvl w:val="0"/>
          <w:numId w:val="51"/>
        </w:numPr>
        <w:tabs>
          <w:tab w:val="left" w:pos="851"/>
        </w:tabs>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Arial"/>
          <w:sz w:val="20"/>
          <w:szCs w:val="20"/>
          <w:lang w:eastAsia="ar-SA"/>
        </w:rPr>
        <w:t xml:space="preserve">konieczności dokonania bezpośrednich zapłat na rzecz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lub dalszego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w przypadkach określonych niniejszą umową, na łączną sumę większą niż 5% wartości umowy w sprawie </w:t>
      </w:r>
      <w:r w:rsidRPr="00B83982">
        <w:rPr>
          <w:rFonts w:ascii="Times New Roman" w:eastAsia="Times New Roman" w:hAnsi="Times New Roman" w:cs="Times New Roman"/>
          <w:sz w:val="20"/>
          <w:szCs w:val="20"/>
          <w:lang w:eastAsia="ar-SA"/>
        </w:rPr>
        <w:t>zamówienia publicznego;</w:t>
      </w:r>
    </w:p>
    <w:p w14:paraId="510C1AD9"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nieprzedłożenia Zamawiającemu do zaakceptowania projektu umowy o podwykonawstwo, której przedmiotem są roboty budowlane, lub projektu jej zmiany; </w:t>
      </w:r>
    </w:p>
    <w:p w14:paraId="586ED072" w14:textId="3EB6A9A1"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nieprzedłożenia Zamawiającemu poświadczonej za zgodność z oryginałem kopii umowy                                            </w:t>
      </w:r>
      <w:r w:rsidR="00AB5779">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Times New Roman"/>
          <w:sz w:val="20"/>
          <w:szCs w:val="20"/>
          <w:lang w:eastAsia="ar-SA"/>
        </w:rPr>
        <w:t xml:space="preserve">     o podwykonawstwo lub jej zmiany; </w:t>
      </w:r>
    </w:p>
    <w:p w14:paraId="2E3F888C"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niedokonania zmiany umowy o podwykonawstwo w zakresie terminu zapłaty we wskazanym terminie, </w:t>
      </w:r>
    </w:p>
    <w:p w14:paraId="5666223F"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nieprzekazania umów z podwykonawcami do akceptacji lub wiadomości Zamawiającego,</w:t>
      </w:r>
    </w:p>
    <w:p w14:paraId="273CBE5A"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 realizuje postanowień zawartej umowy, w tym </w:t>
      </w:r>
      <w:r w:rsidRPr="00B83982">
        <w:rPr>
          <w:rFonts w:ascii="Times New Roman" w:eastAsia="Times New Roman" w:hAnsi="Times New Roman" w:cs="Arial"/>
          <w:sz w:val="20"/>
          <w:szCs w:val="20"/>
          <w:lang w:eastAsia="ar-SA"/>
        </w:rPr>
        <w:t xml:space="preserve">nie wypełnienia obowiązków Wykonawcy wynikających z </w:t>
      </w:r>
      <w:r w:rsidRPr="00B83982">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Arial"/>
          <w:sz w:val="20"/>
          <w:szCs w:val="20"/>
          <w:lang w:eastAsia="ar-SA"/>
        </w:rPr>
        <w:t>4 ust. 1 pkt. 3, 6 i 12</w:t>
      </w:r>
      <w:r w:rsidRPr="00B83982">
        <w:rPr>
          <w:rFonts w:ascii="Times New Roman" w:eastAsia="Times New Roman" w:hAnsi="Times New Roman" w:cs="Times New Roman"/>
          <w:sz w:val="20"/>
          <w:szCs w:val="20"/>
          <w:lang w:eastAsia="ar-SA"/>
        </w:rPr>
        <w:t xml:space="preserve">; </w:t>
      </w:r>
    </w:p>
    <w:p w14:paraId="605F5903"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gdy Wykonawca rażąco narusza postanowienia umowy dotyczące podwykonawców</w:t>
      </w:r>
      <w:r w:rsidRPr="00B83982">
        <w:rPr>
          <w:rFonts w:ascii="Times New Roman" w:eastAsia="Times New Roman" w:hAnsi="Times New Roman" w:cs="Arial"/>
          <w:sz w:val="20"/>
          <w:szCs w:val="20"/>
          <w:lang w:eastAsia="ar-SA"/>
        </w:rPr>
        <w:t>,</w:t>
      </w:r>
    </w:p>
    <w:p w14:paraId="44E6AB85"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nieprzedłożenia przez Wykonawcę Zamawiającemu zaakceptowanego przez inspektora nadzoru harmonogramu rzeczowo-finansowego w terminie 14 dni od daty zawarcia umowy,</w:t>
      </w:r>
    </w:p>
    <w:p w14:paraId="604EE894"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 xml:space="preserve"> niedotrzymania przez Wykonawcę terminów wykonania kolejno następujących po sobie robót budowlanych wynikających z harmonogramu rzeczowo-finansowego robót, którego wzór stanowi załącznik nr 9 do SIWZ (załącznik nr </w:t>
      </w:r>
      <w:r>
        <w:rPr>
          <w:rFonts w:ascii="Times New Roman" w:eastAsia="Times New Roman" w:hAnsi="Times New Roman" w:cs="Times New Roman"/>
          <w:kern w:val="3"/>
          <w:sz w:val="20"/>
          <w:szCs w:val="20"/>
          <w:lang w:eastAsia="zh-CN"/>
        </w:rPr>
        <w:t>3</w:t>
      </w:r>
      <w:r w:rsidRPr="00B83982">
        <w:rPr>
          <w:rFonts w:ascii="Times New Roman" w:eastAsia="Times New Roman" w:hAnsi="Times New Roman" w:cs="Times New Roman"/>
          <w:kern w:val="3"/>
          <w:sz w:val="20"/>
          <w:szCs w:val="20"/>
          <w:lang w:eastAsia="zh-CN"/>
        </w:rPr>
        <w:t xml:space="preserve"> do umowy),</w:t>
      </w:r>
    </w:p>
    <w:p w14:paraId="4E3D58BF"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 xml:space="preserve">wielokrotnego niedopełnienia przez Wykonawcę obowiązku, o którym mowa w </w:t>
      </w:r>
      <w:r w:rsidRPr="00B83982">
        <w:rPr>
          <w:rFonts w:ascii="Times New Roman" w:eastAsia="Times New Roman" w:hAnsi="Times New Roman" w:cs="Times New Roman"/>
          <w:bCs/>
          <w:kern w:val="3"/>
          <w:sz w:val="20"/>
          <w:szCs w:val="20"/>
          <w:lang w:eastAsia="zh-CN"/>
        </w:rPr>
        <w:t xml:space="preserve">§ 5. </w:t>
      </w:r>
      <w:r w:rsidRPr="00B83982">
        <w:rPr>
          <w:rFonts w:ascii="Times New Roman" w:eastAsia="Times New Roman" w:hAnsi="Times New Roman" w:cs="Times New Roman"/>
          <w:kern w:val="3"/>
          <w:sz w:val="20"/>
          <w:szCs w:val="20"/>
          <w:lang w:eastAsia="zh-CN"/>
        </w:rPr>
        <w:t xml:space="preserve">Przez pojęcie „wielokrotnego” użyte w postanowieniach niniejszego paragrafu, rozumie się trzeci i każdy następny przypadek niedopełnienia przez Wykonawcę obowiązku, o którym mowa w </w:t>
      </w:r>
      <w:r w:rsidRPr="00B83982">
        <w:rPr>
          <w:rFonts w:ascii="Times New Roman" w:eastAsia="Times New Roman" w:hAnsi="Times New Roman" w:cs="Times New Roman"/>
          <w:bCs/>
          <w:kern w:val="3"/>
          <w:sz w:val="20"/>
          <w:szCs w:val="20"/>
          <w:lang w:eastAsia="zh-CN"/>
        </w:rPr>
        <w:t>§ 5,</w:t>
      </w:r>
    </w:p>
    <w:p w14:paraId="22826F34"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przypadkach wymienionych w ust. 3 Zamawiający może, po uprzedzeniu Wykonawcy, wkroczyć na teren budowy, nie zwalniając Wykonawcy z odpowiedzialności wynikającej z warunków umowy i powierzyć realizację robót osobie trzeciej.</w:t>
      </w:r>
    </w:p>
    <w:p w14:paraId="00F0F33D"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lastRenderedPageBreak/>
        <w:t>Zaangażowana przez Zamawiającego osoba trzecia, po uzgodnieniu z Wykonawcą, może wykorzystać materiały</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i urządzenia tymczasowe Wykonawcy w celu realizacji robót.</w:t>
      </w:r>
    </w:p>
    <w:p w14:paraId="36B01A5E"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Niezależnie od wystąpienia przypadków, o jakich mowa w ust. 3, Zamawiający może odstąpić od umowy w terminie 30 dni od powzięcia wiadomości o wystąpieniu istotnych zmian okoliczności powodujących, że wykonanie umowy nie leży w interesie publicznym, czego nie można było przewidzieć w chwili zawarcia umowy.</w:t>
      </w:r>
    </w:p>
    <w:p w14:paraId="1CF04C43"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Jeżeli umowa zostanie rozwiązana, Wykonawca powinien natychmiast wstrzymać roboty, zabezpieczyć teren budowy oraz opuścić teren budowy na koszt własny, w możliwie najkrótszym terminie.</w:t>
      </w:r>
    </w:p>
    <w:p w14:paraId="49AA698D"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 od umowy, Wykonawcę oraz Zamawiającego obciążają następujące obowiązki szczegółowe:</w:t>
      </w:r>
    </w:p>
    <w:p w14:paraId="29A01D71" w14:textId="77777777" w:rsidR="009C5AC5" w:rsidRPr="00B83982" w:rsidRDefault="009C5AC5" w:rsidP="00E13259">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terminie 14 dni od daty odstąpienia od umowy, Zamawiający przy udziale Wykonawcy, sporządzi szczegółowy protokół inwentaryzacji robót w toku, według stanu na dzień odstąpienia;</w:t>
      </w:r>
    </w:p>
    <w:p w14:paraId="7E963C02" w14:textId="77777777" w:rsidR="009C5AC5" w:rsidRPr="00B83982" w:rsidRDefault="009C5AC5" w:rsidP="00E13259">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zabezpieczy przerwane roboty w zakresie obustronnie uzgodnionym, na koszt tej strony, z winy której nastąpiło odstąpienie od umowy;</w:t>
      </w:r>
    </w:p>
    <w:p w14:paraId="64890F43" w14:textId="77777777" w:rsidR="009C5AC5" w:rsidRPr="00B83982" w:rsidRDefault="009C5AC5" w:rsidP="00E13259">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zgłosi do odbioru przez Zamawiającego roboty przerwane oraz roboty zabezpieczające, jeżeli odstąpienie od umowy nastąpiło z przyczyn, za które Wykonawca nie odpowiada;</w:t>
      </w:r>
    </w:p>
    <w:p w14:paraId="791B64F6"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w razie odstąpienia od umowy z przyczyn, za które Wykonawca nie ponosi odpowiedzialności, zobowiązany jest do:</w:t>
      </w:r>
    </w:p>
    <w:p w14:paraId="2AFD3997" w14:textId="77777777" w:rsidR="009C5AC5" w:rsidRPr="00B83982" w:rsidRDefault="009C5AC5" w:rsidP="00E13259">
      <w:pPr>
        <w:numPr>
          <w:ilvl w:val="0"/>
          <w:numId w:val="5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dokonania odbioru robót przerwanych oraz zapłaty wynagrodzenia za roboty, które zostały wykonane do dnia odstąpienia od umowy;</w:t>
      </w:r>
    </w:p>
    <w:p w14:paraId="4F971206" w14:textId="77777777" w:rsidR="009C5AC5" w:rsidRPr="00B83982" w:rsidRDefault="009C5AC5" w:rsidP="00E13259">
      <w:pPr>
        <w:numPr>
          <w:ilvl w:val="0"/>
          <w:numId w:val="5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przejęcia od Wykonawcy terenu budowy pod swój dozór.</w:t>
      </w:r>
    </w:p>
    <w:p w14:paraId="719B448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6CA19CE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15</w:t>
      </w:r>
    </w:p>
    <w:p w14:paraId="0F0E29DC" w14:textId="77777777" w:rsidR="009C5AC5" w:rsidRPr="00B83982" w:rsidRDefault="009C5AC5" w:rsidP="009C5AC5">
      <w:pPr>
        <w:suppressAutoHyphens/>
        <w:spacing w:after="0" w:line="240" w:lineRule="auto"/>
        <w:jc w:val="center"/>
        <w:rPr>
          <w:rFonts w:ascii="Times New Roman" w:eastAsia="Times New Roman" w:hAnsi="Times New Roman" w:cs="Arial"/>
          <w:sz w:val="20"/>
          <w:szCs w:val="20"/>
        </w:rPr>
      </w:pPr>
      <w:r w:rsidRPr="00B83982">
        <w:rPr>
          <w:rFonts w:ascii="Times New Roman" w:eastAsia="Times New Roman" w:hAnsi="Times New Roman" w:cs="Arial"/>
          <w:b/>
          <w:sz w:val="20"/>
          <w:szCs w:val="20"/>
          <w:lang w:eastAsia="ar-SA"/>
        </w:rPr>
        <w:t>Siła wyższa</w:t>
      </w:r>
    </w:p>
    <w:p w14:paraId="2D6896D8"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Żadna ze Stron nie będzie uznana winną naruszenia swoich zobowiązań wynikających z umowy, jeżeli wykonanie takich zobowiązań będzie uniemożliwione przez jakiekolwiek okoliczności siły wyższej, powstałe po dacie podpisania umowy.</w:t>
      </w:r>
    </w:p>
    <w:p w14:paraId="206F9F9B"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Strona, której dotyczą okoliczności siły wyższej podejmie uzasadnione kroki w celu usunięcia przeszkód, aby wywiązać się ze swoich zobowiązań minimalizując opóźnienie.</w:t>
      </w:r>
    </w:p>
    <w:p w14:paraId="754ACD8E"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w:t>
      </w:r>
    </w:p>
    <w:p w14:paraId="51BCAF08"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O ile Zamawiający nie poleci na piśmie sposobu postępowania odmiennego niż w umowie, Wykonawca będzie kontynuował wypełnianie swoich zobowiązań wynikających z Umowy w takim zakresie, jaki będzie możliwy.</w:t>
      </w:r>
    </w:p>
    <w:p w14:paraId="4E9395D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0EE8C522"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16</w:t>
      </w:r>
    </w:p>
    <w:p w14:paraId="12DF6346" w14:textId="77777777" w:rsidR="009C5AC5" w:rsidRPr="00AD286D"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Zmiany umowy</w:t>
      </w:r>
    </w:p>
    <w:p w14:paraId="0D949D86" w14:textId="5F0821C9" w:rsidR="00142B28" w:rsidRPr="00ED72CE" w:rsidRDefault="00142B28" w:rsidP="00142B28">
      <w:pPr>
        <w:numPr>
          <w:ilvl w:val="0"/>
          <w:numId w:val="3"/>
        </w:numPr>
        <w:tabs>
          <w:tab w:val="num" w:pos="284"/>
        </w:tabs>
        <w:spacing w:after="0" w:line="240" w:lineRule="auto"/>
        <w:ind w:left="284" w:hanging="284"/>
        <w:jc w:val="both"/>
        <w:rPr>
          <w:rFonts w:ascii="Times New Roman" w:eastAsia="Times New Roman" w:hAnsi="Times New Roman" w:cs="Times New Roman"/>
          <w:bCs/>
          <w:sz w:val="20"/>
          <w:szCs w:val="20"/>
          <w:lang w:val="x-none" w:eastAsia="pl-PL"/>
        </w:rPr>
      </w:pPr>
      <w:r w:rsidRPr="00ED72CE">
        <w:rPr>
          <w:rFonts w:ascii="Times New Roman" w:eastAsia="Times New Roman" w:hAnsi="Times New Roman" w:cs="Times New Roman"/>
          <w:bCs/>
          <w:sz w:val="20"/>
          <w:szCs w:val="20"/>
          <w:lang w:eastAsia="pl-PL"/>
        </w:rPr>
        <w:t xml:space="preserve">Zamawiający, poza możliwością zmiany zawartej umowy na podstawie art. 144 ust. 1 pkt 2, 3, 4, 5, 6 ustawy </w:t>
      </w:r>
      <w:r>
        <w:rPr>
          <w:rFonts w:ascii="Times New Roman" w:eastAsia="Times New Roman" w:hAnsi="Times New Roman" w:cs="Times New Roman"/>
          <w:bCs/>
          <w:sz w:val="20"/>
          <w:szCs w:val="20"/>
          <w:lang w:eastAsia="pl-PL"/>
        </w:rPr>
        <w:t>Prawo zamówień publicznych</w:t>
      </w:r>
      <w:r w:rsidRPr="00ED72CE">
        <w:rPr>
          <w:rFonts w:ascii="Times New Roman" w:eastAsia="Times New Roman" w:hAnsi="Times New Roman" w:cs="Times New Roman"/>
          <w:bCs/>
          <w:sz w:val="20"/>
          <w:szCs w:val="20"/>
          <w:lang w:eastAsia="pl-PL"/>
        </w:rPr>
        <w:t xml:space="preserve"> przewiduje również możliwość dokonywania zmian postanowień zawartej umowy, także </w:t>
      </w:r>
      <w:r>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stosunku do treści oferty, na podstawie której dokonano wyboru Wykonawcy, w następujących okolicznościach:</w:t>
      </w:r>
    </w:p>
    <w:p w14:paraId="196BE025" w14:textId="77777777" w:rsidR="00142B28" w:rsidRPr="00ED72CE" w:rsidRDefault="00142B28" w:rsidP="00142B28">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terminów wykonania umowy:</w:t>
      </w:r>
    </w:p>
    <w:p w14:paraId="5A82A356" w14:textId="77777777" w:rsidR="00142B28" w:rsidRPr="00ED72CE" w:rsidRDefault="00142B28" w:rsidP="00142B28">
      <w:pPr>
        <w:numPr>
          <w:ilvl w:val="1"/>
          <w:numId w:val="4"/>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wynikające z warunków atmosferycznych, które spowodowały niezawinione i niemożliwe do uniknięcia przez Wykonawcę opóźnienie, w szczególności:</w:t>
      </w:r>
    </w:p>
    <w:p w14:paraId="60C10769" w14:textId="77777777" w:rsidR="00142B28" w:rsidRPr="00ED72CE" w:rsidRDefault="00142B28" w:rsidP="00142B28">
      <w:pPr>
        <w:numPr>
          <w:ilvl w:val="0"/>
          <w:numId w:val="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klęsk żywiołowych,</w:t>
      </w:r>
    </w:p>
    <w:p w14:paraId="684639EF" w14:textId="77777777" w:rsidR="00142B28" w:rsidRPr="00ED72CE" w:rsidRDefault="00142B28" w:rsidP="00142B28">
      <w:pPr>
        <w:numPr>
          <w:ilvl w:val="0"/>
          <w:numId w:val="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14:paraId="69296A27" w14:textId="77777777" w:rsidR="00142B28" w:rsidRPr="00ED72CE" w:rsidRDefault="00142B28" w:rsidP="00142B28">
      <w:pPr>
        <w:numPr>
          <w:ilvl w:val="1"/>
          <w:numId w:val="4"/>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nieprzewidzianymi w siwz warunkami geologicznymi, archeologicznymi lub terenowymi, które spowodowały niezawinione i niemożliwe do uniknięcia przez Wykonawcę opóźnienie, w szczególności:</w:t>
      </w:r>
    </w:p>
    <w:p w14:paraId="74DA3C52" w14:textId="77777777" w:rsidR="00142B28" w:rsidRPr="00ED72CE" w:rsidRDefault="00142B28" w:rsidP="00142B28">
      <w:pPr>
        <w:numPr>
          <w:ilvl w:val="0"/>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w trakcie prowadzenia robót klęsk żywiołowych,</w:t>
      </w:r>
    </w:p>
    <w:p w14:paraId="7349140A" w14:textId="77777777" w:rsidR="00142B28" w:rsidRPr="00ED72CE" w:rsidRDefault="00142B28" w:rsidP="00142B28">
      <w:pPr>
        <w:numPr>
          <w:ilvl w:val="0"/>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natrafienie w trakcie prowadzenia robót na niewypały i niewybuchy,</w:t>
      </w:r>
    </w:p>
    <w:p w14:paraId="5592C662" w14:textId="77777777" w:rsidR="00142B28" w:rsidRPr="00ED72CE" w:rsidRDefault="00142B28" w:rsidP="00142B28">
      <w:pPr>
        <w:numPr>
          <w:ilvl w:val="0"/>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wykopalisk archeologicznych,</w:t>
      </w:r>
    </w:p>
    <w:p w14:paraId="7AD17617" w14:textId="77777777" w:rsidR="00142B28" w:rsidRPr="00ED72CE" w:rsidRDefault="00142B28" w:rsidP="00142B28">
      <w:pPr>
        <w:numPr>
          <w:ilvl w:val="0"/>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odmiennych od przyjętych w dokumentacji projektowej warunków geologicznych,</w:t>
      </w:r>
    </w:p>
    <w:p w14:paraId="50AC3E0D" w14:textId="77777777" w:rsidR="00142B28" w:rsidRPr="00ED72CE" w:rsidRDefault="00142B28" w:rsidP="00142B28">
      <w:pPr>
        <w:numPr>
          <w:ilvl w:val="0"/>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wystąpienie odmiennych od przyjętych w dokumentacji projektowej warunków terenowych, </w:t>
      </w:r>
      <w:r>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istnienie niezinwentaryzowanych lub błędnie zinwentaryzowanych obiektów budowlanych lub podziemnych urządzeń, instalacji lub obiektów infrastrukturalnych,</w:t>
      </w:r>
    </w:p>
    <w:p w14:paraId="7AD54F90" w14:textId="77777777" w:rsidR="00142B28" w:rsidRPr="00ED72CE" w:rsidRDefault="00142B28" w:rsidP="00142B28">
      <w:pPr>
        <w:numPr>
          <w:ilvl w:val="1"/>
          <w:numId w:val="4"/>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14:paraId="645A3528" w14:textId="77777777" w:rsidR="00142B28" w:rsidRPr="00ED72CE" w:rsidRDefault="00142B28" w:rsidP="00142B28">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wstrzymanie robót przez Zamawiającego,</w:t>
      </w:r>
    </w:p>
    <w:p w14:paraId="73B62475" w14:textId="77777777" w:rsidR="00142B28" w:rsidRPr="00ED72CE" w:rsidRDefault="00142B28" w:rsidP="00142B28">
      <w:pPr>
        <w:numPr>
          <w:ilvl w:val="1"/>
          <w:numId w:val="4"/>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zamiennych lub zamówień dodatkowych,</w:t>
      </w:r>
    </w:p>
    <w:p w14:paraId="2DA1900B" w14:textId="77777777" w:rsidR="00142B28" w:rsidRPr="00ED72CE" w:rsidRDefault="00142B28" w:rsidP="00142B28">
      <w:pPr>
        <w:numPr>
          <w:ilvl w:val="1"/>
          <w:numId w:val="4"/>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działania lub braku działania organów administracji i innych podmiotów</w:t>
      </w:r>
      <w:r>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o kompetencjach zbliżonych do organów administracji w szczególności eksploatatorów infrastruktury oraz właścicieli gruntów pod inwestycję, które spowodowały niezawinione i niemożliwe do uniknięcia przez Wykonawcę opóźnienie w szczególności:</w:t>
      </w:r>
    </w:p>
    <w:p w14:paraId="2A1FD36F" w14:textId="77777777" w:rsidR="00142B28" w:rsidRPr="00ED72CE" w:rsidRDefault="00142B28" w:rsidP="00142B28">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gdy wydanie przez organy administracji lub inne podmioty decyzji, zezwoleń, uzgodnień itp. warunkuje rozpoczęcie robót budowlanych, a decyzja, zezwolenie, uzgodnienie itp. </w:t>
      </w:r>
      <w:r w:rsidRPr="00ED72CE">
        <w:rPr>
          <w:rFonts w:ascii="Times New Roman" w:eastAsia="Times New Roman" w:hAnsi="Times New Roman" w:cs="Times New Roman"/>
          <w:bCs/>
          <w:sz w:val="20"/>
          <w:szCs w:val="20"/>
          <w:lang w:eastAsia="pl-PL"/>
        </w:rPr>
        <w:lastRenderedPageBreak/>
        <w:t>zostały wydane po ustawowym terminie. W takim przypadku możliwe jest wydłużenie terminu lub terminów wykonania umowy maksymalnie o czas, jaki minął od dnia ustawowego terminu do dnia uzyskania ostatecznej decyzji, zezwolenia lub uzgodnienia,</w:t>
      </w:r>
    </w:p>
    <w:p w14:paraId="21FF1035" w14:textId="77777777" w:rsidR="00142B28" w:rsidRPr="00ED72CE" w:rsidRDefault="00142B28" w:rsidP="00142B28">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14:paraId="511D94A6" w14:textId="77777777" w:rsidR="00142B28" w:rsidRPr="00ED72CE" w:rsidRDefault="00142B28" w:rsidP="00142B28">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14:paraId="76DC8482" w14:textId="77777777" w:rsidR="00142B28" w:rsidRPr="00ED72CE" w:rsidRDefault="00142B28" w:rsidP="00142B28">
      <w:pPr>
        <w:numPr>
          <w:ilvl w:val="1"/>
          <w:numId w:val="4"/>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04D47820" w14:textId="77777777" w:rsidR="00142B28" w:rsidRPr="00ED72CE" w:rsidRDefault="00142B28" w:rsidP="00142B28">
      <w:pPr>
        <w:numPr>
          <w:ilvl w:val="1"/>
          <w:numId w:val="4"/>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1111B4" w14:textId="77777777" w:rsidR="00142B28" w:rsidRPr="00ED72CE" w:rsidRDefault="00142B28" w:rsidP="00142B28">
      <w:pPr>
        <w:numPr>
          <w:ilvl w:val="1"/>
          <w:numId w:val="4"/>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opóźnień w przebiegu procedury udzielania zamówienia, które są niezależne od Zamawiającego i powstały w szczególności na skutek złożenia przez wykonawców odwołań do Krajowej Izby Odwoławczej,</w:t>
      </w:r>
    </w:p>
    <w:p w14:paraId="37E11B6E" w14:textId="77777777" w:rsidR="00142B28" w:rsidRPr="0058383C" w:rsidRDefault="00142B28" w:rsidP="00142B28">
      <w:pPr>
        <w:numPr>
          <w:ilvl w:val="1"/>
          <w:numId w:val="4"/>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51E61A29" w14:textId="77777777" w:rsidR="00142B28" w:rsidRPr="00ED72CE" w:rsidRDefault="00142B28" w:rsidP="00142B28">
      <w:pPr>
        <w:spacing w:after="0" w:line="240" w:lineRule="auto"/>
        <w:ind w:left="360"/>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03867083" w14:textId="77777777" w:rsidR="00142B28" w:rsidRPr="00ED72CE" w:rsidRDefault="00142B28" w:rsidP="00142B28">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sposobu spełnienia świadczenia:</w:t>
      </w:r>
    </w:p>
    <w:p w14:paraId="57970E5B" w14:textId="77777777" w:rsidR="00142B28" w:rsidRPr="00ED72CE" w:rsidRDefault="00142B28" w:rsidP="00142B28">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2.1) zmiany technologiczne spowodowane w szczególności następującymi okolicznościami:</w:t>
      </w:r>
    </w:p>
    <w:p w14:paraId="590E9ECF" w14:textId="77777777" w:rsidR="00142B28" w:rsidRPr="00ED72CE" w:rsidRDefault="00142B28" w:rsidP="00142B28">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0EF5EAA" w14:textId="77777777" w:rsidR="00142B28" w:rsidRPr="00ED72CE" w:rsidRDefault="00142B28" w:rsidP="00142B28">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1A0F7614" w14:textId="77777777" w:rsidR="00142B28" w:rsidRPr="00ED72CE" w:rsidRDefault="00142B28" w:rsidP="00142B28">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5E319A55" w14:textId="77777777" w:rsidR="00142B28" w:rsidRPr="00ED72CE" w:rsidRDefault="00142B28" w:rsidP="00142B28">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14:paraId="2FFA8A25" w14:textId="77777777" w:rsidR="00142B28" w:rsidRPr="00ED72CE" w:rsidRDefault="00142B28" w:rsidP="00142B28">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39926A0F" w14:textId="77777777" w:rsidR="00142B28" w:rsidRPr="00ED72CE" w:rsidRDefault="00142B28" w:rsidP="00142B28">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odmienne od przyjętych w dokumentacji projektowej lub </w:t>
      </w:r>
      <w:bookmarkStart w:id="4" w:name="_Hlk2839766"/>
      <w:r w:rsidRPr="00ED72CE">
        <w:rPr>
          <w:rFonts w:ascii="Times New Roman" w:eastAsia="Times New Roman" w:hAnsi="Times New Roman" w:cs="Times New Roman"/>
          <w:bCs/>
          <w:sz w:val="20"/>
          <w:szCs w:val="20"/>
          <w:lang w:eastAsia="pl-PL"/>
        </w:rPr>
        <w:t>specyfikacji technicznej wykonania</w:t>
      </w:r>
      <w:r>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t>
      </w:r>
      <w:bookmarkEnd w:id="4"/>
      <w:r w:rsidRPr="00ED72CE">
        <w:rPr>
          <w:rFonts w:ascii="Times New Roman" w:eastAsia="Times New Roman" w:hAnsi="Times New Roman" w:cs="Times New Roman"/>
          <w:bCs/>
          <w:sz w:val="20"/>
          <w:szCs w:val="20"/>
          <w:lang w:eastAsia="pl-PL"/>
        </w:rPr>
        <w:t>warunki geologiczne skutkujące niemożliwością zrealizowania przedmiotu umowy przy dotychczasowych założeniach technologicznych,</w:t>
      </w:r>
    </w:p>
    <w:p w14:paraId="40FB9944" w14:textId="77777777" w:rsidR="00142B28" w:rsidRPr="00ED72CE" w:rsidRDefault="00142B28" w:rsidP="00142B28">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odmienne od przyjętych w dokumentacji projektowej lub specyfikacji technicznej wykonania</w:t>
      </w:r>
      <w:r>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warunki terenowe, w szczególności istnienie niezinwentaryzowanych lub błędnie zinwentaryzowanych obiektów budowlanych,</w:t>
      </w:r>
    </w:p>
    <w:p w14:paraId="0F339B0D" w14:textId="77777777" w:rsidR="00142B28" w:rsidRPr="00ED72CE" w:rsidRDefault="00142B28" w:rsidP="00142B28">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14:paraId="49CFF0ED" w14:textId="77777777" w:rsidR="00142B28" w:rsidRPr="00ED72CE" w:rsidRDefault="00142B28" w:rsidP="00142B28">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14:paraId="495A9E92" w14:textId="77777777" w:rsidR="00142B28" w:rsidRPr="0058383C" w:rsidRDefault="00142B28" w:rsidP="00142B28">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34822526" w14:textId="77777777" w:rsidR="00142B28" w:rsidRPr="00ED72CE" w:rsidRDefault="00142B28" w:rsidP="00142B28">
      <w:pPr>
        <w:spacing w:after="0" w:line="240" w:lineRule="auto"/>
        <w:ind w:left="705"/>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 xml:space="preserve">W przypadku wystąpienia którejkolwiek z okoliczności wymienionych w ust. 1 pkt 2) ppkt 2.1) możliwa jest </w:t>
      </w:r>
      <w:r>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zmiana sposobu wykonania, materiałów i technologii robót, zmiany lokalizacji budowlanych urządzeń, ograniczenie zakresu robót objętych umową lub zmiana wynagrodzenia.</w:t>
      </w:r>
    </w:p>
    <w:p w14:paraId="7FD80209" w14:textId="77777777" w:rsidR="00142B28" w:rsidRPr="00ED72CE" w:rsidRDefault="00142B28" w:rsidP="00142B28">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2.2) zmiana osób wskazanych w ofercie Wykonawcy lub w umowie, przy pomocy których Wykonawca realizuje przedmiot umowy, na inne osoby spełniające warunki określone w </w:t>
      </w:r>
      <w:r>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 xml:space="preserve">, według polityki kadrowej </w:t>
      </w:r>
      <w:r>
        <w:rPr>
          <w:rFonts w:ascii="Times New Roman" w:eastAsia="Times New Roman" w:hAnsi="Times New Roman" w:cs="Times New Roman"/>
          <w:bCs/>
          <w:sz w:val="20"/>
          <w:szCs w:val="20"/>
          <w:lang w:eastAsia="pl-PL"/>
        </w:rPr>
        <w:t>W</w:t>
      </w:r>
      <w:r w:rsidRPr="00ED72CE">
        <w:rPr>
          <w:rFonts w:ascii="Times New Roman" w:eastAsia="Times New Roman" w:hAnsi="Times New Roman" w:cs="Times New Roman"/>
          <w:bCs/>
          <w:sz w:val="20"/>
          <w:szCs w:val="20"/>
          <w:lang w:eastAsia="pl-PL"/>
        </w:rPr>
        <w:t>ykonawcy.</w:t>
      </w:r>
    </w:p>
    <w:p w14:paraId="1CD30E4E" w14:textId="77777777" w:rsidR="00142B28" w:rsidRPr="00ED72CE" w:rsidRDefault="00142B28" w:rsidP="00142B28">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pozostałe zmiany spowodowane następującymi okolicznościami:</w:t>
      </w:r>
    </w:p>
    <w:p w14:paraId="67D883B3" w14:textId="77777777" w:rsidR="00142B28" w:rsidRPr="008A04A1" w:rsidRDefault="00142B28" w:rsidP="00142B28">
      <w:pPr>
        <w:numPr>
          <w:ilvl w:val="1"/>
          <w:numId w:val="73"/>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siła wyższa uniemożliwiająca wykonanie przedmiotu umowy zgodnie z </w:t>
      </w:r>
      <w:r>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14:paraId="78416129" w14:textId="77777777" w:rsidR="00142B28" w:rsidRPr="00ED72CE" w:rsidRDefault="00142B28" w:rsidP="00142B28">
      <w:pPr>
        <w:numPr>
          <w:ilvl w:val="1"/>
          <w:numId w:val="73"/>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14:paraId="7F395AC0" w14:textId="77777777" w:rsidR="00142B28" w:rsidRPr="00ED72CE" w:rsidRDefault="00142B28" w:rsidP="00142B28">
      <w:pPr>
        <w:numPr>
          <w:ilvl w:val="1"/>
          <w:numId w:val="73"/>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14:paraId="565B7780" w14:textId="77777777" w:rsidR="00142B28" w:rsidRPr="00ED72CE" w:rsidRDefault="00142B28" w:rsidP="00142B28">
      <w:pPr>
        <w:numPr>
          <w:ilvl w:val="1"/>
          <w:numId w:val="73"/>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14:paraId="0E045E2B" w14:textId="77777777" w:rsidR="00142B28" w:rsidRPr="00ED72CE" w:rsidRDefault="00142B28" w:rsidP="00142B28">
      <w:pPr>
        <w:numPr>
          <w:ilvl w:val="1"/>
          <w:numId w:val="73"/>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gdy zaistnieje inna okoliczność prawna, ekonomiczna lub techniczna, skutkująca niemożliwością wykonania lub należytego wykonania umowy zgodnie z </w:t>
      </w:r>
      <w:r>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14:paraId="589D43FA" w14:textId="52919334" w:rsidR="00142B28" w:rsidRPr="00ED72CE" w:rsidRDefault="00142B28" w:rsidP="00142B28">
      <w:pPr>
        <w:numPr>
          <w:ilvl w:val="1"/>
          <w:numId w:val="73"/>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wprowadzenia lub zmiany </w:t>
      </w:r>
      <w:r>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 xml:space="preserve">odwykonawcy lub </w:t>
      </w:r>
      <w:r>
        <w:rPr>
          <w:rFonts w:ascii="Times New Roman" w:eastAsia="Times New Roman" w:hAnsi="Times New Roman" w:cs="Times New Roman"/>
          <w:bCs/>
          <w:sz w:val="20"/>
          <w:szCs w:val="20"/>
          <w:lang w:eastAsia="pl-PL"/>
        </w:rPr>
        <w:t>d</w:t>
      </w:r>
      <w:r w:rsidRPr="00ED72CE">
        <w:rPr>
          <w:rFonts w:ascii="Times New Roman" w:eastAsia="Times New Roman" w:hAnsi="Times New Roman" w:cs="Times New Roman"/>
          <w:bCs/>
          <w:sz w:val="20"/>
          <w:szCs w:val="20"/>
          <w:lang w:eastAsia="pl-PL"/>
        </w:rPr>
        <w:t xml:space="preserve">alszego </w:t>
      </w:r>
      <w:r>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odwykonawcy robót lub usług lub dostaw,</w:t>
      </w:r>
    </w:p>
    <w:p w14:paraId="2445BC0B" w14:textId="77777777" w:rsidR="00142B28" w:rsidRPr="00ED72CE" w:rsidRDefault="00142B28" w:rsidP="00142B28">
      <w:pPr>
        <w:numPr>
          <w:ilvl w:val="1"/>
          <w:numId w:val="73"/>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 w zakresie zasad rozliczeń i warunków płatności związanych z zawarciem umowy </w:t>
      </w:r>
      <w:r>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o podwykonawstwo lub dalsze podwykonawstwo.</w:t>
      </w:r>
    </w:p>
    <w:p w14:paraId="224BACE4" w14:textId="77777777" w:rsidR="00142B28" w:rsidRDefault="00142B28" w:rsidP="00142B28">
      <w:pPr>
        <w:widowControl w:val="0"/>
        <w:numPr>
          <w:ilvl w:val="0"/>
          <w:numId w:val="3"/>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wystąpienia którejkolwiek z okoliczności wymienionych w ust. 1 pkt </w:t>
      </w:r>
      <w:r>
        <w:rPr>
          <w:rFonts w:ascii="Times New Roman" w:eastAsia="Times New Roman" w:hAnsi="Times New Roman" w:cs="Times New Roman"/>
          <w:kern w:val="3"/>
          <w:sz w:val="20"/>
          <w:szCs w:val="20"/>
          <w:lang w:eastAsia="zh-CN"/>
        </w:rPr>
        <w:t>3</w:t>
      </w:r>
      <w:r w:rsidRPr="00ED72CE">
        <w:rPr>
          <w:rFonts w:ascii="Times New Roman" w:eastAsia="Times New Roman" w:hAnsi="Times New Roman" w:cs="Times New Roman"/>
          <w:kern w:val="3"/>
          <w:sz w:val="20"/>
          <w:szCs w:val="20"/>
          <w:lang w:eastAsia="zh-CN"/>
        </w:rPr>
        <w:t>)</w:t>
      </w:r>
      <w:r>
        <w:rPr>
          <w:rFonts w:ascii="Times New Roman" w:eastAsia="Times New Roman" w:hAnsi="Times New Roman" w:cs="Times New Roman"/>
          <w:kern w:val="3"/>
          <w:sz w:val="20"/>
          <w:szCs w:val="20"/>
          <w:lang w:eastAsia="zh-CN"/>
        </w:rPr>
        <w:t xml:space="preserve"> ppkt 3.1, 3.3, 3.4, 3.5</w:t>
      </w:r>
      <w:r w:rsidRPr="00ED72CE">
        <w:rPr>
          <w:rFonts w:ascii="Times New Roman" w:eastAsia="Times New Roman" w:hAnsi="Times New Roman" w:cs="Times New Roman"/>
          <w:kern w:val="3"/>
          <w:sz w:val="20"/>
          <w:szCs w:val="20"/>
          <w:lang w:eastAsia="zh-CN"/>
        </w:rPr>
        <w:t xml:space="preserve">  możliwa jest w szczególności zmiana sposobu wykonania, materiałów i technologii robót</w:t>
      </w:r>
      <w:r>
        <w:rPr>
          <w:rFonts w:ascii="Times New Roman" w:eastAsia="Times New Roman" w:hAnsi="Times New Roman" w:cs="Times New Roman"/>
          <w:kern w:val="3"/>
          <w:sz w:val="20"/>
          <w:szCs w:val="20"/>
          <w:lang w:eastAsia="zh-CN"/>
        </w:rPr>
        <w:t>, jak również zmiany lokalizacji budowanych urządzeń.</w:t>
      </w:r>
    </w:p>
    <w:p w14:paraId="4C3477D3" w14:textId="77777777" w:rsidR="00142B28" w:rsidRDefault="00142B28" w:rsidP="00142B28">
      <w:pPr>
        <w:widowControl w:val="0"/>
        <w:numPr>
          <w:ilvl w:val="0"/>
          <w:numId w:val="3"/>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14:paraId="13E5C10E" w14:textId="77777777" w:rsidR="00142B28" w:rsidRDefault="00142B28" w:rsidP="00142B28">
      <w:pPr>
        <w:widowControl w:val="0"/>
        <w:numPr>
          <w:ilvl w:val="0"/>
          <w:numId w:val="3"/>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14:paraId="702C0309" w14:textId="77777777" w:rsidR="00142B28" w:rsidRDefault="00142B28" w:rsidP="00142B28">
      <w:pPr>
        <w:widowControl w:val="0"/>
        <w:numPr>
          <w:ilvl w:val="0"/>
          <w:numId w:val="3"/>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Zgodnie z art. 142 ust. 5 ustawy Pzp w przypadku zmiany:</w:t>
      </w:r>
    </w:p>
    <w:p w14:paraId="637D5F03" w14:textId="77777777" w:rsidR="00142B28" w:rsidRDefault="00142B28" w:rsidP="00142B28">
      <w:pPr>
        <w:pStyle w:val="Akapitzlist"/>
        <w:widowControl w:val="0"/>
        <w:numPr>
          <w:ilvl w:val="0"/>
          <w:numId w:val="74"/>
        </w:numPr>
        <w:suppressAutoHyphens/>
        <w:autoSpaceDN w:val="0"/>
        <w:jc w:val="both"/>
        <w:textAlignment w:val="baseline"/>
        <w:rPr>
          <w:kern w:val="3"/>
          <w:sz w:val="20"/>
          <w:szCs w:val="20"/>
          <w:lang w:eastAsia="zh-CN"/>
        </w:rPr>
      </w:pPr>
      <w:r>
        <w:rPr>
          <w:kern w:val="3"/>
          <w:sz w:val="20"/>
          <w:szCs w:val="20"/>
          <w:lang w:eastAsia="zh-CN"/>
        </w:rPr>
        <w:t xml:space="preserve">stawki podatku od towarów i usług,    </w:t>
      </w:r>
    </w:p>
    <w:p w14:paraId="5BB2E1E9" w14:textId="77777777" w:rsidR="00142B28" w:rsidRDefault="00142B28" w:rsidP="00142B28">
      <w:pPr>
        <w:pStyle w:val="Akapitzlist"/>
        <w:widowControl w:val="0"/>
        <w:numPr>
          <w:ilvl w:val="0"/>
          <w:numId w:val="74"/>
        </w:numPr>
        <w:suppressAutoHyphens/>
        <w:autoSpaceDN w:val="0"/>
        <w:jc w:val="both"/>
        <w:textAlignment w:val="baseline"/>
        <w:rPr>
          <w:kern w:val="3"/>
          <w:sz w:val="20"/>
          <w:szCs w:val="20"/>
          <w:lang w:eastAsia="zh-CN"/>
        </w:rPr>
      </w:pPr>
      <w:r>
        <w:rPr>
          <w:kern w:val="3"/>
          <w:sz w:val="20"/>
          <w:szCs w:val="20"/>
          <w:lang w:eastAsia="zh-CN"/>
        </w:rPr>
        <w:t>wysokości minimalnego wynagrodzenia za pracę ustalonego na podstawie art. 2 ust. 3-5 ustawy z dnia                    10 października 2002 r. o minimalnym wynagrodzeniu za pracę,</w:t>
      </w:r>
    </w:p>
    <w:p w14:paraId="78919017" w14:textId="77777777" w:rsidR="00142B28" w:rsidRDefault="00142B28" w:rsidP="00142B28">
      <w:pPr>
        <w:pStyle w:val="Akapitzlist"/>
        <w:widowControl w:val="0"/>
        <w:numPr>
          <w:ilvl w:val="0"/>
          <w:numId w:val="74"/>
        </w:numPr>
        <w:suppressAutoHyphens/>
        <w:autoSpaceDN w:val="0"/>
        <w:jc w:val="both"/>
        <w:textAlignment w:val="baseline"/>
        <w:rPr>
          <w:kern w:val="3"/>
          <w:sz w:val="20"/>
          <w:szCs w:val="20"/>
          <w:lang w:eastAsia="zh-CN"/>
        </w:rPr>
      </w:pPr>
      <w:r>
        <w:rPr>
          <w:kern w:val="3"/>
          <w:sz w:val="20"/>
          <w:szCs w:val="20"/>
          <w:lang w:eastAsia="zh-CN"/>
        </w:rPr>
        <w:t>zasad podlegania ubezpieczeniom społecznym lub ubezpieczeniu zdrowotnemu lub wysokości stawki na ubezpieczenie społeczne lub zdrowotne,</w:t>
      </w:r>
    </w:p>
    <w:p w14:paraId="0351CA81" w14:textId="77777777" w:rsidR="00142B28" w:rsidRPr="00F7305B" w:rsidRDefault="00142B28" w:rsidP="00142B28">
      <w:pPr>
        <w:pStyle w:val="Akapitzlist"/>
        <w:widowControl w:val="0"/>
        <w:numPr>
          <w:ilvl w:val="0"/>
          <w:numId w:val="74"/>
        </w:numPr>
        <w:suppressAutoHyphens/>
        <w:autoSpaceDN w:val="0"/>
        <w:jc w:val="both"/>
        <w:textAlignment w:val="baseline"/>
        <w:rPr>
          <w:kern w:val="3"/>
          <w:sz w:val="20"/>
          <w:szCs w:val="20"/>
          <w:lang w:eastAsia="zh-CN"/>
        </w:rPr>
      </w:pPr>
      <w:r>
        <w:rPr>
          <w:kern w:val="3"/>
          <w:sz w:val="20"/>
          <w:szCs w:val="20"/>
          <w:lang w:eastAsia="zh-CN"/>
        </w:rPr>
        <w:t>wysokość należnego wynagrodzenia Wykonawcy ulega odpowiedniej zmianie, jeżeli wskazane w pkt a-c zmiany będą miały wpływ na koszty wykonania zamówienie przez Wykonawcę.</w:t>
      </w:r>
    </w:p>
    <w:p w14:paraId="73D26BFC" w14:textId="77777777" w:rsidR="00142B28" w:rsidRPr="008C5552" w:rsidRDefault="00142B28" w:rsidP="00142B28">
      <w:pPr>
        <w:pStyle w:val="Akapitzlist"/>
        <w:widowControl w:val="0"/>
        <w:suppressAutoHyphens/>
        <w:autoSpaceDN w:val="0"/>
        <w:ind w:left="284"/>
        <w:jc w:val="both"/>
        <w:textAlignment w:val="baseline"/>
        <w:rPr>
          <w:kern w:val="3"/>
          <w:sz w:val="20"/>
          <w:szCs w:val="20"/>
          <w:lang w:eastAsia="zh-CN"/>
        </w:rPr>
      </w:pPr>
      <w:r>
        <w:rPr>
          <w:kern w:val="3"/>
          <w:sz w:val="20"/>
          <w:szCs w:val="20"/>
          <w:lang w:eastAsia="zh-CN"/>
        </w:rPr>
        <w:t>Zmiany, o których mowa wyżej, mogą zostać wprowadzone jedynie w przypadku, jeżeli strony umowy zgodnie uznają, że zaszły wskazane pkt a-c okoliczności. Zmiana wynagrodzenia może nastąpić jedynie po ustaleniu stanu faktycznego i prawnego oraz po zbadaniu dokumentów, które Wykonawca dostarczy w celu udowodnienia wpływu zmiany przepisów na wysokość należnego wynagrodzenia. Wynagrodzenie zostanie odpowiednio zwiększone/zmniejszone                  o kwotę odpowiadającą wzrostowi/obniżce udokumentowanych kosztów, o którym mowa powyżej , od daty faktycznej zmiany kosztów wykonania zamówienia przez Wykonawcę.</w:t>
      </w:r>
    </w:p>
    <w:p w14:paraId="6A859A6F" w14:textId="77777777" w:rsidR="00142B28" w:rsidRDefault="00142B28" w:rsidP="00142B28">
      <w:pPr>
        <w:widowControl w:val="0"/>
        <w:numPr>
          <w:ilvl w:val="0"/>
          <w:numId w:val="3"/>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14:paraId="228276DB" w14:textId="77777777" w:rsidR="00142B28" w:rsidRPr="009D1B6D" w:rsidRDefault="00142B28" w:rsidP="00142B28">
      <w:pPr>
        <w:widowControl w:val="0"/>
        <w:numPr>
          <w:ilvl w:val="0"/>
          <w:numId w:val="3"/>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Nie stanowią zmiany umowy:</w:t>
      </w:r>
    </w:p>
    <w:p w14:paraId="021683EF" w14:textId="77777777" w:rsidR="00142B28" w:rsidRPr="00ED72CE" w:rsidRDefault="00142B28" w:rsidP="00142B28">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związanych z obsługą organizacyjno-administracyjną umowy,</w:t>
      </w:r>
    </w:p>
    <w:p w14:paraId="34D0092B" w14:textId="77777777" w:rsidR="00142B28" w:rsidRPr="00ED72CE" w:rsidRDefault="00142B28" w:rsidP="00142B28">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teleadresowych.</w:t>
      </w:r>
    </w:p>
    <w:p w14:paraId="2BFC89F2" w14:textId="77777777" w:rsidR="00142B28" w:rsidRDefault="00142B28" w:rsidP="00142B28">
      <w:pPr>
        <w:widowControl w:val="0"/>
        <w:numPr>
          <w:ilvl w:val="0"/>
          <w:numId w:val="3"/>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Strona występująca o zmianę postanowień zawartej umowy zobowiązana jest do udokumentowania zaistnienia okoliczności, o których mowa w ust. 1. Wniosek o zmianę postanowień umowy musi być wyrażony na piśmie.</w:t>
      </w:r>
    </w:p>
    <w:p w14:paraId="1244D2CC" w14:textId="77777777" w:rsidR="00142B28" w:rsidRPr="009D1B6D" w:rsidRDefault="00142B28" w:rsidP="00142B28">
      <w:pPr>
        <w:widowControl w:val="0"/>
        <w:numPr>
          <w:ilvl w:val="0"/>
          <w:numId w:val="3"/>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sz w:val="20"/>
          <w:szCs w:val="20"/>
          <w:lang w:eastAsia="pl-PL"/>
        </w:rPr>
        <w:t>Zmiana umowy może nastąpić wyłącznie w formie pisemnego aneksu pod rygorem nieważności.</w:t>
      </w:r>
    </w:p>
    <w:p w14:paraId="1A6BE1C0"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7C03EEC" w14:textId="77777777" w:rsidR="009C5AC5" w:rsidRPr="00B83982" w:rsidRDefault="009C5AC5" w:rsidP="009C5AC5">
      <w:pPr>
        <w:suppressAutoHyphens/>
        <w:spacing w:after="0" w:line="240" w:lineRule="auto"/>
        <w:jc w:val="center"/>
        <w:rPr>
          <w:rFonts w:ascii="Times New Roman" w:eastAsia="Times New Roman" w:hAnsi="Times New Roman" w:cs="Arial"/>
          <w:b/>
          <w:sz w:val="20"/>
          <w:szCs w:val="24"/>
          <w:lang w:eastAsia="ar-SA"/>
        </w:rPr>
      </w:pPr>
      <w:r w:rsidRPr="00B83982">
        <w:rPr>
          <w:rFonts w:ascii="Times New Roman" w:eastAsia="Times New Roman" w:hAnsi="Times New Roman" w:cs="Arial"/>
          <w:b/>
          <w:sz w:val="20"/>
          <w:szCs w:val="24"/>
          <w:lang w:eastAsia="ar-SA"/>
        </w:rPr>
        <w:t>§17</w:t>
      </w:r>
    </w:p>
    <w:p w14:paraId="653AA8BE" w14:textId="77777777" w:rsidR="009C5AC5" w:rsidRPr="00B83982" w:rsidRDefault="009C5AC5" w:rsidP="009C5AC5">
      <w:pPr>
        <w:suppressAutoHyphens/>
        <w:spacing w:after="0" w:line="240" w:lineRule="auto"/>
        <w:jc w:val="center"/>
        <w:rPr>
          <w:rFonts w:ascii="Times New Roman" w:eastAsia="Times New Roman" w:hAnsi="Times New Roman" w:cs="Arial"/>
          <w:b/>
          <w:sz w:val="20"/>
          <w:szCs w:val="24"/>
          <w:lang w:eastAsia="ar-SA"/>
        </w:rPr>
      </w:pPr>
      <w:r w:rsidRPr="00B83982">
        <w:rPr>
          <w:rFonts w:ascii="Times New Roman" w:eastAsia="Times New Roman" w:hAnsi="Times New Roman" w:cs="Arial"/>
          <w:b/>
          <w:sz w:val="20"/>
          <w:szCs w:val="24"/>
          <w:lang w:eastAsia="ar-SA"/>
        </w:rPr>
        <w:t>Doręczanie powiadomień</w:t>
      </w:r>
    </w:p>
    <w:p w14:paraId="16686608"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1. Wszelkie dokumenty powstające na podstawie lub w związku z Umową będą doręczane pisemnie na następujące adresy stron:</w:t>
      </w:r>
    </w:p>
    <w:p w14:paraId="3E1EEEB0" w14:textId="77777777" w:rsidR="009C5AC5" w:rsidRPr="00B83982" w:rsidRDefault="009C5AC5" w:rsidP="00E13259">
      <w:pPr>
        <w:numPr>
          <w:ilvl w:val="0"/>
          <w:numId w:val="44"/>
        </w:numPr>
        <w:tabs>
          <w:tab w:val="left" w:pos="284"/>
        </w:tabs>
        <w:suppressAutoHyphens/>
        <w:spacing w:after="0" w:line="240" w:lineRule="auto"/>
        <w:ind w:left="284" w:hanging="284"/>
        <w:jc w:val="both"/>
        <w:rPr>
          <w:rFonts w:ascii="Times New Roman" w:eastAsia="Times New Roman" w:hAnsi="Times New Roman" w:cs="Arial"/>
          <w:sz w:val="20"/>
          <w:szCs w:val="24"/>
          <w:u w:val="single"/>
          <w:lang w:eastAsia="ar-SA"/>
        </w:rPr>
      </w:pPr>
      <w:r w:rsidRPr="00B83982">
        <w:rPr>
          <w:rFonts w:ascii="Times New Roman" w:eastAsia="Times New Roman" w:hAnsi="Times New Roman" w:cs="Arial"/>
          <w:sz w:val="20"/>
          <w:szCs w:val="24"/>
          <w:u w:val="single"/>
          <w:lang w:eastAsia="ar-SA"/>
        </w:rPr>
        <w:t>Dla Zamawiającego:</w:t>
      </w:r>
    </w:p>
    <w:p w14:paraId="43B7AF1A"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Urząd Gminy w Wagańcu</w:t>
      </w:r>
    </w:p>
    <w:p w14:paraId="78C55820"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ul. Dworcowa 11</w:t>
      </w:r>
    </w:p>
    <w:p w14:paraId="45D2C21B"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87-731 Waganiec</w:t>
      </w:r>
    </w:p>
    <w:p w14:paraId="416D50AA"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Tel.: 54 2830044; fax: 54 2830640</w:t>
      </w:r>
    </w:p>
    <w:p w14:paraId="19BC4ED8" w14:textId="77777777" w:rsidR="009C5AC5" w:rsidRPr="00B83982" w:rsidRDefault="009C5AC5" w:rsidP="00E13259">
      <w:pPr>
        <w:numPr>
          <w:ilvl w:val="0"/>
          <w:numId w:val="44"/>
        </w:numPr>
        <w:tabs>
          <w:tab w:val="left" w:pos="284"/>
        </w:tabs>
        <w:suppressAutoHyphens/>
        <w:spacing w:after="0" w:line="240" w:lineRule="auto"/>
        <w:ind w:left="284" w:hanging="284"/>
        <w:jc w:val="both"/>
        <w:rPr>
          <w:rFonts w:ascii="Times New Roman" w:eastAsia="Times New Roman" w:hAnsi="Times New Roman" w:cs="Arial"/>
          <w:sz w:val="20"/>
          <w:szCs w:val="24"/>
          <w:u w:val="single"/>
          <w:lang w:eastAsia="ar-SA"/>
        </w:rPr>
      </w:pPr>
      <w:r w:rsidRPr="00B83982">
        <w:rPr>
          <w:rFonts w:ascii="Times New Roman" w:eastAsia="Times New Roman" w:hAnsi="Times New Roman" w:cs="Arial"/>
          <w:sz w:val="20"/>
          <w:szCs w:val="24"/>
          <w:u w:val="single"/>
          <w:lang w:eastAsia="ar-SA"/>
        </w:rPr>
        <w:t>Dla Wykonawcy:</w:t>
      </w:r>
    </w:p>
    <w:p w14:paraId="68297A13"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1A3D214B"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3632ED6C"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5ACB2465"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2.Doręczenie jest skuteczne, jeżeli zostało dokonane na adres lub numery wskazane powyżej.</w:t>
      </w:r>
    </w:p>
    <w:p w14:paraId="3D2E2767" w14:textId="46190C88" w:rsidR="009C5AC5" w:rsidRPr="002C1040" w:rsidRDefault="009C5AC5" w:rsidP="002C1040">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lastRenderedPageBreak/>
        <w:t>3.Strony zobowiązują się do powiadamiania o zmianach adresów oraz numerów, a nie wykonanie tego obowiązku powoduje, że doręczenia dokonane na adresy, numery faksu podane w ust. 1 są uważane za skutecznie doręczone, z datą pierwszego awiza lub wysłania faksu.</w:t>
      </w:r>
    </w:p>
    <w:p w14:paraId="2EAA7442"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18</w:t>
      </w:r>
    </w:p>
    <w:p w14:paraId="5C3AD9A6"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Ubezpieczenia</w:t>
      </w:r>
    </w:p>
    <w:p w14:paraId="58BC8EB1" w14:textId="77777777" w:rsidR="009C5AC5" w:rsidRPr="00B83982" w:rsidRDefault="009C5AC5" w:rsidP="00325044">
      <w:pPr>
        <w:numPr>
          <w:ilvl w:val="0"/>
          <w:numId w:val="31"/>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3D65B8A" w14:textId="4D870BC8" w:rsidR="00C205F8" w:rsidRDefault="009C5AC5" w:rsidP="009C5AC5">
      <w:pPr>
        <w:numPr>
          <w:ilvl w:val="0"/>
          <w:numId w:val="31"/>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Polisa ubezpieczenia, o której mowa w ust. 1 stanowi załącznik nr 7 do umowy.</w:t>
      </w:r>
    </w:p>
    <w:p w14:paraId="50DBD64A" w14:textId="77777777" w:rsidR="00C66EAC" w:rsidRPr="00C66EAC" w:rsidRDefault="00C66EAC" w:rsidP="00C66EAC">
      <w:pPr>
        <w:suppressAutoHyphens/>
        <w:autoSpaceDE w:val="0"/>
        <w:spacing w:after="0" w:line="240" w:lineRule="auto"/>
        <w:ind w:left="284"/>
        <w:jc w:val="both"/>
        <w:rPr>
          <w:rFonts w:ascii="Times New Roman" w:eastAsia="Times New Roman" w:hAnsi="Times New Roman" w:cs="Times New Roman"/>
          <w:color w:val="000000"/>
          <w:kern w:val="1"/>
          <w:sz w:val="20"/>
          <w:szCs w:val="20"/>
          <w:lang w:eastAsia="zh-CN"/>
        </w:rPr>
      </w:pPr>
    </w:p>
    <w:p w14:paraId="7ACC14D1"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19</w:t>
      </w:r>
    </w:p>
    <w:p w14:paraId="024791F0" w14:textId="77777777" w:rsidR="009C5AC5" w:rsidRPr="00B83982" w:rsidRDefault="009C5AC5" w:rsidP="009C5AC5">
      <w:pPr>
        <w:suppressAutoHyphens/>
        <w:spacing w:after="0" w:line="240" w:lineRule="auto"/>
        <w:jc w:val="center"/>
        <w:rPr>
          <w:rFonts w:ascii="Times New Roman" w:eastAsia="Times New Roman" w:hAnsi="Times New Roman" w:cs="Times New Roman"/>
          <w:b/>
          <w:sz w:val="20"/>
          <w:szCs w:val="20"/>
          <w:lang w:eastAsia="zh-CN"/>
        </w:rPr>
      </w:pPr>
      <w:r w:rsidRPr="00B83982">
        <w:rPr>
          <w:rFonts w:ascii="Times New Roman" w:eastAsia="Times New Roman" w:hAnsi="Times New Roman" w:cs="Times New Roman"/>
          <w:b/>
          <w:bCs/>
          <w:sz w:val="20"/>
          <w:szCs w:val="20"/>
          <w:lang w:eastAsia="zh-CN"/>
        </w:rPr>
        <w:t>Przetwarzanie danych osobowych</w:t>
      </w:r>
    </w:p>
    <w:p w14:paraId="0EB648FB" w14:textId="77777777" w:rsidR="009C5AC5" w:rsidRPr="00B83982" w:rsidRDefault="009C5AC5" w:rsidP="00325044">
      <w:pPr>
        <w:numPr>
          <w:ilvl w:val="0"/>
          <w:numId w:val="18"/>
        </w:numPr>
        <w:tabs>
          <w:tab w:val="left" w:pos="284"/>
          <w:tab w:val="left" w:pos="1980"/>
          <w:tab w:val="left" w:pos="3240"/>
        </w:tabs>
        <w:suppressAutoHyphens/>
        <w:spacing w:after="0" w:line="240" w:lineRule="auto"/>
        <w:ind w:left="284" w:hanging="284"/>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„RODO”, informujemy, że: </w:t>
      </w:r>
    </w:p>
    <w:p w14:paraId="021A7FC9" w14:textId="77777777" w:rsidR="009C5AC5" w:rsidRPr="00B83982" w:rsidRDefault="009C5AC5" w:rsidP="00FF6564">
      <w:pPr>
        <w:numPr>
          <w:ilvl w:val="0"/>
          <w:numId w:val="14"/>
        </w:numPr>
        <w:suppressAutoHyphens/>
        <w:spacing w:after="0" w:line="240" w:lineRule="auto"/>
        <w:ind w:left="709" w:hanging="283"/>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administratorem Pani/Pana danych osobowych jest Gmina Waganiec ul. Dworcowa 11, 87-731 Waganiec,</w:t>
      </w:r>
      <w:r>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zh-CN"/>
        </w:rPr>
        <w:t xml:space="preserve">z którą można kontaktować się pisemnie na adres siedziby lub poprzez adres e-mail: </w:t>
      </w:r>
      <w:hyperlink r:id="rId8" w:history="1">
        <w:r w:rsidRPr="00B83982">
          <w:rPr>
            <w:rFonts w:ascii="Times New Roman" w:eastAsia="Times New Roman" w:hAnsi="Times New Roman" w:cs="Times New Roman"/>
            <w:bCs/>
            <w:color w:val="0000FF"/>
            <w:sz w:val="20"/>
            <w:szCs w:val="20"/>
            <w:u w:val="single"/>
            <w:lang w:eastAsia="zh-CN"/>
          </w:rPr>
          <w:t>ug.waganiec@wlo.pl</w:t>
        </w:r>
      </w:hyperlink>
      <w:r w:rsidRPr="00B83982">
        <w:rPr>
          <w:rFonts w:ascii="Times New Roman" w:eastAsia="Times New Roman" w:hAnsi="Times New Roman" w:cs="Times New Roman"/>
          <w:bCs/>
          <w:sz w:val="20"/>
          <w:szCs w:val="20"/>
          <w:lang w:eastAsia="zh-CN"/>
        </w:rPr>
        <w:t xml:space="preserve">  lub telefonicznie pod nr 54 283 00 44,</w:t>
      </w:r>
    </w:p>
    <w:p w14:paraId="4DA4E7C8" w14:textId="77777777" w:rsidR="009C5AC5" w:rsidRPr="00B83982" w:rsidRDefault="009C5AC5" w:rsidP="00FF6564">
      <w:pPr>
        <w:numPr>
          <w:ilvl w:val="0"/>
          <w:numId w:val="14"/>
        </w:numPr>
        <w:suppressAutoHyphens/>
        <w:spacing w:after="0" w:line="240" w:lineRule="auto"/>
        <w:ind w:left="709" w:hanging="283"/>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 xml:space="preserve">inspektorem ochrony danych osobowych Zamawiającego jest Pan Dariusz Podsiedlak, </w:t>
      </w:r>
      <w:r w:rsidRPr="00B83982">
        <w:rPr>
          <w:rFonts w:ascii="Times New Roman" w:eastAsia="Times New Roman" w:hAnsi="Times New Roman" w:cs="Times New Roman"/>
          <w:bCs/>
          <w:sz w:val="20"/>
          <w:szCs w:val="20"/>
          <w:lang w:eastAsia="zh-CN"/>
        </w:rPr>
        <w:t>z którą można kontaktować się pisemnie na adres siedziby lub poprzez adres e-mail: iod@rodoinspektor24.pl lub telefonicznie pod nr 54 283 00 44,*</w:t>
      </w:r>
    </w:p>
    <w:p w14:paraId="4A5CD27A" w14:textId="77777777"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Pani/Pana dane osobowe przetwarzane będą na podstawie art. 6 ust. 1 lit. c RODO w celu związanym                                         z niniejszego postępowaniem o udzielenie zamówienia publicznego,</w:t>
      </w:r>
    </w:p>
    <w:p w14:paraId="5C7BD2E2" w14:textId="77777777" w:rsidR="00FF6564" w:rsidRDefault="009C5AC5" w:rsidP="00FF656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odbiorcami Pani/Pana danych osobowych będą osoby lub podmioty, którym udostępniona zostanie dokumentacja postępowania w oparciu o art. 8 oraz art. 96 ust. 3 ustawy Prawo zamówień publicznych,</w:t>
      </w:r>
    </w:p>
    <w:p w14:paraId="299BC439" w14:textId="26856E1F" w:rsidR="00FF6564" w:rsidRPr="00FF6564" w:rsidRDefault="00FF6564" w:rsidP="00FF656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FF6564">
        <w:rPr>
          <w:rFonts w:ascii="Times New Roman" w:eastAsia="Calibri" w:hAnsi="Times New Roman" w:cs="Times New Roman"/>
          <w:sz w:val="20"/>
          <w:szCs w:val="20"/>
          <w:lang w:eastAsia="pl-PL"/>
        </w:rPr>
        <w:t xml:space="preserve">Pani/Pana dane osobowe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w:t>
      </w:r>
    </w:p>
    <w:p w14:paraId="3B9DDC4A" w14:textId="63B077DB"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obowiązek podania przez Panią/Pana danych osobowych bezpośrednio Pani/Pana dotyczących jest wymogiem ustawowym określonym w przepisach ustawy Prawo zamówień publicznych, związanym</w:t>
      </w:r>
      <w:r w:rsidR="00FF6564">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z udziałem </w:t>
      </w:r>
      <w:r w:rsidR="00FF6564">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w postępowaniu o udzielenie zamówienia publicznego; konsekwencje niepodania określonych danych wynikają </w:t>
      </w:r>
      <w:r w:rsidR="00FF6564">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z</w:t>
      </w:r>
      <w:r w:rsidR="00FF6564">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 ustawy Prawo zamówień publicznych,</w:t>
      </w:r>
    </w:p>
    <w:p w14:paraId="3218D9F3" w14:textId="77777777"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w odniesieniu do Pani/Pana danych osobowych decyzje nie będą podejmowane w sposób zautomatyzowany, stosowanie do art. 22 RODO,</w:t>
      </w:r>
    </w:p>
    <w:p w14:paraId="7E6E1BA9" w14:textId="77777777"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posiada Pani/Pan:</w:t>
      </w:r>
    </w:p>
    <w:p w14:paraId="6128212C"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15 RODO prawo dostępu do danych osobowych Pani/Pana dotyczących,</w:t>
      </w:r>
    </w:p>
    <w:p w14:paraId="5B8D7BB6"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16 RODO prawo do sprostowania Pani/Pana danych osobowych,**</w:t>
      </w:r>
    </w:p>
    <w:p w14:paraId="5DCFD014"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18 RODO prawo żądania od administratora ograniczenia przetwarzania danych osobowych z zastrzeżeniem przypadków, o których mowa w art. 18 ust. 2 RODO,***</w:t>
      </w:r>
    </w:p>
    <w:p w14:paraId="086E7CBD"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prawo do wniesienia skargi do Prezesa Urzędu Ochrony Danych Osobowych, gdy uzna Pani/Pan, że przetwarzanie danych osobowych Pani/Pana dotyczących narusza przepisy RODO,</w:t>
      </w:r>
    </w:p>
    <w:p w14:paraId="11B4209A" w14:textId="77777777" w:rsidR="009C5AC5" w:rsidRPr="00B83982" w:rsidRDefault="009C5AC5" w:rsidP="00325044">
      <w:pPr>
        <w:numPr>
          <w:ilvl w:val="0"/>
          <w:numId w:val="16"/>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nie przysługuje Pani/Panu:</w:t>
      </w:r>
    </w:p>
    <w:p w14:paraId="4653616D" w14:textId="77777777" w:rsidR="009C5AC5" w:rsidRPr="00B83982" w:rsidRDefault="009C5AC5" w:rsidP="00325044">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w związku z art. 17 ust. 3 lit. b, d lub e RODO prawo do usunięcia danych osobowych,</w:t>
      </w:r>
    </w:p>
    <w:p w14:paraId="07CD7642" w14:textId="77777777" w:rsidR="009C5AC5" w:rsidRPr="00B83982" w:rsidRDefault="009C5AC5" w:rsidP="00325044">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prawo do przenoszenia danych osobowych, o którym mowa w art. 20 RODO,</w:t>
      </w:r>
    </w:p>
    <w:p w14:paraId="703E656A" w14:textId="77777777" w:rsidR="009C5AC5" w:rsidRPr="00B83982" w:rsidRDefault="009C5AC5" w:rsidP="00325044">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21 RODO prawo sprzeciwu, wobec przetwarzania danych osobowych, gdyż podstawą prawną przetwarzania Pani/Pana danych osobowych jest art. 6 ust. 1 lit. c RODO.</w:t>
      </w:r>
    </w:p>
    <w:p w14:paraId="071AD6D5" w14:textId="77777777" w:rsidR="00FF6564" w:rsidRPr="00627A1E" w:rsidRDefault="00FF6564" w:rsidP="00FF6564">
      <w:pPr>
        <w:spacing w:after="0" w:line="240" w:lineRule="auto"/>
        <w:ind w:left="1077"/>
        <w:jc w:val="both"/>
        <w:rPr>
          <w:rFonts w:ascii="Times New Roman" w:eastAsia="Calibri" w:hAnsi="Times New Roman" w:cs="Times New Roman"/>
          <w:sz w:val="20"/>
          <w:szCs w:val="20"/>
          <w:lang w:eastAsia="pl-PL"/>
        </w:rPr>
      </w:pPr>
    </w:p>
    <w:p w14:paraId="2BB05344" w14:textId="77777777" w:rsidR="00FF6564" w:rsidRPr="00627A1E" w:rsidRDefault="00FF6564" w:rsidP="00FF6564">
      <w:pPr>
        <w:spacing w:after="0" w:line="240" w:lineRule="auto"/>
        <w:ind w:left="142" w:firstLine="566"/>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 xml:space="preserve">Wystąpienie z żądaniem, o którym mowa w art. 18 ust. 1 rozporządzenia 2016/679, nie </w:t>
      </w:r>
      <w:r w:rsidRPr="00627A1E">
        <w:rPr>
          <w:rFonts w:ascii="Times New Roman" w:eastAsia="Calibri" w:hAnsi="Times New Roman" w:cs="Times New Roman"/>
          <w:bCs/>
          <w:sz w:val="20"/>
          <w:szCs w:val="20"/>
        </w:rPr>
        <w:tab/>
        <w:t xml:space="preserve">ogranicza przetwarzania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danych osobowych do czasu zakończenia postępowania  o udzielenie zamówienia publicznego.</w:t>
      </w:r>
    </w:p>
    <w:p w14:paraId="26771FC9" w14:textId="77777777" w:rsidR="00FF6564" w:rsidRPr="00627A1E" w:rsidRDefault="00FF6564" w:rsidP="00FF6564">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r>
    </w:p>
    <w:p w14:paraId="430B31D1" w14:textId="77777777" w:rsidR="00FF6564" w:rsidRPr="00627A1E" w:rsidRDefault="00FF6564" w:rsidP="00FF6564">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t>W trakcie oraz po zakończeniu postępowania o udzielenie zamówienia publicznego,</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w przypadku gdy wykonanie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obowiązków, o których mowa w art. 15 ust. 1-3 rozporządzenia 2016/679, wymagałoby niewspółmiernie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dużego wysiłku, Zamawiający </w:t>
      </w:r>
      <w:r w:rsidRPr="00627A1E">
        <w:rPr>
          <w:rFonts w:ascii="Times New Roman" w:eastAsia="Calibri" w:hAnsi="Times New Roman" w:cs="Times New Roman"/>
          <w:bCs/>
          <w:sz w:val="20"/>
          <w:szCs w:val="20"/>
        </w:rPr>
        <w:tab/>
        <w:t>może żądać od osoby,</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której dane dotyczą, wskazania dodatkowych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informacji </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mających w szczególności na celu sprecyzowania nazwy lub daty zakończonego postępowania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o udzielenie zamówienia.</w:t>
      </w:r>
    </w:p>
    <w:p w14:paraId="24C5907D" w14:textId="77777777" w:rsidR="009C5AC5" w:rsidRPr="00B83982" w:rsidRDefault="009C5AC5" w:rsidP="009C5AC5">
      <w:pPr>
        <w:tabs>
          <w:tab w:val="left" w:pos="360"/>
        </w:tabs>
        <w:spacing w:after="0" w:line="240" w:lineRule="auto"/>
        <w:jc w:val="both"/>
        <w:rPr>
          <w:rFonts w:ascii="Times New Roman" w:eastAsia="Times New Roman" w:hAnsi="Times New Roman" w:cs="Times New Roman"/>
          <w:sz w:val="20"/>
          <w:szCs w:val="20"/>
          <w:lang w:eastAsia="pl-PL"/>
        </w:rPr>
      </w:pPr>
    </w:p>
    <w:p w14:paraId="4FF91B79" w14:textId="77777777" w:rsidR="009C5AC5" w:rsidRPr="00B83982" w:rsidRDefault="009C5AC5" w:rsidP="009C5AC5">
      <w:pPr>
        <w:suppressAutoHyphens/>
        <w:spacing w:after="0" w:line="240" w:lineRule="auto"/>
        <w:jc w:val="both"/>
        <w:rPr>
          <w:rFonts w:ascii="Times New Roman" w:eastAsia="Liberation Serif" w:hAnsi="Times New Roman" w:cs="Times New Roman"/>
          <w:bCs/>
          <w:color w:val="000000"/>
          <w:sz w:val="20"/>
          <w:szCs w:val="20"/>
          <w:lang w:eastAsia="pl-PL" w:bidi="hi-IN"/>
        </w:rPr>
      </w:pPr>
      <w:r w:rsidRPr="00B83982">
        <w:rPr>
          <w:rFonts w:ascii="Times New Roman" w:eastAsia="Times New Roman" w:hAnsi="Times New Roman" w:cs="Times New Roman"/>
          <w:bCs/>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14:paraId="229FD570" w14:textId="3399213B" w:rsidR="009C5AC5" w:rsidRPr="00B83982" w:rsidRDefault="009C5AC5" w:rsidP="009C5AC5">
      <w:pPr>
        <w:suppressAutoHyphens/>
        <w:spacing w:after="0" w:line="240" w:lineRule="auto"/>
        <w:jc w:val="both"/>
        <w:rPr>
          <w:rFonts w:ascii="Times New Roman" w:eastAsia="Liberation Serif" w:hAnsi="Times New Roman" w:cs="Times New Roman"/>
          <w:bCs/>
          <w:color w:val="000000"/>
          <w:sz w:val="20"/>
          <w:szCs w:val="20"/>
          <w:lang w:eastAsia="pl-PL" w:bidi="hi-IN"/>
        </w:rPr>
      </w:pPr>
      <w:r w:rsidRPr="00B83982">
        <w:rPr>
          <w:rFonts w:ascii="Times New Roman" w:eastAsia="Times New Roman" w:hAnsi="Times New Roman" w:cs="Times New Roman"/>
          <w:bCs/>
          <w:i/>
          <w:color w:val="000000"/>
          <w:sz w:val="20"/>
          <w:szCs w:val="20"/>
          <w:lang w:eastAsia="ar-SA" w:bidi="hi-IN"/>
        </w:rPr>
        <w:t xml:space="preserve">** Wyjaśnienie: skorzystanie z prawa do sprostowania nie może skutkować zmianą wyniku postępowania           </w:t>
      </w:r>
      <w:r>
        <w:rPr>
          <w:rFonts w:ascii="Times New Roman" w:eastAsia="Times New Roman" w:hAnsi="Times New Roman" w:cs="Times New Roman"/>
          <w:bCs/>
          <w:i/>
          <w:color w:val="000000"/>
          <w:sz w:val="20"/>
          <w:szCs w:val="20"/>
          <w:lang w:eastAsia="ar-SA" w:bidi="hi-IN"/>
        </w:rPr>
        <w:t xml:space="preserve">                       </w:t>
      </w:r>
      <w:r w:rsidRPr="00B83982">
        <w:rPr>
          <w:rFonts w:ascii="Times New Roman" w:eastAsia="Times New Roman" w:hAnsi="Times New Roman" w:cs="Times New Roman"/>
          <w:bCs/>
          <w:i/>
          <w:color w:val="000000"/>
          <w:sz w:val="20"/>
          <w:szCs w:val="20"/>
          <w:lang w:eastAsia="ar-SA" w:bidi="hi-IN"/>
        </w:rPr>
        <w:t xml:space="preserve"> </w:t>
      </w:r>
      <w:r w:rsidR="00FF6564">
        <w:rPr>
          <w:rFonts w:ascii="Times New Roman" w:eastAsia="Times New Roman" w:hAnsi="Times New Roman" w:cs="Times New Roman"/>
          <w:bCs/>
          <w:i/>
          <w:color w:val="000000"/>
          <w:sz w:val="20"/>
          <w:szCs w:val="20"/>
          <w:lang w:eastAsia="ar-SA" w:bidi="hi-IN"/>
        </w:rPr>
        <w:t xml:space="preserve">            </w:t>
      </w:r>
      <w:r w:rsidRPr="00B83982">
        <w:rPr>
          <w:rFonts w:ascii="Times New Roman" w:eastAsia="Times New Roman" w:hAnsi="Times New Roman" w:cs="Times New Roman"/>
          <w:bCs/>
          <w:i/>
          <w:color w:val="000000"/>
          <w:sz w:val="20"/>
          <w:szCs w:val="20"/>
          <w:lang w:eastAsia="ar-SA" w:bidi="hi-IN"/>
        </w:rPr>
        <w:t>o udzielenie zamówienia publicznego ani zmianą postanowień umowy w zakresie niezgodnym z ustawą Pzp oraz nie może naruszać integralności protokołu oraz jego załączników.</w:t>
      </w:r>
    </w:p>
    <w:p w14:paraId="68CBF36A" w14:textId="77777777" w:rsidR="009C5AC5" w:rsidRPr="00B83982" w:rsidRDefault="009C5AC5" w:rsidP="009C5AC5">
      <w:pPr>
        <w:suppressAutoHyphens/>
        <w:autoSpaceDE w:val="0"/>
        <w:spacing w:after="0" w:line="240" w:lineRule="auto"/>
        <w:jc w:val="both"/>
        <w:rPr>
          <w:rFonts w:ascii="Times New Roman" w:eastAsia="Times New Roman" w:hAnsi="Times New Roman" w:cs="Times New Roman"/>
          <w:i/>
          <w:color w:val="000000"/>
          <w:kern w:val="1"/>
          <w:sz w:val="20"/>
          <w:szCs w:val="20"/>
          <w:lang w:eastAsia="ar-SA" w:bidi="hi-IN"/>
        </w:rPr>
      </w:pPr>
      <w:r w:rsidRPr="00B83982">
        <w:rPr>
          <w:rFonts w:ascii="Times New Roman" w:eastAsia="Times New Roman" w:hAnsi="Times New Roman" w:cs="Times New Roman"/>
          <w:i/>
          <w:color w:val="000000"/>
          <w:kern w:val="1"/>
          <w:sz w:val="20"/>
          <w:szCs w:val="20"/>
          <w:lang w:eastAsia="ar-SA" w:bidi="hi-IN"/>
        </w:rPr>
        <w:t xml:space="preserve">     *** Wyjaśnienie: prawo do ograniczenia przetwarzania nie ma zastosowania w odniesieniu do przechowywania,</w:t>
      </w:r>
      <w:r>
        <w:rPr>
          <w:rFonts w:ascii="Times New Roman" w:eastAsia="Times New Roman" w:hAnsi="Times New Roman" w:cs="Times New Roman"/>
          <w:i/>
          <w:color w:val="000000"/>
          <w:kern w:val="1"/>
          <w:sz w:val="20"/>
          <w:szCs w:val="20"/>
          <w:lang w:eastAsia="ar-SA" w:bidi="hi-IN"/>
        </w:rPr>
        <w:t xml:space="preserve">              </w:t>
      </w:r>
      <w:r w:rsidRPr="00B83982">
        <w:rPr>
          <w:rFonts w:ascii="Times New Roman" w:eastAsia="Times New Roman" w:hAnsi="Times New Roman" w:cs="Times New Roman"/>
          <w:i/>
          <w:color w:val="000000"/>
          <w:kern w:val="1"/>
          <w:sz w:val="20"/>
          <w:szCs w:val="20"/>
          <w:lang w:eastAsia="ar-SA" w:bidi="hi-IN"/>
        </w:rPr>
        <w:t xml:space="preserve"> w celu zapewnienia korzystania ze środków ochrony prawnej lub w celu ochrony</w:t>
      </w:r>
    </w:p>
    <w:p w14:paraId="73461F84"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1FFF8496" w14:textId="77777777" w:rsidR="00A319D5" w:rsidRDefault="00A319D5" w:rsidP="009C5AC5">
      <w:pPr>
        <w:suppressAutoHyphens/>
        <w:spacing w:after="0" w:line="240" w:lineRule="auto"/>
        <w:jc w:val="center"/>
        <w:rPr>
          <w:rFonts w:ascii="Times New Roman" w:eastAsia="Times New Roman" w:hAnsi="Times New Roman" w:cs="Arial"/>
          <w:b/>
          <w:bCs/>
          <w:sz w:val="20"/>
          <w:szCs w:val="20"/>
          <w:lang w:eastAsia="ar-SA"/>
        </w:rPr>
      </w:pPr>
    </w:p>
    <w:p w14:paraId="704C922B" w14:textId="77777777" w:rsidR="00A319D5" w:rsidRDefault="00A319D5" w:rsidP="009C5AC5">
      <w:pPr>
        <w:suppressAutoHyphens/>
        <w:spacing w:after="0" w:line="240" w:lineRule="auto"/>
        <w:jc w:val="center"/>
        <w:rPr>
          <w:rFonts w:ascii="Times New Roman" w:eastAsia="Times New Roman" w:hAnsi="Times New Roman" w:cs="Arial"/>
          <w:b/>
          <w:bCs/>
          <w:sz w:val="20"/>
          <w:szCs w:val="20"/>
          <w:lang w:eastAsia="ar-SA"/>
        </w:rPr>
      </w:pPr>
    </w:p>
    <w:p w14:paraId="64340E60" w14:textId="288E25CB"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20</w:t>
      </w:r>
    </w:p>
    <w:p w14:paraId="3C1869C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xml:space="preserve">Inne postanowienia umowy </w:t>
      </w:r>
    </w:p>
    <w:p w14:paraId="0F9F6053" w14:textId="77777777"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razie powstania sporu na tle wykonania niniejszej umowy strony zobowiązane są do wyczerpania postępowania reklamacyjnego.</w:t>
      </w:r>
    </w:p>
    <w:p w14:paraId="703EFFE1" w14:textId="77777777"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Reklamację wykonuje się poprzez skierowanie konkretnego roszczenia.</w:t>
      </w:r>
    </w:p>
    <w:p w14:paraId="3BEB4FA1" w14:textId="3E8392A5"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Strony mają obowiązek pisemnego ustosunkowania się do zgłoszonego roszczenia w terminie 14 dni licząc od daty jego zgłoszenia.</w:t>
      </w:r>
    </w:p>
    <w:p w14:paraId="4D5A94C0" w14:textId="78D1ACEA"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razie odmowy przez stronę uznania roszczenia, względnie nie udzielenia odpowiedzi na roszczenie                     </w:t>
      </w:r>
      <w:r w:rsidR="00FF6564">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w terminie, o którym mowa w ust. 3, strona przeciwna może wystąpić na drogę sądową.</w:t>
      </w:r>
    </w:p>
    <w:p w14:paraId="27096B9C" w14:textId="77777777"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Ewentualne spory wynikłe na tle realizacji niniejszej umowy rozstrzyga sąd powszechny właściwy miejscowo dla Zamawiającego.</w:t>
      </w:r>
    </w:p>
    <w:p w14:paraId="2F71FBB1" w14:textId="6E11DE21"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sprawach nieuregulowanych niniejszą umową stosuje się przepisy </w:t>
      </w:r>
      <w:r w:rsidR="00AC3403">
        <w:rPr>
          <w:rFonts w:ascii="Times New Roman" w:eastAsia="Times New Roman" w:hAnsi="Times New Roman" w:cs="Arial"/>
          <w:sz w:val="20"/>
          <w:szCs w:val="20"/>
          <w:lang w:eastAsia="ar-SA"/>
        </w:rPr>
        <w:t xml:space="preserve"> ustawy </w:t>
      </w:r>
      <w:r w:rsidRPr="00B83982">
        <w:rPr>
          <w:rFonts w:ascii="Times New Roman" w:eastAsia="Times New Roman" w:hAnsi="Times New Roman" w:cs="Arial"/>
          <w:sz w:val="20"/>
          <w:szCs w:val="20"/>
          <w:lang w:eastAsia="ar-SA"/>
        </w:rPr>
        <w:t>Kodeksu cywiln</w:t>
      </w:r>
      <w:r w:rsidR="00AC3403">
        <w:rPr>
          <w:rFonts w:ascii="Times New Roman" w:eastAsia="Times New Roman" w:hAnsi="Times New Roman" w:cs="Arial"/>
          <w:sz w:val="20"/>
          <w:szCs w:val="20"/>
          <w:lang w:eastAsia="ar-SA"/>
        </w:rPr>
        <w:t>y</w:t>
      </w:r>
      <w:r w:rsidRPr="00B83982">
        <w:rPr>
          <w:rFonts w:ascii="Times New Roman" w:eastAsia="Times New Roman" w:hAnsi="Times New Roman" w:cs="Arial"/>
          <w:sz w:val="20"/>
          <w:szCs w:val="20"/>
          <w:lang w:eastAsia="ar-SA"/>
        </w:rPr>
        <w:t xml:space="preserve">, </w:t>
      </w:r>
      <w:r w:rsidR="00AC3403">
        <w:rPr>
          <w:rFonts w:ascii="Times New Roman" w:eastAsia="Times New Roman" w:hAnsi="Times New Roman" w:cs="Arial"/>
          <w:sz w:val="20"/>
          <w:szCs w:val="20"/>
          <w:lang w:eastAsia="ar-SA"/>
        </w:rPr>
        <w:t xml:space="preserve">ustawę </w:t>
      </w:r>
      <w:r w:rsidRPr="00B83982">
        <w:rPr>
          <w:rFonts w:ascii="Times New Roman" w:eastAsia="Times New Roman" w:hAnsi="Times New Roman" w:cs="Arial"/>
          <w:sz w:val="20"/>
          <w:szCs w:val="20"/>
          <w:lang w:eastAsia="ar-SA"/>
        </w:rPr>
        <w:t>Praw</w:t>
      </w:r>
      <w:r w:rsidR="00AC3403">
        <w:rPr>
          <w:rFonts w:ascii="Times New Roman" w:eastAsia="Times New Roman" w:hAnsi="Times New Roman" w:cs="Arial"/>
          <w:sz w:val="20"/>
          <w:szCs w:val="20"/>
          <w:lang w:eastAsia="ar-SA"/>
        </w:rPr>
        <w:t>o</w:t>
      </w:r>
      <w:r w:rsidRPr="00B83982">
        <w:rPr>
          <w:rFonts w:ascii="Times New Roman" w:eastAsia="Times New Roman" w:hAnsi="Times New Roman" w:cs="Arial"/>
          <w:sz w:val="20"/>
          <w:szCs w:val="20"/>
          <w:lang w:eastAsia="ar-SA"/>
        </w:rPr>
        <w:t xml:space="preserve"> budowlanego</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i </w:t>
      </w:r>
      <w:r>
        <w:rPr>
          <w:rFonts w:ascii="Times New Roman" w:eastAsia="Times New Roman" w:hAnsi="Times New Roman" w:cs="Arial"/>
          <w:sz w:val="20"/>
          <w:szCs w:val="20"/>
          <w:lang w:eastAsia="ar-SA"/>
        </w:rPr>
        <w:t>u</w:t>
      </w:r>
      <w:r w:rsidRPr="00B83982">
        <w:rPr>
          <w:rFonts w:ascii="Times New Roman" w:eastAsia="Times New Roman" w:hAnsi="Times New Roman" w:cs="Arial"/>
          <w:sz w:val="20"/>
          <w:szCs w:val="20"/>
          <w:lang w:eastAsia="ar-SA"/>
        </w:rPr>
        <w:t xml:space="preserve">stawy Prawo zamówień publicznych i wszystkich aktów wykonawczych wydanych na podstawie ww. ustaw. </w:t>
      </w:r>
    </w:p>
    <w:p w14:paraId="42D17BBC" w14:textId="77777777" w:rsidR="009C5AC5"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Umowę niniejszą sporządza się w czterech egzemplarzach, z czego trzy otrzymuje Zamawiający, a jeden Wykonawca.</w:t>
      </w:r>
    </w:p>
    <w:p w14:paraId="7984AB3E" w14:textId="77777777" w:rsidR="009C5AC5" w:rsidRDefault="009C5AC5" w:rsidP="009C5AC5">
      <w:pPr>
        <w:suppressAutoHyphens/>
        <w:spacing w:after="0" w:line="240" w:lineRule="auto"/>
        <w:jc w:val="both"/>
        <w:rPr>
          <w:rFonts w:ascii="Times New Roman" w:eastAsia="Times New Roman" w:hAnsi="Times New Roman" w:cs="Arial"/>
          <w:sz w:val="20"/>
          <w:szCs w:val="20"/>
          <w:lang w:eastAsia="ar-SA"/>
        </w:rPr>
      </w:pPr>
    </w:p>
    <w:p w14:paraId="407C1206" w14:textId="77777777" w:rsidR="00FF6564" w:rsidRPr="00B83982" w:rsidRDefault="00FF6564" w:rsidP="009C5AC5">
      <w:pPr>
        <w:suppressAutoHyphens/>
        <w:spacing w:after="0" w:line="240" w:lineRule="auto"/>
        <w:jc w:val="both"/>
        <w:rPr>
          <w:rFonts w:ascii="Times New Roman" w:eastAsia="Times New Roman" w:hAnsi="Times New Roman" w:cs="Arial"/>
          <w:b/>
          <w:bCs/>
          <w:i/>
          <w:iCs/>
          <w:sz w:val="16"/>
          <w:szCs w:val="16"/>
          <w:u w:val="single"/>
          <w:lang w:eastAsia="ar-SA"/>
        </w:rPr>
      </w:pPr>
    </w:p>
    <w:p w14:paraId="732BE50D" w14:textId="77777777" w:rsidR="009C5AC5" w:rsidRPr="00B83982" w:rsidRDefault="009C5AC5" w:rsidP="009C5AC5">
      <w:pPr>
        <w:suppressAutoHyphens/>
        <w:spacing w:after="0" w:line="240" w:lineRule="auto"/>
        <w:jc w:val="both"/>
        <w:rPr>
          <w:rFonts w:ascii="Times New Roman" w:eastAsia="Times New Roman" w:hAnsi="Times New Roman" w:cs="Arial"/>
          <w:b/>
          <w:bCs/>
          <w:i/>
          <w:iCs/>
          <w:sz w:val="18"/>
          <w:szCs w:val="18"/>
          <w:u w:val="single"/>
          <w:lang w:eastAsia="ar-SA"/>
        </w:rPr>
      </w:pPr>
    </w:p>
    <w:p w14:paraId="75FF1337" w14:textId="77777777" w:rsidR="009C5AC5" w:rsidRPr="00B83982" w:rsidRDefault="009C5AC5" w:rsidP="009C5AC5">
      <w:pPr>
        <w:suppressAutoHyphens/>
        <w:spacing w:after="0" w:line="240" w:lineRule="auto"/>
        <w:jc w:val="both"/>
        <w:rPr>
          <w:rFonts w:ascii="Times New Roman" w:eastAsia="Times New Roman" w:hAnsi="Times New Roman" w:cs="Arial"/>
          <w:b/>
          <w:bCs/>
          <w:i/>
          <w:iCs/>
          <w:sz w:val="18"/>
          <w:szCs w:val="18"/>
          <w:u w:val="single"/>
          <w:lang w:eastAsia="ar-SA"/>
        </w:rPr>
      </w:pPr>
      <w:r w:rsidRPr="00B83982">
        <w:rPr>
          <w:rFonts w:ascii="Times New Roman" w:eastAsia="Times New Roman" w:hAnsi="Times New Roman" w:cs="Arial"/>
          <w:b/>
          <w:bCs/>
          <w:i/>
          <w:iCs/>
          <w:sz w:val="18"/>
          <w:szCs w:val="18"/>
          <w:u w:val="single"/>
          <w:lang w:eastAsia="ar-SA"/>
        </w:rPr>
        <w:t xml:space="preserve">Załącznikami stanowiącymi integralną część umowy są: </w:t>
      </w:r>
    </w:p>
    <w:p w14:paraId="5591099C"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1 – SIWZ wraz z odpowiedziami i modyfikacjami</w:t>
      </w:r>
    </w:p>
    <w:p w14:paraId="382A7D6A"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2 – Oferta (rozumiana jako formularz oferty),</w:t>
      </w:r>
    </w:p>
    <w:p w14:paraId="511A19E2"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3 – Harmonogram realizacji robót</w:t>
      </w:r>
    </w:p>
    <w:p w14:paraId="715FCCCA"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4  –   Kosztorys ofertowy</w:t>
      </w:r>
    </w:p>
    <w:p w14:paraId="03404B7C"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 xml:space="preserve">Załącznik nr 5 </w:t>
      </w:r>
      <w:bookmarkStart w:id="5" w:name="_Hlk20993092"/>
      <w:r w:rsidRPr="00B83982">
        <w:rPr>
          <w:rFonts w:ascii="Times New Roman" w:eastAsia="Times New Roman" w:hAnsi="Times New Roman" w:cs="Arial"/>
          <w:sz w:val="18"/>
          <w:szCs w:val="18"/>
          <w:lang w:eastAsia="ar-SA"/>
        </w:rPr>
        <w:t xml:space="preserve">– </w:t>
      </w:r>
      <w:bookmarkEnd w:id="5"/>
      <w:r w:rsidRPr="00B83982">
        <w:rPr>
          <w:rFonts w:ascii="Times New Roman" w:eastAsia="Times New Roman" w:hAnsi="Times New Roman" w:cs="Arial"/>
          <w:sz w:val="18"/>
          <w:szCs w:val="18"/>
          <w:lang w:eastAsia="ar-SA"/>
        </w:rPr>
        <w:t xml:space="preserve"> Projekt treści „Dowodu”</w:t>
      </w:r>
    </w:p>
    <w:p w14:paraId="549C8F50"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6  – Projekt treści karty gwarancyjnej</w:t>
      </w:r>
    </w:p>
    <w:p w14:paraId="14AA4800" w14:textId="1291DFE5" w:rsidR="00C66EAC" w:rsidRPr="002C1040" w:rsidRDefault="009C5AC5" w:rsidP="002C1040">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 xml:space="preserve">Załącznik nr 7 – </w:t>
      </w:r>
      <w:r w:rsidRPr="00B83982">
        <w:rPr>
          <w:rFonts w:ascii="Times New Roman" w:eastAsia="Times New Roman" w:hAnsi="Times New Roman" w:cs="Times New Roman"/>
          <w:color w:val="000000"/>
          <w:kern w:val="1"/>
          <w:sz w:val="18"/>
          <w:szCs w:val="18"/>
          <w:lang w:eastAsia="zh-CN"/>
        </w:rPr>
        <w:t>Polisa lub inny dokument ubezpieczenia potwierdzający, że Wykonawca jest ubezpieczony od  odpowiedzialności cywilnej w zakresie prowadzonej działalności gospodarczej.</w:t>
      </w:r>
    </w:p>
    <w:p w14:paraId="7BACB788" w14:textId="2C09C8E7" w:rsidR="00C66EAC"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0E6D205C" w14:textId="77777777" w:rsidR="00C66EAC" w:rsidRPr="00B83982"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41277AA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229A21AE" w14:textId="77777777" w:rsidR="009C5AC5" w:rsidRPr="00B83982" w:rsidRDefault="009C5AC5" w:rsidP="009C5AC5">
      <w:pPr>
        <w:suppressAutoHyphens/>
        <w:spacing w:after="0" w:line="240" w:lineRule="auto"/>
        <w:jc w:val="center"/>
        <w:rPr>
          <w:rFonts w:ascii="Times New Roman" w:eastAsia="Times New Roman" w:hAnsi="Times New Roman" w:cs="Times New Roman"/>
          <w:sz w:val="20"/>
          <w:szCs w:val="20"/>
          <w:lang w:eastAsia="ar-SA"/>
        </w:rPr>
      </w:pPr>
      <w:r w:rsidRPr="00B83982">
        <w:rPr>
          <w:rFonts w:ascii="Times New Roman" w:eastAsia="Times New Roman" w:hAnsi="Times New Roman" w:cs="Arial"/>
          <w:b/>
          <w:bCs/>
          <w:sz w:val="20"/>
          <w:szCs w:val="20"/>
          <w:lang w:eastAsia="ar-SA"/>
        </w:rPr>
        <w:t>ZAMAWIAJĄCY</w:t>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t xml:space="preserve"> WYKONAWCA</w:t>
      </w:r>
    </w:p>
    <w:p w14:paraId="0E0ADA18"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515D81F1"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0B4ECF60"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69763AAA"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77B56CB6"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061883F9"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758B92B0"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068762BA"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4E05564E" w14:textId="01471250"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1E962A6E" w14:textId="01E68D9D"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04D3823D" w14:textId="413810DA"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1EEB543E" w14:textId="450B8153"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656D2CD5" w14:textId="285DE5DC"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3547F3C7" w14:textId="245FDE61"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0CE2F4DA" w14:textId="79D7F8DA"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6D72C318" w14:textId="66B37251"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0D357E59" w14:textId="583CC58B"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2E733B97" w14:textId="15C1DE62"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497D16DD" w14:textId="5EE2FE24"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453C8D75" w14:textId="3F0BAE4D"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3E2A8FEC" w14:textId="01E0234F"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0EB7479F" w14:textId="284361E7"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3C0F9BCE" w14:textId="3DD91337"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4BC2F59A" w14:textId="1154FFDF"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04E8C936" w14:textId="717BBCC2"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33055BC2" w14:textId="6F9DEFED"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190A37C2" w14:textId="3809CD3E"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6B138D1A" w14:textId="68190685"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231C01B2" w14:textId="0479DA4A"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51B80D71" w14:textId="1CE8899C"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1FF3EC2F" w14:textId="6BB877A0"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1ED229F1" w14:textId="7F9FBCEB"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2E1F7051" w14:textId="0724B177"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25B8D422" w14:textId="3EAEF524"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58FF4948" w14:textId="54AB3BE0"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4824EFB8" w14:textId="4C0D3C89" w:rsidR="002C1040" w:rsidRDefault="002C1040" w:rsidP="009C5AC5">
      <w:pPr>
        <w:suppressAutoHyphens/>
        <w:spacing w:after="0" w:line="240" w:lineRule="auto"/>
        <w:jc w:val="right"/>
        <w:rPr>
          <w:rFonts w:ascii="Times New Roman" w:eastAsia="Times New Roman" w:hAnsi="Times New Roman" w:cs="Times New Roman"/>
          <w:sz w:val="20"/>
          <w:szCs w:val="20"/>
          <w:lang w:eastAsia="ar-SA"/>
        </w:rPr>
      </w:pPr>
    </w:p>
    <w:p w14:paraId="26CE0F23" w14:textId="77777777" w:rsidR="009C5AC5" w:rsidRPr="00F04C01" w:rsidRDefault="009C5AC5" w:rsidP="009C5AC5">
      <w:pPr>
        <w:spacing w:after="0" w:line="240" w:lineRule="auto"/>
        <w:ind w:left="7090"/>
        <w:jc w:val="center"/>
        <w:rPr>
          <w:rFonts w:ascii="Times New Roman" w:eastAsia="Times New Roman" w:hAnsi="Times New Roman" w:cs="Times New Roman"/>
          <w:bCs/>
          <w:sz w:val="20"/>
          <w:szCs w:val="20"/>
          <w:lang w:eastAsia="pl-PL"/>
        </w:rPr>
      </w:pPr>
    </w:p>
    <w:p w14:paraId="4A2779A5" w14:textId="77777777" w:rsidR="009C5AC5" w:rsidRPr="00F04C01" w:rsidRDefault="009C5AC5" w:rsidP="009C5AC5">
      <w:pPr>
        <w:spacing w:after="0" w:line="240" w:lineRule="auto"/>
        <w:ind w:left="7090"/>
        <w:jc w:val="center"/>
        <w:rPr>
          <w:rFonts w:ascii="Times New Roman" w:eastAsia="Times New Roman" w:hAnsi="Times New Roman" w:cs="Times New Roman"/>
          <w:bCs/>
          <w:sz w:val="20"/>
          <w:szCs w:val="20"/>
          <w:lang w:eastAsia="pl-PL"/>
        </w:rPr>
      </w:pPr>
    </w:p>
    <w:p w14:paraId="6772972A" w14:textId="55910D29" w:rsidR="009C5AC5" w:rsidRPr="00F04C01" w:rsidRDefault="009C5AC5" w:rsidP="009C5AC5">
      <w:pPr>
        <w:spacing w:after="0" w:line="240" w:lineRule="auto"/>
        <w:ind w:left="7090"/>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Załącznik nr </w:t>
      </w:r>
      <w:r>
        <w:rPr>
          <w:rFonts w:ascii="Times New Roman" w:eastAsia="Times New Roman" w:hAnsi="Times New Roman" w:cs="Times New Roman"/>
          <w:bCs/>
          <w:sz w:val="20"/>
          <w:szCs w:val="20"/>
          <w:lang w:eastAsia="pl-PL"/>
        </w:rPr>
        <w:t>3</w:t>
      </w:r>
      <w:r w:rsidRPr="00F04C01">
        <w:rPr>
          <w:rFonts w:ascii="Times New Roman" w:eastAsia="Times New Roman" w:hAnsi="Times New Roman" w:cs="Times New Roman"/>
          <w:bCs/>
          <w:sz w:val="20"/>
          <w:szCs w:val="20"/>
          <w:lang w:eastAsia="pl-PL"/>
        </w:rPr>
        <w:t xml:space="preserve"> do </w:t>
      </w:r>
      <w:r>
        <w:rPr>
          <w:rFonts w:ascii="Times New Roman" w:eastAsia="Times New Roman" w:hAnsi="Times New Roman" w:cs="Times New Roman"/>
          <w:bCs/>
          <w:sz w:val="20"/>
          <w:szCs w:val="20"/>
          <w:lang w:eastAsia="pl-PL"/>
        </w:rPr>
        <w:t>U</w:t>
      </w:r>
      <w:r w:rsidRPr="00F04C01">
        <w:rPr>
          <w:rFonts w:ascii="Times New Roman" w:eastAsia="Times New Roman" w:hAnsi="Times New Roman" w:cs="Times New Roman"/>
          <w:bCs/>
          <w:sz w:val="20"/>
          <w:szCs w:val="20"/>
          <w:lang w:eastAsia="pl-PL"/>
        </w:rPr>
        <w:t>mowy</w:t>
      </w:r>
      <w:r>
        <w:rPr>
          <w:rFonts w:ascii="Times New Roman" w:eastAsia="Times New Roman" w:hAnsi="Times New Roman" w:cs="Times New Roman"/>
          <w:bCs/>
          <w:sz w:val="20"/>
          <w:szCs w:val="20"/>
          <w:lang w:eastAsia="pl-PL"/>
        </w:rPr>
        <w:t xml:space="preserve"> nr ZP.272</w:t>
      </w:r>
      <w:r w:rsidR="00FF6564">
        <w:rPr>
          <w:rFonts w:ascii="Times New Roman" w:eastAsia="Times New Roman" w:hAnsi="Times New Roman" w:cs="Times New Roman"/>
          <w:bCs/>
          <w:sz w:val="20"/>
          <w:szCs w:val="20"/>
          <w:lang w:eastAsia="pl-PL"/>
        </w:rPr>
        <w:t>….</w:t>
      </w:r>
    </w:p>
    <w:p w14:paraId="321E1980" w14:textId="717D1AA8"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color w:val="000000"/>
          <w:sz w:val="20"/>
          <w:szCs w:val="20"/>
          <w:lang w:eastAsia="pl-PL"/>
        </w:rPr>
        <w:t>ZP.271.</w:t>
      </w:r>
      <w:r w:rsidR="006D3B7B">
        <w:rPr>
          <w:rFonts w:ascii="Times New Roman" w:eastAsia="Times New Roman" w:hAnsi="Times New Roman" w:cs="Times New Roman"/>
          <w:color w:val="000000"/>
          <w:sz w:val="20"/>
          <w:szCs w:val="20"/>
          <w:lang w:eastAsia="pl-PL"/>
        </w:rPr>
        <w:t>7</w:t>
      </w:r>
      <w:r w:rsidRPr="00F04C01">
        <w:rPr>
          <w:rFonts w:ascii="Times New Roman" w:eastAsia="Times New Roman" w:hAnsi="Times New Roman" w:cs="Times New Roman"/>
          <w:color w:val="000000"/>
          <w:sz w:val="20"/>
          <w:szCs w:val="20"/>
          <w:lang w:eastAsia="pl-PL"/>
        </w:rPr>
        <w:t>.20</w:t>
      </w:r>
      <w:r w:rsidR="00FF6564">
        <w:rPr>
          <w:rFonts w:ascii="Times New Roman" w:eastAsia="Times New Roman" w:hAnsi="Times New Roman" w:cs="Times New Roman"/>
          <w:color w:val="000000"/>
          <w:sz w:val="20"/>
          <w:szCs w:val="20"/>
          <w:lang w:eastAsia="pl-PL"/>
        </w:rPr>
        <w:t>2</w:t>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p>
    <w:p w14:paraId="47C504EA"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6C5A4E6F"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5F7FF8D3"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4B79A446"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149FE14E" w14:textId="77777777"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t>
      </w:r>
    </w:p>
    <w:p w14:paraId="549338F0" w14:textId="77777777"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(pieczęć Wykonawcy/ Wykonawców)</w:t>
      </w:r>
    </w:p>
    <w:p w14:paraId="2EFC3398"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C5410FB"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01C40F4" w14:textId="77777777" w:rsidR="009C5AC5" w:rsidRPr="002C1040" w:rsidRDefault="009C5AC5" w:rsidP="009C5AC5">
      <w:pPr>
        <w:suppressAutoHyphens/>
        <w:autoSpaceDN w:val="0"/>
        <w:spacing w:after="0" w:line="240" w:lineRule="auto"/>
        <w:textAlignment w:val="baseline"/>
        <w:rPr>
          <w:rFonts w:ascii="Times New Roman" w:eastAsia="Times New Roman" w:hAnsi="Times New Roman" w:cs="Times New Roman"/>
          <w:kern w:val="3"/>
          <w:lang w:eastAsia="zh-CN"/>
        </w:rPr>
      </w:pPr>
    </w:p>
    <w:p w14:paraId="36F4AD54" w14:textId="43586CFC" w:rsidR="009C5AC5" w:rsidRPr="002C1040"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2C1040">
        <w:rPr>
          <w:rFonts w:ascii="Times New Roman" w:eastAsia="Times New Roman" w:hAnsi="Times New Roman" w:cs="Times New Roman"/>
          <w:b/>
          <w:kern w:val="3"/>
          <w:lang w:eastAsia="zh-CN"/>
        </w:rPr>
        <w:t xml:space="preserve">Harmonogram rzeczowo-finansowy </w:t>
      </w:r>
    </w:p>
    <w:p w14:paraId="3259D9C3" w14:textId="77777777" w:rsidR="002C1040" w:rsidRPr="002C1040" w:rsidRDefault="002C1040" w:rsidP="009C5AC5">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1503EE4C" w14:textId="500E2951" w:rsidR="009C5AC5" w:rsidRPr="002C1040" w:rsidRDefault="006D3B7B" w:rsidP="002C1040">
      <w:pPr>
        <w:suppressAutoHyphens/>
        <w:autoSpaceDN w:val="0"/>
        <w:spacing w:after="0" w:line="240" w:lineRule="auto"/>
        <w:jc w:val="center"/>
        <w:textAlignment w:val="baseline"/>
        <w:rPr>
          <w:rFonts w:ascii="Times New Roman" w:eastAsia="Calibri" w:hAnsi="Times New Roman" w:cs="Times New Roman"/>
          <w:b/>
          <w:bCs/>
          <w:lang w:eastAsia="zh-CN"/>
        </w:rPr>
      </w:pPr>
      <w:r w:rsidRPr="002C1040">
        <w:rPr>
          <w:rFonts w:ascii="Times New Roman" w:eastAsia="Times New Roman" w:hAnsi="Times New Roman" w:cs="Times New Roman"/>
          <w:b/>
          <w:color w:val="000000"/>
          <w:lang w:eastAsia="pl-PL"/>
        </w:rPr>
        <w:t xml:space="preserve">„Przebudowa drogi gminnej (ul. Kolejowa) wraz z przylegającymi drogami gminnymi </w:t>
      </w:r>
      <w:r w:rsidR="002C1040" w:rsidRPr="002C1040">
        <w:rPr>
          <w:rFonts w:ascii="Times New Roman" w:eastAsia="Times New Roman" w:hAnsi="Times New Roman" w:cs="Times New Roman"/>
          <w:b/>
          <w:color w:val="000000"/>
          <w:lang w:eastAsia="pl-PL"/>
        </w:rPr>
        <w:t xml:space="preserve">                   </w:t>
      </w:r>
      <w:r w:rsidR="002C1040">
        <w:rPr>
          <w:rFonts w:ascii="Times New Roman" w:eastAsia="Times New Roman" w:hAnsi="Times New Roman" w:cs="Times New Roman"/>
          <w:b/>
          <w:color w:val="000000"/>
          <w:lang w:eastAsia="pl-PL"/>
        </w:rPr>
        <w:t xml:space="preserve">                    </w:t>
      </w:r>
      <w:r w:rsidR="002C1040" w:rsidRPr="002C1040">
        <w:rPr>
          <w:rFonts w:ascii="Times New Roman" w:eastAsia="Times New Roman" w:hAnsi="Times New Roman" w:cs="Times New Roman"/>
          <w:b/>
          <w:color w:val="000000"/>
          <w:lang w:eastAsia="pl-PL"/>
        </w:rPr>
        <w:t xml:space="preserve">      </w:t>
      </w:r>
      <w:r w:rsidRPr="002C1040">
        <w:rPr>
          <w:rFonts w:ascii="Times New Roman" w:eastAsia="Times New Roman" w:hAnsi="Times New Roman" w:cs="Times New Roman"/>
          <w:b/>
          <w:color w:val="000000"/>
          <w:lang w:eastAsia="pl-PL"/>
        </w:rPr>
        <w:t>w miejscowości Waganiec”</w:t>
      </w:r>
    </w:p>
    <w:p w14:paraId="568B1EF4" w14:textId="77777777" w:rsidR="002C1040" w:rsidRPr="00F04C01" w:rsidRDefault="002C1040"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9C5AC5" w:rsidRPr="00F04C01" w14:paraId="1C7A0E64" w14:textId="77777777" w:rsidTr="009C5AC5">
        <w:tc>
          <w:tcPr>
            <w:tcW w:w="1387" w:type="dxa"/>
            <w:vMerge w:val="restart"/>
            <w:shd w:val="clear" w:color="auto" w:fill="auto"/>
          </w:tcPr>
          <w:p w14:paraId="52D98FB5"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Lp.</w:t>
            </w:r>
          </w:p>
          <w:p w14:paraId="7F6AF22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670" w:type="dxa"/>
            <w:vMerge w:val="restart"/>
            <w:shd w:val="clear" w:color="auto" w:fill="auto"/>
          </w:tcPr>
          <w:p w14:paraId="44D80B5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14:paraId="2F372421"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Termin</w:t>
            </w:r>
          </w:p>
          <w:p w14:paraId="7171C99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14:paraId="354EE01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14:paraId="2DF7F4E0"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Wartości robót rozpisane na kolejne miesiące realizacji.</w:t>
            </w:r>
          </w:p>
        </w:tc>
      </w:tr>
      <w:tr w:rsidR="009C5AC5" w:rsidRPr="00F04C01" w14:paraId="00105CD0" w14:textId="77777777" w:rsidTr="009C5AC5">
        <w:tc>
          <w:tcPr>
            <w:tcW w:w="1387" w:type="dxa"/>
            <w:vMerge/>
            <w:shd w:val="clear" w:color="auto" w:fill="auto"/>
          </w:tcPr>
          <w:p w14:paraId="1186E41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670" w:type="dxa"/>
            <w:vMerge/>
            <w:shd w:val="clear" w:color="auto" w:fill="auto"/>
          </w:tcPr>
          <w:p w14:paraId="7EE88D4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3A800D7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5D909A9D"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14:paraId="0F886ED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nazwa miesiąca/rok</w:t>
            </w:r>
          </w:p>
        </w:tc>
      </w:tr>
      <w:tr w:rsidR="009C5AC5" w:rsidRPr="00F04C01" w14:paraId="7F1CF4D6" w14:textId="77777777" w:rsidTr="009C5AC5">
        <w:tc>
          <w:tcPr>
            <w:tcW w:w="1387" w:type="dxa"/>
            <w:vMerge/>
            <w:shd w:val="clear" w:color="auto" w:fill="auto"/>
          </w:tcPr>
          <w:p w14:paraId="0EC547F8"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670" w:type="dxa"/>
            <w:vMerge/>
            <w:shd w:val="clear" w:color="auto" w:fill="auto"/>
          </w:tcPr>
          <w:p w14:paraId="4166B59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1C51F1DE"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0EB88AE6"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58B54456"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tc>
        <w:tc>
          <w:tcPr>
            <w:tcW w:w="1380" w:type="dxa"/>
            <w:shd w:val="clear" w:color="auto" w:fill="auto"/>
          </w:tcPr>
          <w:p w14:paraId="3D0B8C95"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tc>
      </w:tr>
      <w:tr w:rsidR="009C5AC5" w:rsidRPr="00F04C01" w14:paraId="42210A6F" w14:textId="77777777" w:rsidTr="009C5AC5">
        <w:tc>
          <w:tcPr>
            <w:tcW w:w="1387" w:type="dxa"/>
            <w:shd w:val="clear" w:color="auto" w:fill="auto"/>
          </w:tcPr>
          <w:p w14:paraId="14E9A53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1</w:t>
            </w:r>
          </w:p>
        </w:tc>
        <w:tc>
          <w:tcPr>
            <w:tcW w:w="1670" w:type="dxa"/>
            <w:shd w:val="clear" w:color="auto" w:fill="auto"/>
          </w:tcPr>
          <w:p w14:paraId="6274D36C"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2</w:t>
            </w:r>
          </w:p>
        </w:tc>
        <w:tc>
          <w:tcPr>
            <w:tcW w:w="1402" w:type="dxa"/>
            <w:shd w:val="clear" w:color="auto" w:fill="auto"/>
          </w:tcPr>
          <w:p w14:paraId="36DFD444"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3</w:t>
            </w:r>
          </w:p>
        </w:tc>
        <w:tc>
          <w:tcPr>
            <w:tcW w:w="1399" w:type="dxa"/>
            <w:shd w:val="clear" w:color="auto" w:fill="auto"/>
          </w:tcPr>
          <w:p w14:paraId="43DEFC1C"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4</w:t>
            </w:r>
          </w:p>
        </w:tc>
        <w:tc>
          <w:tcPr>
            <w:tcW w:w="1379" w:type="dxa"/>
            <w:shd w:val="clear" w:color="auto" w:fill="auto"/>
          </w:tcPr>
          <w:p w14:paraId="5C7A9BFB"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5</w:t>
            </w:r>
          </w:p>
        </w:tc>
        <w:tc>
          <w:tcPr>
            <w:tcW w:w="1380" w:type="dxa"/>
            <w:shd w:val="clear" w:color="auto" w:fill="auto"/>
          </w:tcPr>
          <w:p w14:paraId="66BED5E8"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6</w:t>
            </w:r>
          </w:p>
        </w:tc>
      </w:tr>
      <w:tr w:rsidR="009C5AC5" w:rsidRPr="00F04C01" w14:paraId="2D9FEA65" w14:textId="77777777" w:rsidTr="009C5AC5">
        <w:tc>
          <w:tcPr>
            <w:tcW w:w="1387" w:type="dxa"/>
            <w:shd w:val="clear" w:color="auto" w:fill="auto"/>
          </w:tcPr>
          <w:p w14:paraId="089A266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1CC034B5"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1.0</w:t>
            </w:r>
          </w:p>
        </w:tc>
        <w:tc>
          <w:tcPr>
            <w:tcW w:w="1670" w:type="dxa"/>
            <w:shd w:val="clear" w:color="auto" w:fill="auto"/>
          </w:tcPr>
          <w:p w14:paraId="14B2BDD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282918BA"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4BA65F93"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48AD7999"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421EAB56"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9C5AC5" w:rsidRPr="00F04C01" w14:paraId="4380B92A" w14:textId="77777777" w:rsidTr="009C5AC5">
        <w:tc>
          <w:tcPr>
            <w:tcW w:w="1387" w:type="dxa"/>
            <w:shd w:val="clear" w:color="auto" w:fill="auto"/>
          </w:tcPr>
          <w:p w14:paraId="6AEFEA9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1107DB7B"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2.0</w:t>
            </w:r>
          </w:p>
        </w:tc>
        <w:tc>
          <w:tcPr>
            <w:tcW w:w="1670" w:type="dxa"/>
            <w:shd w:val="clear" w:color="auto" w:fill="auto"/>
          </w:tcPr>
          <w:p w14:paraId="757BC6B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28841E53"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6F8C0BB9"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6AAAB389"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31B68E60"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9C5AC5" w:rsidRPr="00F04C01" w14:paraId="0ABA9875" w14:textId="77777777" w:rsidTr="009C5AC5">
        <w:tc>
          <w:tcPr>
            <w:tcW w:w="1387" w:type="dxa"/>
            <w:shd w:val="clear" w:color="auto" w:fill="auto"/>
          </w:tcPr>
          <w:p w14:paraId="3C4C5441"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57490CD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3.0</w:t>
            </w:r>
          </w:p>
        </w:tc>
        <w:tc>
          <w:tcPr>
            <w:tcW w:w="1670" w:type="dxa"/>
            <w:shd w:val="clear" w:color="auto" w:fill="auto"/>
          </w:tcPr>
          <w:p w14:paraId="287E7C08"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1769164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35884D5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490B577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532698A3"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9C5AC5" w:rsidRPr="00F04C01" w14:paraId="4FC39C23" w14:textId="77777777" w:rsidTr="009C5AC5">
        <w:tc>
          <w:tcPr>
            <w:tcW w:w="3057" w:type="dxa"/>
            <w:gridSpan w:val="2"/>
            <w:shd w:val="clear" w:color="auto" w:fill="auto"/>
          </w:tcPr>
          <w:p w14:paraId="337781EB"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0ABFDDCE"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WARTOŚĆ NETTO</w:t>
            </w:r>
          </w:p>
        </w:tc>
        <w:tc>
          <w:tcPr>
            <w:tcW w:w="1402" w:type="dxa"/>
            <w:shd w:val="clear" w:color="auto" w:fill="auto"/>
          </w:tcPr>
          <w:p w14:paraId="7DACDB9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6B71DD3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0A40766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660B04CA"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r w:rsidR="009C5AC5" w:rsidRPr="00F04C01" w14:paraId="613339EE" w14:textId="77777777" w:rsidTr="009C5AC5">
        <w:tc>
          <w:tcPr>
            <w:tcW w:w="3057" w:type="dxa"/>
            <w:gridSpan w:val="2"/>
            <w:shd w:val="clear" w:color="auto" w:fill="auto"/>
          </w:tcPr>
          <w:p w14:paraId="1E49D3FE"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1156729F"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VAT ………. %</w:t>
            </w:r>
          </w:p>
        </w:tc>
        <w:tc>
          <w:tcPr>
            <w:tcW w:w="1402" w:type="dxa"/>
            <w:shd w:val="clear" w:color="auto" w:fill="auto"/>
          </w:tcPr>
          <w:p w14:paraId="3C77EBD8"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5F9F8C24"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06D036A5"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7CCD0B30"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r w:rsidR="009C5AC5" w:rsidRPr="00F04C01" w14:paraId="0BD2497B" w14:textId="77777777" w:rsidTr="009C5AC5">
        <w:tc>
          <w:tcPr>
            <w:tcW w:w="3057" w:type="dxa"/>
            <w:gridSpan w:val="2"/>
            <w:shd w:val="clear" w:color="auto" w:fill="auto"/>
          </w:tcPr>
          <w:p w14:paraId="0542454B"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5A68FBF3"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WARTOŚĆ BRUTTO</w:t>
            </w:r>
          </w:p>
        </w:tc>
        <w:tc>
          <w:tcPr>
            <w:tcW w:w="1402" w:type="dxa"/>
            <w:shd w:val="clear" w:color="auto" w:fill="auto"/>
          </w:tcPr>
          <w:p w14:paraId="089691D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1365A28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3D19AC9A"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1CFF5E5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bl>
    <w:p w14:paraId="1D59B76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5DE6581"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FE8D358"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2008366"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8BDD53F"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5AA88A9"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498CC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2AA1F15"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377475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1F89ED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9F337F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2B7A520"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A4689A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F1B9B0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116D00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336916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74EA7E"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354C7F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687AFDB"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E726B0E"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681D3BA"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DA43FAB"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12B4654" w14:textId="3ADA7862"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dnia ..................20</w:t>
      </w:r>
      <w:r w:rsidR="00FF6564">
        <w:rPr>
          <w:rFonts w:ascii="Times New Roman" w:eastAsia="Times New Roman" w:hAnsi="Times New Roman" w:cs="Times New Roman"/>
          <w:bCs/>
          <w:sz w:val="20"/>
          <w:szCs w:val="20"/>
          <w:lang w:eastAsia="pl-PL"/>
        </w:rPr>
        <w:t>20</w:t>
      </w:r>
      <w:r w:rsidRPr="00F04C01">
        <w:rPr>
          <w:rFonts w:ascii="Times New Roman" w:eastAsia="Times New Roman" w:hAnsi="Times New Roman" w:cs="Times New Roman"/>
          <w:bCs/>
          <w:sz w:val="20"/>
          <w:szCs w:val="20"/>
          <w:lang w:eastAsia="pl-PL"/>
        </w:rPr>
        <w:t xml:space="preserve">  r.     </w:t>
      </w:r>
    </w:p>
    <w:p w14:paraId="24360219" w14:textId="77777777" w:rsidR="009C5AC5" w:rsidRPr="00F04C01" w:rsidRDefault="009C5AC5" w:rsidP="009C5AC5">
      <w:pPr>
        <w:spacing w:after="0" w:line="240" w:lineRule="auto"/>
        <w:rPr>
          <w:rFonts w:ascii="Times New Roman" w:eastAsia="Times New Roman" w:hAnsi="Times New Roman" w:cs="Times New Roman"/>
          <w:bCs/>
          <w:i/>
          <w:sz w:val="20"/>
          <w:szCs w:val="20"/>
          <w:lang w:eastAsia="pl-PL"/>
        </w:rPr>
      </w:pPr>
      <w:r w:rsidRPr="00F04C01">
        <w:rPr>
          <w:rFonts w:ascii="Times New Roman" w:eastAsia="Times New Roman" w:hAnsi="Times New Roman" w:cs="Times New Roman"/>
          <w:bCs/>
          <w:i/>
          <w:sz w:val="20"/>
          <w:szCs w:val="20"/>
          <w:lang w:eastAsia="pl-PL"/>
        </w:rPr>
        <w:t xml:space="preserve">                   </w:t>
      </w:r>
      <w:r w:rsidRPr="00F04C01">
        <w:rPr>
          <w:rFonts w:ascii="Times New Roman" w:eastAsia="Times New Roman" w:hAnsi="Times New Roman" w:cs="Times New Roman"/>
          <w:bCs/>
          <w:i/>
          <w:sz w:val="20"/>
          <w:szCs w:val="20"/>
          <w:lang w:eastAsia="pl-PL"/>
        </w:rPr>
        <w:tab/>
      </w:r>
      <w:r w:rsidRPr="00F04C01">
        <w:rPr>
          <w:rFonts w:ascii="Times New Roman" w:eastAsia="Times New Roman" w:hAnsi="Times New Roman" w:cs="Times New Roman"/>
          <w:bCs/>
          <w:i/>
          <w:sz w:val="20"/>
          <w:szCs w:val="20"/>
          <w:lang w:eastAsia="pl-PL"/>
        </w:rPr>
        <w:tab/>
        <w:t xml:space="preserve">                            </w:t>
      </w:r>
    </w:p>
    <w:p w14:paraId="46FB3D0B" w14:textId="77777777" w:rsidR="009C5AC5" w:rsidRPr="00F04C01" w:rsidRDefault="009C5AC5" w:rsidP="009C5AC5">
      <w:pPr>
        <w:spacing w:after="0" w:line="240" w:lineRule="auto"/>
        <w:rPr>
          <w:rFonts w:ascii="Times New Roman" w:eastAsia="Times New Roman" w:hAnsi="Times New Roman" w:cs="Times New Roman"/>
          <w:bCs/>
          <w:i/>
          <w:sz w:val="20"/>
          <w:szCs w:val="20"/>
          <w:lang w:eastAsia="pl-PL"/>
        </w:rPr>
      </w:pPr>
    </w:p>
    <w:p w14:paraId="2F619F2C" w14:textId="77777777" w:rsidR="009C5AC5" w:rsidRPr="00F04C01" w:rsidRDefault="009C5AC5" w:rsidP="009C5AC5">
      <w:pPr>
        <w:spacing w:after="0" w:line="240" w:lineRule="auto"/>
        <w:rPr>
          <w:rFonts w:ascii="Times New Roman" w:eastAsia="Times New Roman" w:hAnsi="Times New Roman" w:cs="Times New Roman"/>
          <w:bCs/>
          <w:i/>
          <w:sz w:val="20"/>
          <w:szCs w:val="20"/>
          <w:lang w:eastAsia="pl-PL"/>
        </w:rPr>
      </w:pPr>
    </w:p>
    <w:p w14:paraId="4F241C19" w14:textId="77777777" w:rsidR="009C5AC5" w:rsidRPr="00F04C01" w:rsidRDefault="009C5AC5" w:rsidP="009C5AC5">
      <w:pPr>
        <w:spacing w:after="0" w:line="240" w:lineRule="auto"/>
        <w:jc w:val="center"/>
        <w:rPr>
          <w:rFonts w:ascii="Times New Roman" w:eastAsia="Times New Roman" w:hAnsi="Times New Roman" w:cs="Times New Roman"/>
          <w:bCs/>
          <w:i/>
          <w:sz w:val="20"/>
          <w:szCs w:val="20"/>
          <w:lang w:eastAsia="pl-PL"/>
        </w:rPr>
      </w:pPr>
      <w:r w:rsidRPr="00F04C01">
        <w:rPr>
          <w:rFonts w:ascii="Times New Roman" w:eastAsia="Times New Roman" w:hAnsi="Times New Roman" w:cs="Times New Roman"/>
          <w:bCs/>
          <w:i/>
          <w:sz w:val="20"/>
          <w:szCs w:val="20"/>
          <w:lang w:eastAsia="pl-PL"/>
        </w:rPr>
        <w:t xml:space="preserve">                                                                            …...................................................                                                                       </w:t>
      </w:r>
    </w:p>
    <w:p w14:paraId="3756BF01" w14:textId="77777777" w:rsidR="009C5AC5" w:rsidRPr="00F04C01" w:rsidRDefault="009C5AC5" w:rsidP="009C5AC5">
      <w:pPr>
        <w:spacing w:after="0" w:line="240" w:lineRule="auto"/>
        <w:ind w:left="4248" w:firstLine="708"/>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         (podpis i pieczęć osoby upoważnionej)</w:t>
      </w:r>
    </w:p>
    <w:p w14:paraId="15EA4DA0" w14:textId="77777777" w:rsidR="009C5AC5" w:rsidRPr="00F04C01" w:rsidRDefault="009C5AC5" w:rsidP="009C5AC5">
      <w:pPr>
        <w:spacing w:after="0" w:line="240" w:lineRule="auto"/>
        <w:ind w:left="4248" w:firstLine="708"/>
        <w:rPr>
          <w:rFonts w:ascii="Times New Roman" w:eastAsia="Times New Roman" w:hAnsi="Times New Roman" w:cs="Times New Roman"/>
          <w:bCs/>
          <w:sz w:val="20"/>
          <w:szCs w:val="20"/>
          <w:lang w:eastAsia="pl-PL"/>
        </w:rPr>
      </w:pPr>
    </w:p>
    <w:p w14:paraId="58B0B8CF" w14:textId="77777777" w:rsidR="009C5AC5" w:rsidRPr="00F04C01" w:rsidRDefault="009C5AC5" w:rsidP="009C5AC5">
      <w:pPr>
        <w:spacing w:after="0" w:line="240" w:lineRule="auto"/>
        <w:rPr>
          <w:rFonts w:ascii="Times New Roman" w:eastAsia="Times New Roman" w:hAnsi="Times New Roman" w:cs="Times New Roman"/>
          <w:bCs/>
          <w:sz w:val="20"/>
          <w:szCs w:val="20"/>
          <w:lang w:eastAsia="pl-PL"/>
        </w:rPr>
      </w:pPr>
    </w:p>
    <w:p w14:paraId="0EAEB432" w14:textId="458A4127" w:rsidR="009C5AC5" w:rsidRPr="00F04C01" w:rsidRDefault="00C205F8"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ab/>
      </w:r>
      <w:r>
        <w:rPr>
          <w:rFonts w:ascii="Times New Roman" w:eastAsia="Times New Roman" w:hAnsi="Times New Roman" w:cs="Times New Roman"/>
          <w:kern w:val="3"/>
          <w:sz w:val="20"/>
          <w:szCs w:val="20"/>
          <w:lang w:eastAsia="zh-CN"/>
        </w:rPr>
        <w:tab/>
      </w:r>
      <w:r>
        <w:rPr>
          <w:rFonts w:ascii="Times New Roman" w:eastAsia="Times New Roman" w:hAnsi="Times New Roman" w:cs="Times New Roman"/>
          <w:kern w:val="3"/>
          <w:sz w:val="20"/>
          <w:szCs w:val="20"/>
          <w:lang w:eastAsia="zh-CN"/>
        </w:rPr>
        <w:tab/>
      </w:r>
      <w:r w:rsidR="009C5AC5" w:rsidRPr="00F04C01">
        <w:rPr>
          <w:rFonts w:ascii="Times New Roman" w:eastAsia="Times New Roman" w:hAnsi="Times New Roman" w:cs="Times New Roman"/>
          <w:kern w:val="3"/>
          <w:sz w:val="20"/>
          <w:szCs w:val="20"/>
          <w:lang w:eastAsia="zh-CN"/>
        </w:rPr>
        <w:t>Uwagi!</w:t>
      </w:r>
    </w:p>
    <w:p w14:paraId="5F439138" w14:textId="77777777" w:rsidR="009C5AC5" w:rsidRPr="00F04C01" w:rsidRDefault="009C5AC5" w:rsidP="00F04C64">
      <w:pPr>
        <w:numPr>
          <w:ilvl w:val="3"/>
          <w:numId w:val="11"/>
        </w:numPr>
        <w:suppressAutoHyphens/>
        <w:autoSpaceDN w:val="0"/>
        <w:spacing w:after="0" w:line="240" w:lineRule="auto"/>
        <w:ind w:left="3544" w:hanging="522"/>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Wybrany wykonawca sporządzi harmonogram z podziałem na wszystkie miesiące realizacji.</w:t>
      </w:r>
    </w:p>
    <w:p w14:paraId="3E26EDE1" w14:textId="77777777" w:rsidR="009C5AC5" w:rsidRPr="00F04C01" w:rsidRDefault="009C5AC5" w:rsidP="00325044">
      <w:pPr>
        <w:numPr>
          <w:ilvl w:val="3"/>
          <w:numId w:val="11"/>
        </w:numPr>
        <w:suppressAutoHyphens/>
        <w:autoSpaceDN w:val="0"/>
        <w:spacing w:after="0" w:line="240" w:lineRule="auto"/>
        <w:ind w:left="3022"/>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miesiącach należy wpisać planowane kwoty przerobów.</w:t>
      </w:r>
    </w:p>
    <w:p w14:paraId="51473ABE"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34A56F34"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49A7F21C"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02A1B514"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4495FE0A"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2A54056E"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4C628BEE"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20C11674"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1E4FC04F"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086988E6"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76D976F5"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40F3C8FD"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36FE5D89"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27E60552" w14:textId="77777777" w:rsidR="00C66EAC" w:rsidRDefault="00C66EAC" w:rsidP="009C5AC5">
      <w:pPr>
        <w:suppressAutoHyphens/>
        <w:spacing w:after="0" w:line="240" w:lineRule="auto"/>
        <w:jc w:val="right"/>
        <w:rPr>
          <w:rFonts w:ascii="Times New Roman" w:eastAsia="Times New Roman" w:hAnsi="Times New Roman" w:cs="Times New Roman"/>
          <w:sz w:val="20"/>
          <w:szCs w:val="20"/>
          <w:lang w:eastAsia="ar-SA"/>
        </w:rPr>
      </w:pPr>
    </w:p>
    <w:p w14:paraId="0D790509" w14:textId="77777777" w:rsidR="00C66EAC" w:rsidRDefault="00C66EAC" w:rsidP="009C5AC5">
      <w:pPr>
        <w:suppressAutoHyphens/>
        <w:spacing w:after="0" w:line="240" w:lineRule="auto"/>
        <w:jc w:val="right"/>
        <w:rPr>
          <w:rFonts w:ascii="Times New Roman" w:eastAsia="Times New Roman" w:hAnsi="Times New Roman" w:cs="Times New Roman"/>
          <w:sz w:val="20"/>
          <w:szCs w:val="20"/>
          <w:lang w:eastAsia="ar-SA"/>
        </w:rPr>
      </w:pPr>
    </w:p>
    <w:p w14:paraId="4AFFFC4E" w14:textId="3E66EC03"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Złącznik nr 5 do Umowy nr </w:t>
      </w:r>
      <w:r>
        <w:rPr>
          <w:rFonts w:ascii="Times New Roman" w:eastAsia="Times New Roman" w:hAnsi="Times New Roman" w:cs="Times New Roman"/>
          <w:sz w:val="20"/>
          <w:szCs w:val="20"/>
          <w:lang w:eastAsia="ar-SA"/>
        </w:rPr>
        <w:t>ZP.272.</w:t>
      </w:r>
    </w:p>
    <w:p w14:paraId="597F17E6" w14:textId="77777777" w:rsidR="009C5AC5" w:rsidRPr="00B83982" w:rsidRDefault="009C5AC5" w:rsidP="009C5AC5">
      <w:pPr>
        <w:suppressAutoHyphens/>
        <w:spacing w:after="0" w:line="240" w:lineRule="auto"/>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(Projekt treści „Dowodu”)</w:t>
      </w:r>
    </w:p>
    <w:p w14:paraId="7BC4AB0B"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42E2B2B1"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dnia …………………</w:t>
      </w:r>
    </w:p>
    <w:p w14:paraId="0DEE0725"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p>
    <w:p w14:paraId="7F94DDEB" w14:textId="0FD38F91"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Nazwa i adres Podwykonawcy lub dalszego </w:t>
      </w:r>
      <w:r w:rsidR="00F04C64">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odwykonawcy: ……………...…………………….</w:t>
      </w:r>
    </w:p>
    <w:p w14:paraId="0D128B84"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Nr umowy o podwykonawstwo: ………………………………………………………………………</w:t>
      </w:r>
    </w:p>
    <w:p w14:paraId="1B7F0645"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Nazwa i adres Wykonawcy: ………………………………………………….……………………….</w:t>
      </w:r>
    </w:p>
    <w:p w14:paraId="73204B32"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Nazwa i adres Zamawiającego: ………………………………………………………..…………….</w:t>
      </w:r>
    </w:p>
    <w:p w14:paraId="38F1BDF7" w14:textId="77777777" w:rsidR="009C5AC5"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ar-SA"/>
        </w:rPr>
        <w:t xml:space="preserve">Nazwa Projektu </w:t>
      </w:r>
      <w:r>
        <w:rPr>
          <w:rFonts w:ascii="Times New Roman" w:eastAsia="Times New Roman" w:hAnsi="Times New Roman" w:cs="Times New Roman"/>
          <w:sz w:val="20"/>
          <w:szCs w:val="20"/>
          <w:lang w:eastAsia="pl-PL"/>
        </w:rPr>
        <w:t>:……………………………………………………………………………………..</w:t>
      </w:r>
    </w:p>
    <w:p w14:paraId="2D118FDD" w14:textId="77777777" w:rsidR="009C5AC5" w:rsidRPr="00B83982" w:rsidRDefault="009C5AC5" w:rsidP="009C5AC5">
      <w:pPr>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 Nr Umowy zawartej między Zamawiającym a Wykonawcą: ….…………………………………..</w:t>
      </w:r>
    </w:p>
    <w:p w14:paraId="15C8D0AD"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p>
    <w:p w14:paraId="53FA49F3" w14:textId="77777777" w:rsidR="009C5AC5" w:rsidRPr="00B83982" w:rsidRDefault="009C5AC5" w:rsidP="009C5AC5">
      <w:pPr>
        <w:suppressAutoHyphens/>
        <w:spacing w:after="0" w:line="240" w:lineRule="auto"/>
        <w:jc w:val="center"/>
        <w:rPr>
          <w:rFonts w:ascii="Times New Roman" w:eastAsia="Times New Roman" w:hAnsi="Times New Roman" w:cs="Times New Roman"/>
          <w:b/>
          <w:sz w:val="20"/>
          <w:szCs w:val="20"/>
          <w:lang w:eastAsia="ar-SA"/>
        </w:rPr>
      </w:pPr>
    </w:p>
    <w:p w14:paraId="43F3C598" w14:textId="77777777" w:rsidR="009C5AC5" w:rsidRPr="00B83982" w:rsidRDefault="009C5AC5" w:rsidP="009C5AC5">
      <w:pPr>
        <w:suppressAutoHyphens/>
        <w:spacing w:after="0" w:line="240" w:lineRule="auto"/>
        <w:jc w:val="center"/>
        <w:rPr>
          <w:rFonts w:ascii="Times New Roman" w:eastAsia="Times New Roman" w:hAnsi="Times New Roman" w:cs="Times New Roman"/>
          <w:b/>
          <w:sz w:val="20"/>
          <w:szCs w:val="20"/>
          <w:lang w:eastAsia="ar-SA"/>
        </w:rPr>
      </w:pPr>
      <w:r w:rsidRPr="00B83982">
        <w:rPr>
          <w:rFonts w:ascii="Times New Roman" w:eastAsia="Times New Roman" w:hAnsi="Times New Roman" w:cs="Times New Roman"/>
          <w:b/>
          <w:sz w:val="20"/>
          <w:szCs w:val="20"/>
          <w:lang w:eastAsia="ar-SA"/>
        </w:rPr>
        <w:t>OŚWIADCZENIE</w:t>
      </w:r>
    </w:p>
    <w:p w14:paraId="79F03BA5" w14:textId="1D143CED"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Oświadczam, że otrzymałem od Wykonawcy*/Podwykonawcy*/dalszego </w:t>
      </w:r>
      <w:r w:rsidR="00FF6564">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 xml:space="preserve">odwykonawcy* w terminie należne wymagalne wynagrodzenie za wykonane i odebrane przez Zamawiającego i Wykonawcę*/Podwykonawcę*/dalszego </w:t>
      </w:r>
      <w:r w:rsidR="00F04C64">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 xml:space="preserve">odwykonawcę* roboty budowlane*/dostawy*/usługi*. </w:t>
      </w:r>
    </w:p>
    <w:p w14:paraId="102D2A92"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Jako dowód potwierdzający powyższe załączam: </w:t>
      </w:r>
    </w:p>
    <w:p w14:paraId="2FC6DFCF" w14:textId="77777777"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 xml:space="preserve">Kopie protokołów odbioru*/dowodów dostawy*. </w:t>
      </w:r>
    </w:p>
    <w:p w14:paraId="7B84C796" w14:textId="77777777"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Kopie faktur z datą wpływu.</w:t>
      </w:r>
    </w:p>
    <w:p w14:paraId="2FE9B8F5" w14:textId="2F83D31B"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 xml:space="preserve">Dokument bankowy potwierdzający uznanie rachunku </w:t>
      </w:r>
      <w:r w:rsidR="00F04C64">
        <w:rPr>
          <w:rFonts w:ascii="Times New Roman" w:eastAsia="Calibri" w:hAnsi="Times New Roman" w:cs="Times New Roman"/>
          <w:sz w:val="20"/>
          <w:szCs w:val="20"/>
          <w:lang w:eastAsia="ar-SA"/>
        </w:rPr>
        <w:t>P</w:t>
      </w:r>
      <w:r w:rsidRPr="00B83982">
        <w:rPr>
          <w:rFonts w:ascii="Times New Roman" w:eastAsia="Calibri" w:hAnsi="Times New Roman" w:cs="Times New Roman"/>
          <w:sz w:val="20"/>
          <w:szCs w:val="20"/>
          <w:lang w:eastAsia="ar-SA"/>
        </w:rPr>
        <w:t>odwykonawcy.</w:t>
      </w:r>
    </w:p>
    <w:p w14:paraId="34696566" w14:textId="77777777"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 xml:space="preserve">Zestawienie wartości wykonanych robót budowlanych*/zrealizowanych dostaw*/usług* (z okresu rozliczeniowego). </w:t>
      </w:r>
    </w:p>
    <w:tbl>
      <w:tblPr>
        <w:tblW w:w="9639" w:type="dxa"/>
        <w:tblInd w:w="70" w:type="dxa"/>
        <w:tblLayout w:type="fixed"/>
        <w:tblCellMar>
          <w:left w:w="70" w:type="dxa"/>
          <w:right w:w="70" w:type="dxa"/>
        </w:tblCellMar>
        <w:tblLook w:val="04A0" w:firstRow="1" w:lastRow="0" w:firstColumn="1" w:lastColumn="0" w:noHBand="0" w:noVBand="1"/>
      </w:tblPr>
      <w:tblGrid>
        <w:gridCol w:w="993"/>
        <w:gridCol w:w="3260"/>
        <w:gridCol w:w="2551"/>
        <w:gridCol w:w="2835"/>
      </w:tblGrid>
      <w:tr w:rsidR="009C5AC5" w:rsidRPr="00B83982" w14:paraId="6F804F7F" w14:textId="77777777" w:rsidTr="009C5AC5">
        <w:trPr>
          <w:trHeight w:val="300"/>
        </w:trPr>
        <w:tc>
          <w:tcPr>
            <w:tcW w:w="9639" w:type="dxa"/>
            <w:gridSpan w:val="4"/>
            <w:tcBorders>
              <w:top w:val="nil"/>
              <w:left w:val="nil"/>
              <w:bottom w:val="nil"/>
              <w:right w:val="nil"/>
            </w:tcBorders>
            <w:shd w:val="clear" w:color="auto" w:fill="auto"/>
            <w:noWrap/>
            <w:vAlign w:val="bottom"/>
          </w:tcPr>
          <w:p w14:paraId="4A63BE17" w14:textId="002152E5" w:rsidR="009C5AC5" w:rsidRPr="00B83982" w:rsidRDefault="009C5AC5" w:rsidP="009C5AC5">
            <w:pPr>
              <w:spacing w:after="0" w:line="240" w:lineRule="auto"/>
              <w:jc w:val="both"/>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 xml:space="preserve">Zestawienie wartości wykonanych robót budowlanych*/zrealizowanych dostaw*/usług* przez Podwykonawcę lub dalszego </w:t>
            </w:r>
            <w:r w:rsidR="00F04C64">
              <w:rPr>
                <w:rFonts w:ascii="Times New Roman" w:eastAsia="Times New Roman" w:hAnsi="Times New Roman" w:cs="Times New Roman"/>
                <w:b/>
                <w:bCs/>
                <w:sz w:val="20"/>
                <w:szCs w:val="20"/>
                <w:lang w:eastAsia="pl-PL"/>
              </w:rPr>
              <w:t>P</w:t>
            </w:r>
            <w:r w:rsidRPr="00B83982">
              <w:rPr>
                <w:rFonts w:ascii="Times New Roman" w:eastAsia="Times New Roman" w:hAnsi="Times New Roman" w:cs="Times New Roman"/>
                <w:b/>
                <w:bCs/>
                <w:sz w:val="20"/>
                <w:szCs w:val="20"/>
                <w:lang w:eastAsia="pl-PL"/>
              </w:rPr>
              <w:t>odwykonawcę.</w:t>
            </w:r>
          </w:p>
        </w:tc>
      </w:tr>
      <w:tr w:rsidR="009C5AC5" w:rsidRPr="00B83982" w14:paraId="3BB7FD11" w14:textId="77777777" w:rsidTr="009C5AC5">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769E7E"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Lp.</w:t>
            </w:r>
          </w:p>
        </w:tc>
        <w:tc>
          <w:tcPr>
            <w:tcW w:w="3260" w:type="dxa"/>
            <w:tcBorders>
              <w:top w:val="single" w:sz="4" w:space="0" w:color="auto"/>
              <w:left w:val="nil"/>
              <w:bottom w:val="single" w:sz="4" w:space="0" w:color="auto"/>
              <w:right w:val="single" w:sz="4" w:space="0" w:color="auto"/>
            </w:tcBorders>
            <w:shd w:val="clear" w:color="auto" w:fill="auto"/>
            <w:vAlign w:val="center"/>
          </w:tcPr>
          <w:p w14:paraId="69AB1C37"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 xml:space="preserve">Rodzaj wykonanych robót/dostarczonego materiału (należy wskazać rodzaj i ilość materiału)/świadczonej usługi </w:t>
            </w:r>
          </w:p>
        </w:tc>
        <w:tc>
          <w:tcPr>
            <w:tcW w:w="2551" w:type="dxa"/>
            <w:tcBorders>
              <w:top w:val="single" w:sz="4" w:space="0" w:color="auto"/>
              <w:left w:val="nil"/>
              <w:bottom w:val="single" w:sz="4" w:space="0" w:color="auto"/>
              <w:right w:val="single" w:sz="4" w:space="0" w:color="auto"/>
            </w:tcBorders>
            <w:shd w:val="clear" w:color="auto" w:fill="auto"/>
            <w:vAlign w:val="center"/>
          </w:tcPr>
          <w:p w14:paraId="64665F04"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Nr faktury</w:t>
            </w:r>
          </w:p>
        </w:tc>
        <w:tc>
          <w:tcPr>
            <w:tcW w:w="2835" w:type="dxa"/>
            <w:tcBorders>
              <w:top w:val="single" w:sz="4" w:space="0" w:color="auto"/>
              <w:left w:val="nil"/>
              <w:bottom w:val="single" w:sz="4" w:space="0" w:color="auto"/>
              <w:right w:val="single" w:sz="4" w:space="0" w:color="auto"/>
            </w:tcBorders>
            <w:shd w:val="clear" w:color="auto" w:fill="auto"/>
            <w:vAlign w:val="center"/>
          </w:tcPr>
          <w:p w14:paraId="46581204"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 xml:space="preserve">Wartość zrealizowanych robót/dostaw/usług </w:t>
            </w:r>
            <w:r w:rsidRPr="00B83982">
              <w:rPr>
                <w:rFonts w:ascii="Times New Roman" w:eastAsia="Times New Roman" w:hAnsi="Times New Roman" w:cs="Times New Roman"/>
                <w:b/>
                <w:bCs/>
                <w:sz w:val="20"/>
                <w:szCs w:val="20"/>
                <w:lang w:eastAsia="pl-PL"/>
              </w:rPr>
              <w:br/>
              <w:t>(brutto)</w:t>
            </w:r>
          </w:p>
        </w:tc>
      </w:tr>
      <w:tr w:rsidR="009C5AC5" w:rsidRPr="00B83982" w14:paraId="6950741B" w14:textId="77777777" w:rsidTr="009C5AC5">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C74584F"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366C8E17"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7D93D574"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2B70BFD3"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1F7BBEB9"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r w:rsidR="009C5AC5" w:rsidRPr="00B83982" w14:paraId="7D51AE44" w14:textId="77777777" w:rsidTr="009C5AC5">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E8312CA"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1574A734"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373F24DF"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0C765495"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32979C3D"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r w:rsidR="009C5AC5" w:rsidRPr="00B83982" w14:paraId="032F225E" w14:textId="77777777" w:rsidTr="009C5AC5">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1976C4D"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69229AB7"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6F964907"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737C769E"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08DF8CF4"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bl>
    <w:p w14:paraId="42462CB1"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192D5327"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Oświadczam, że między Podwykonawcą a Wykonawcą </w:t>
      </w:r>
      <w:r w:rsidRPr="00B83982">
        <w:rPr>
          <w:rFonts w:ascii="Times New Roman" w:eastAsia="Times New Roman" w:hAnsi="Times New Roman" w:cs="Times New Roman"/>
          <w:i/>
          <w:sz w:val="20"/>
          <w:szCs w:val="20"/>
          <w:lang w:eastAsia="ar-SA"/>
        </w:rPr>
        <w:t xml:space="preserve">(należy dostosować do potrzeb) </w:t>
      </w:r>
      <w:r w:rsidRPr="00B83982">
        <w:rPr>
          <w:rFonts w:ascii="Times New Roman" w:eastAsia="Times New Roman" w:hAnsi="Times New Roman" w:cs="Times New Roman"/>
          <w:sz w:val="20"/>
          <w:szCs w:val="20"/>
          <w:lang w:eastAsia="ar-SA"/>
        </w:rPr>
        <w:t xml:space="preserve">nie istnieje żaden spór, który skutkuje lub może skutkować powstaniem roszczenia Podwykonawcy wobec Wykonawcy </w:t>
      </w:r>
      <w:r w:rsidRPr="00B83982">
        <w:rPr>
          <w:rFonts w:ascii="Times New Roman" w:eastAsia="Times New Roman" w:hAnsi="Times New Roman" w:cs="Times New Roman"/>
          <w:i/>
          <w:sz w:val="20"/>
          <w:szCs w:val="20"/>
          <w:lang w:eastAsia="ar-SA"/>
        </w:rPr>
        <w:t xml:space="preserve">(należy dostosować do potrzeb) </w:t>
      </w:r>
      <w:r w:rsidRPr="00B83982">
        <w:rPr>
          <w:rFonts w:ascii="Times New Roman" w:eastAsia="Times New Roman" w:hAnsi="Times New Roman" w:cs="Times New Roman"/>
          <w:sz w:val="20"/>
          <w:szCs w:val="20"/>
          <w:lang w:eastAsia="ar-SA"/>
        </w:rPr>
        <w:t>o zapłatę wynagrodzenia za wykonanie robót budowlanych*/zrealizowanie dostaw*/usług.</w:t>
      </w:r>
    </w:p>
    <w:p w14:paraId="7ADBC945"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5CC54E8E"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18638C68" w14:textId="77777777" w:rsidR="009C5AC5" w:rsidRPr="00B83982" w:rsidRDefault="009C5AC5" w:rsidP="009C5AC5">
      <w:pPr>
        <w:tabs>
          <w:tab w:val="left" w:pos="426"/>
        </w:tabs>
        <w:suppressAutoHyphens/>
        <w:spacing w:after="0" w:line="240" w:lineRule="auto"/>
        <w:contextualSpacing/>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*niepotrzebne skreślić </w:t>
      </w:r>
    </w:p>
    <w:p w14:paraId="3E0E3E0F"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w:t>
      </w:r>
    </w:p>
    <w:p w14:paraId="436F9BD7" w14:textId="1548EE8C"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 xml:space="preserve">Podpis osoby upoważnionej Podwykonawcy lub dalszego </w:t>
      </w:r>
      <w:r w:rsidR="0027368D">
        <w:rPr>
          <w:rFonts w:ascii="Times New Roman" w:eastAsia="Times New Roman" w:hAnsi="Times New Roman" w:cs="Times New Roman"/>
          <w:i/>
          <w:sz w:val="20"/>
          <w:szCs w:val="20"/>
          <w:lang w:eastAsia="ar-SA"/>
        </w:rPr>
        <w:t>P</w:t>
      </w:r>
      <w:r w:rsidRPr="00B83982">
        <w:rPr>
          <w:rFonts w:ascii="Times New Roman" w:eastAsia="Times New Roman" w:hAnsi="Times New Roman" w:cs="Times New Roman"/>
          <w:i/>
          <w:sz w:val="20"/>
          <w:szCs w:val="20"/>
          <w:lang w:eastAsia="ar-SA"/>
        </w:rPr>
        <w:t>odwykonawcy</w:t>
      </w:r>
    </w:p>
    <w:p w14:paraId="2BBA7181"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2AA13902"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614BEB9"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64E56D23"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098BED1"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EDD2F5F"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66F0203"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7BAD1743"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A624DF1" w14:textId="77777777" w:rsidR="009C5AC5"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9AD6EA1"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62D64580"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7DB5294A"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3C76E49A" w14:textId="51351D62"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Załącznik nr 6 do Umowy nr </w:t>
      </w:r>
      <w:r>
        <w:rPr>
          <w:rFonts w:ascii="Times New Roman" w:eastAsia="Times New Roman" w:hAnsi="Times New Roman" w:cs="Times New Roman"/>
          <w:sz w:val="20"/>
          <w:szCs w:val="20"/>
          <w:lang w:eastAsia="ar-SA"/>
        </w:rPr>
        <w:t>ZP.272</w:t>
      </w:r>
      <w:r w:rsidR="00FF6564">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Times New Roman"/>
          <w:sz w:val="20"/>
          <w:szCs w:val="20"/>
          <w:lang w:eastAsia="ar-SA"/>
        </w:rPr>
        <w:t>z dnia</w:t>
      </w:r>
      <w:r>
        <w:rPr>
          <w:rFonts w:ascii="Times New Roman" w:eastAsia="Times New Roman" w:hAnsi="Times New Roman" w:cs="Times New Roman"/>
          <w:sz w:val="20"/>
          <w:szCs w:val="20"/>
          <w:lang w:eastAsia="ar-SA"/>
        </w:rPr>
        <w:t xml:space="preserve"> </w:t>
      </w:r>
      <w:r w:rsidR="00FF6564">
        <w:rPr>
          <w:rFonts w:ascii="Times New Roman" w:eastAsia="Times New Roman" w:hAnsi="Times New Roman" w:cs="Times New Roman"/>
          <w:sz w:val="20"/>
          <w:szCs w:val="20"/>
          <w:lang w:eastAsia="ar-SA"/>
        </w:rPr>
        <w:t>….</w:t>
      </w:r>
    </w:p>
    <w:p w14:paraId="382CA949" w14:textId="77777777" w:rsidR="009C5AC5" w:rsidRPr="00B83982" w:rsidRDefault="009C5AC5" w:rsidP="009C5AC5">
      <w:pPr>
        <w:suppressAutoHyphens/>
        <w:spacing w:after="0" w:line="240" w:lineRule="auto"/>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(Projekt treści „Karty gwarancyjnej ”)</w:t>
      </w:r>
    </w:p>
    <w:p w14:paraId="246717FC" w14:textId="77777777" w:rsidR="009C5AC5" w:rsidRPr="00B83982" w:rsidRDefault="009C5AC5" w:rsidP="009C5AC5">
      <w:pPr>
        <w:suppressAutoHyphens/>
        <w:spacing w:after="0" w:line="240" w:lineRule="auto"/>
        <w:jc w:val="center"/>
        <w:rPr>
          <w:rFonts w:ascii="Times New Roman" w:eastAsia="Times New Roman" w:hAnsi="Times New Roman" w:cs="Times New Roman"/>
          <w:sz w:val="20"/>
          <w:szCs w:val="20"/>
          <w:lang w:eastAsia="ar-SA"/>
        </w:rPr>
      </w:pPr>
    </w:p>
    <w:p w14:paraId="220FD672" w14:textId="77777777" w:rsidR="009C5AC5" w:rsidRPr="00F04C01" w:rsidRDefault="009C5AC5" w:rsidP="009C5AC5">
      <w:pPr>
        <w:spacing w:after="0" w:line="240" w:lineRule="auto"/>
        <w:rPr>
          <w:rFonts w:ascii="Times New Roman" w:eastAsia="Times New Roman" w:hAnsi="Times New Roman" w:cs="Times New Roman"/>
          <w:b/>
          <w:bCs/>
          <w:sz w:val="20"/>
          <w:szCs w:val="20"/>
          <w:lang w:eastAsia="pl-PL"/>
        </w:rPr>
      </w:pPr>
    </w:p>
    <w:p w14:paraId="54A29A38" w14:textId="77777777" w:rsidR="009C5AC5" w:rsidRPr="00F04C01" w:rsidRDefault="009C5AC5" w:rsidP="009C5AC5">
      <w:pPr>
        <w:spacing w:after="0" w:line="240" w:lineRule="auto"/>
        <w:jc w:val="both"/>
        <w:rPr>
          <w:rFonts w:ascii="Times New Roman" w:eastAsia="Times New Roman" w:hAnsi="Times New Roman" w:cs="Times New Roman"/>
          <w:b/>
          <w:bCs/>
          <w:sz w:val="20"/>
          <w:szCs w:val="20"/>
          <w:lang w:eastAsia="pl-PL"/>
        </w:rPr>
      </w:pPr>
    </w:p>
    <w:p w14:paraId="7D034921"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KARTA GWARANCYJNA</w:t>
      </w:r>
    </w:p>
    <w:p w14:paraId="021981AF"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790D272" w14:textId="3CEF4E57" w:rsidR="009C5AC5" w:rsidRPr="00774B29"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774B29">
        <w:rPr>
          <w:rFonts w:ascii="Times New Roman" w:eastAsia="Times New Roman" w:hAnsi="Times New Roman" w:cs="Times New Roman"/>
          <w:kern w:val="3"/>
          <w:sz w:val="20"/>
          <w:szCs w:val="20"/>
          <w:lang w:eastAsia="zh-CN"/>
        </w:rPr>
        <w:t xml:space="preserve">Dotyczy wykonanego w ramach umowy Nr </w:t>
      </w:r>
      <w:r>
        <w:rPr>
          <w:rFonts w:ascii="Times New Roman" w:eastAsia="Times New Roman" w:hAnsi="Times New Roman" w:cs="Times New Roman"/>
          <w:kern w:val="3"/>
          <w:sz w:val="20"/>
          <w:szCs w:val="20"/>
          <w:lang w:eastAsia="zh-CN"/>
        </w:rPr>
        <w:t>ZP.272</w:t>
      </w:r>
      <w:r w:rsidR="00F04C64">
        <w:rPr>
          <w:rFonts w:ascii="Times New Roman" w:eastAsia="Times New Roman" w:hAnsi="Times New Roman" w:cs="Times New Roman"/>
          <w:kern w:val="3"/>
          <w:sz w:val="20"/>
          <w:szCs w:val="20"/>
          <w:lang w:eastAsia="zh-CN"/>
        </w:rPr>
        <w:t>…..</w:t>
      </w:r>
      <w:r>
        <w:rPr>
          <w:rFonts w:ascii="Times New Roman" w:eastAsia="Times New Roman" w:hAnsi="Times New Roman" w:cs="Times New Roman"/>
          <w:kern w:val="3"/>
          <w:sz w:val="20"/>
          <w:szCs w:val="20"/>
          <w:lang w:eastAsia="zh-CN"/>
        </w:rPr>
        <w:t xml:space="preserve"> </w:t>
      </w:r>
      <w:r w:rsidRPr="00774B29">
        <w:rPr>
          <w:rFonts w:ascii="Times New Roman" w:eastAsia="Times New Roman" w:hAnsi="Times New Roman" w:cs="Times New Roman"/>
          <w:kern w:val="3"/>
          <w:sz w:val="20"/>
          <w:szCs w:val="20"/>
          <w:lang w:eastAsia="zh-CN"/>
        </w:rPr>
        <w:t>z dnia</w:t>
      </w:r>
      <w:r>
        <w:rPr>
          <w:rFonts w:ascii="Times New Roman" w:eastAsia="Times New Roman" w:hAnsi="Times New Roman" w:cs="Times New Roman"/>
          <w:kern w:val="3"/>
          <w:sz w:val="20"/>
          <w:szCs w:val="20"/>
          <w:lang w:eastAsia="zh-CN"/>
        </w:rPr>
        <w:t xml:space="preserve"> </w:t>
      </w:r>
      <w:r w:rsidR="00F04C64">
        <w:rPr>
          <w:rFonts w:ascii="Times New Roman" w:eastAsia="Times New Roman" w:hAnsi="Times New Roman" w:cs="Times New Roman"/>
          <w:kern w:val="3"/>
          <w:sz w:val="20"/>
          <w:szCs w:val="20"/>
          <w:lang w:eastAsia="zh-CN"/>
        </w:rPr>
        <w:t>…..</w:t>
      </w:r>
    </w:p>
    <w:p w14:paraId="79E617E9" w14:textId="249ED16C" w:rsidR="009C5AC5" w:rsidRPr="002C1040" w:rsidRDefault="009C5AC5" w:rsidP="009C5AC5">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774B29">
        <w:rPr>
          <w:rFonts w:ascii="Times New Roman" w:eastAsia="Times New Roman" w:hAnsi="Times New Roman" w:cs="Times New Roman"/>
          <w:bCs/>
          <w:sz w:val="20"/>
          <w:szCs w:val="20"/>
          <w:lang w:eastAsia="pl-PL"/>
        </w:rPr>
        <w:t xml:space="preserve">zadania pn. </w:t>
      </w:r>
      <w:r w:rsidR="002C1040" w:rsidRPr="002C1040">
        <w:rPr>
          <w:rFonts w:ascii="Times New Roman" w:eastAsia="Times New Roman" w:hAnsi="Times New Roman" w:cs="Times New Roman"/>
          <w:b/>
          <w:sz w:val="20"/>
          <w:szCs w:val="20"/>
          <w:lang w:eastAsia="pl-PL"/>
        </w:rPr>
        <w:t>„Przebudowa drogi gminnej (ul. Kolejowa) wraz z przylegającymi drogami gminnymi w miejscowości Waganiec”– ZP.271.7.2020</w:t>
      </w:r>
    </w:p>
    <w:p w14:paraId="0B3034D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5367E4DC"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1</w:t>
      </w:r>
    </w:p>
    <w:p w14:paraId="53C3B412"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5E002D0"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DD8AB18"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2</w:t>
      </w:r>
    </w:p>
    <w:p w14:paraId="0C28A724" w14:textId="4F991E8E"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Niniejsza gwarancja jakości obowiązuje przez okres </w:t>
      </w:r>
      <w:r w:rsidR="0027368D">
        <w:rPr>
          <w:rFonts w:ascii="Times New Roman" w:eastAsia="Times New Roman" w:hAnsi="Times New Roman" w:cs="Times New Roman"/>
          <w:kern w:val="3"/>
          <w:sz w:val="20"/>
          <w:szCs w:val="20"/>
          <w:lang w:eastAsia="zh-CN"/>
        </w:rPr>
        <w:t>….</w:t>
      </w:r>
      <w:r>
        <w:rPr>
          <w:rFonts w:ascii="Times New Roman" w:eastAsia="Times New Roman" w:hAnsi="Times New Roman" w:cs="Times New Roman"/>
          <w:kern w:val="3"/>
          <w:sz w:val="20"/>
          <w:szCs w:val="20"/>
          <w:lang w:eastAsia="zh-CN"/>
        </w:rPr>
        <w:t xml:space="preserve"> miesięcy </w:t>
      </w:r>
      <w:r w:rsidRPr="00F04C01">
        <w:rPr>
          <w:rFonts w:ascii="Times New Roman" w:eastAsia="Times New Roman" w:hAnsi="Times New Roman" w:cs="Times New Roman"/>
          <w:kern w:val="3"/>
          <w:sz w:val="20"/>
          <w:szCs w:val="20"/>
          <w:lang w:eastAsia="zh-CN"/>
        </w:rPr>
        <w:t>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EA0C761"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90D89A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3</w:t>
      </w:r>
    </w:p>
    <w:p w14:paraId="276705CB"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655F7B7"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B0CFF7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4</w:t>
      </w:r>
    </w:p>
    <w:p w14:paraId="5CB09BB1"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E51C8FD"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2987D2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5</w:t>
      </w:r>
    </w:p>
    <w:p w14:paraId="4F05587E"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1B20BD22"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2046F48"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6</w:t>
      </w:r>
    </w:p>
    <w:p w14:paraId="0F2E0443" w14:textId="25E493D9"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W przypadku, gdy Wykonawca kwestionuje zasadność powiadomienia o wadach Zamawiający zawiadomi Wykonawcę    </w:t>
      </w:r>
      <w:r w:rsidR="0027368D">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o dniu i miejscu oględzin miejsca ujawnienia wad. Z oględzin Zamawiający sporządzi protokół zawierający poczynione ustalenia. Niestawiennictwo Wykonawcy w dacie i miejscu wskazanym przez Zamawiającego będzie równoznaczne     </w:t>
      </w:r>
      <w:r w:rsidR="0027368D">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   z uznaniem przez Wykonawcę wad zgłoszonych przez Zamawiającego.</w:t>
      </w:r>
    </w:p>
    <w:p w14:paraId="73662F6A"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235F4B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7</w:t>
      </w:r>
    </w:p>
    <w:p w14:paraId="5AFABA9E"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14:paraId="5FD635EF"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7DFF94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8</w:t>
      </w:r>
    </w:p>
    <w:p w14:paraId="266BD2E5"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14:paraId="11865F7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B08AAD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9</w:t>
      </w:r>
    </w:p>
    <w:p w14:paraId="468E37A5"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Usunięcie wad powinno być stwierdzone protokołem.</w:t>
      </w:r>
    </w:p>
    <w:p w14:paraId="58F98A6F"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840A7D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10</w:t>
      </w:r>
    </w:p>
    <w:p w14:paraId="4E47C0E2" w14:textId="5B808815" w:rsidR="009C5AC5" w:rsidRDefault="009C5AC5" w:rsidP="0027368D">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73C6A4B8" w14:textId="77777777" w:rsidR="0027368D" w:rsidRDefault="0027368D" w:rsidP="0027368D">
      <w:pPr>
        <w:spacing w:after="0" w:line="240" w:lineRule="auto"/>
        <w:ind w:left="5664"/>
        <w:rPr>
          <w:rFonts w:ascii="Times New Roman" w:eastAsia="Times New Roman" w:hAnsi="Times New Roman" w:cs="Times New Roman"/>
          <w:bCs/>
          <w:i/>
          <w:sz w:val="20"/>
          <w:szCs w:val="20"/>
          <w:lang w:eastAsia="pl-PL"/>
        </w:rPr>
      </w:pPr>
    </w:p>
    <w:p w14:paraId="67A05501" w14:textId="77777777" w:rsidR="0027368D" w:rsidRDefault="0027368D" w:rsidP="0027368D">
      <w:pPr>
        <w:spacing w:after="0" w:line="240" w:lineRule="auto"/>
        <w:ind w:left="5664"/>
        <w:rPr>
          <w:rFonts w:ascii="Times New Roman" w:eastAsia="Times New Roman" w:hAnsi="Times New Roman" w:cs="Times New Roman"/>
          <w:bCs/>
          <w:i/>
          <w:sz w:val="20"/>
          <w:szCs w:val="20"/>
          <w:lang w:eastAsia="pl-PL"/>
        </w:rPr>
      </w:pPr>
    </w:p>
    <w:p w14:paraId="03BEF613" w14:textId="77777777" w:rsidR="0027368D" w:rsidRDefault="0027368D" w:rsidP="0027368D">
      <w:pPr>
        <w:spacing w:after="0" w:line="240" w:lineRule="auto"/>
        <w:ind w:left="5664"/>
        <w:rPr>
          <w:rFonts w:ascii="Times New Roman" w:eastAsia="Times New Roman" w:hAnsi="Times New Roman" w:cs="Times New Roman"/>
          <w:bCs/>
          <w:i/>
          <w:sz w:val="20"/>
          <w:szCs w:val="20"/>
          <w:lang w:eastAsia="pl-PL"/>
        </w:rPr>
      </w:pPr>
    </w:p>
    <w:p w14:paraId="08B5C33F" w14:textId="0CE9E33B" w:rsidR="0027368D" w:rsidRPr="0058383C" w:rsidRDefault="0027368D" w:rsidP="0027368D">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w:t>
      </w:r>
    </w:p>
    <w:p w14:paraId="6CF18630" w14:textId="3597B717" w:rsidR="0027368D" w:rsidRPr="0027368D" w:rsidRDefault="0027368D" w:rsidP="0027368D">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r>
        <w:rPr>
          <w:rFonts w:ascii="Times New Roman" w:eastAsia="Times New Roman" w:hAnsi="Times New Roman" w:cs="Times New Roman"/>
          <w:bCs/>
          <w:i/>
          <w:sz w:val="18"/>
          <w:szCs w:val="18"/>
          <w:lang w:eastAsia="pl-PL"/>
        </w:rPr>
        <w:t>)</w:t>
      </w:r>
    </w:p>
    <w:sectPr w:rsidR="0027368D" w:rsidRPr="0027368D" w:rsidSect="00ED72CE">
      <w:headerReference w:type="default" r:id="rId9"/>
      <w:footerReference w:type="even" r:id="rId10"/>
      <w:footerReference w:type="default" r:id="rId11"/>
      <w:headerReference w:type="first" r:id="rId12"/>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035F" w14:textId="77777777" w:rsidR="00D34742" w:rsidRDefault="00D34742">
      <w:pPr>
        <w:spacing w:after="0" w:line="240" w:lineRule="auto"/>
      </w:pPr>
      <w:r>
        <w:separator/>
      </w:r>
    </w:p>
  </w:endnote>
  <w:endnote w:type="continuationSeparator" w:id="0">
    <w:p w14:paraId="64F7BC1D" w14:textId="77777777" w:rsidR="00D34742" w:rsidRDefault="00D3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5961" w14:textId="77777777" w:rsidR="00F623E9" w:rsidRDefault="00F623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2B309B4E" w14:textId="77777777" w:rsidR="00F623E9" w:rsidRDefault="00F623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0291" w14:textId="77777777" w:rsidR="00F623E9" w:rsidRDefault="00F623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73F42621" w14:textId="77777777" w:rsidR="00F623E9" w:rsidRDefault="00F623E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CC40D" w14:textId="77777777" w:rsidR="00D34742" w:rsidRDefault="00D34742">
      <w:pPr>
        <w:spacing w:after="0" w:line="240" w:lineRule="auto"/>
      </w:pPr>
      <w:r>
        <w:separator/>
      </w:r>
    </w:p>
  </w:footnote>
  <w:footnote w:type="continuationSeparator" w:id="0">
    <w:p w14:paraId="6528CFCB" w14:textId="77777777" w:rsidR="00D34742" w:rsidRDefault="00D34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EF48" w14:textId="1CC73D29" w:rsidR="00F623E9" w:rsidRDefault="00F623E9" w:rsidP="00ED72CE">
    <w:pPr>
      <w:pStyle w:val="Nagwek"/>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CFE2" w14:textId="77777777" w:rsidR="00F623E9" w:rsidRDefault="00F623E9">
    <w:pPr>
      <w:pStyle w:val="Nagwek"/>
    </w:pPr>
    <w:r>
      <w:rPr>
        <w:noProof/>
        <w:lang w:val="pl-PL"/>
      </w:rPr>
      <w:drawing>
        <wp:inline distT="0" distB="0" distL="0" distR="0" wp14:anchorId="03FE000C" wp14:editId="42547F3C">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0DF2A35"/>
    <w:multiLevelType w:val="hybridMultilevel"/>
    <w:tmpl w:val="6EF4FFF0"/>
    <w:lvl w:ilvl="0" w:tplc="28B89ACE">
      <w:start w:val="1"/>
      <w:numFmt w:val="decimal"/>
      <w:lvlText w:val="%1."/>
      <w:lvlJc w:val="left"/>
      <w:pPr>
        <w:ind w:left="765" w:hanging="360"/>
      </w:pPr>
      <w:rPr>
        <w:b w:val="0"/>
        <w:bCs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B4B76A0"/>
    <w:multiLevelType w:val="multilevel"/>
    <w:tmpl w:val="343AEF1A"/>
    <w:lvl w:ilvl="0">
      <w:start w:val="1"/>
      <w:numFmt w:val="decimal"/>
      <w:lvlText w:val="%1)"/>
      <w:lvlJc w:val="left"/>
      <w:pPr>
        <w:tabs>
          <w:tab w:val="num" w:pos="566"/>
        </w:tabs>
        <w:ind w:left="566" w:hanging="283"/>
      </w:pPr>
      <w:rPr>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8" w15:restartNumberingAfterBreak="0">
    <w:nsid w:val="0BF90315"/>
    <w:multiLevelType w:val="multilevel"/>
    <w:tmpl w:val="D89437D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9"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390EFF"/>
    <w:multiLevelType w:val="hybridMultilevel"/>
    <w:tmpl w:val="F2148CCA"/>
    <w:lvl w:ilvl="0" w:tplc="F2FAFE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1EE16F6"/>
    <w:multiLevelType w:val="hybridMultilevel"/>
    <w:tmpl w:val="20E2DEC0"/>
    <w:lvl w:ilvl="0" w:tplc="2F261D70">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18CB696A"/>
    <w:multiLevelType w:val="hybridMultilevel"/>
    <w:tmpl w:val="31AAB082"/>
    <w:lvl w:ilvl="0" w:tplc="04150011">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2781E48"/>
    <w:multiLevelType w:val="multilevel"/>
    <w:tmpl w:val="C052BAA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26D50461"/>
    <w:multiLevelType w:val="hybridMultilevel"/>
    <w:tmpl w:val="6A466C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94A23DB"/>
    <w:multiLevelType w:val="singleLevel"/>
    <w:tmpl w:val="B13A8D3A"/>
    <w:lvl w:ilvl="0">
      <w:start w:val="1"/>
      <w:numFmt w:val="decimal"/>
      <w:lvlText w:val="%1."/>
      <w:lvlJc w:val="left"/>
      <w:pPr>
        <w:ind w:left="720" w:hanging="360"/>
      </w:pPr>
      <w:rPr>
        <w:rFonts w:hint="default"/>
        <w:b w:val="0"/>
        <w:bCs/>
        <w:szCs w:val="24"/>
      </w:rPr>
    </w:lvl>
  </w:abstractNum>
  <w:abstractNum w:abstractNumId="22" w15:restartNumberingAfterBreak="0">
    <w:nsid w:val="29F725F7"/>
    <w:multiLevelType w:val="hybridMultilevel"/>
    <w:tmpl w:val="5614D91E"/>
    <w:lvl w:ilvl="0" w:tplc="FDC883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CF856DD"/>
    <w:multiLevelType w:val="hybridMultilevel"/>
    <w:tmpl w:val="2E2220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CD1322"/>
    <w:multiLevelType w:val="hybridMultilevel"/>
    <w:tmpl w:val="42A0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573CF0"/>
    <w:multiLevelType w:val="hybridMultilevel"/>
    <w:tmpl w:val="1CD698B6"/>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48C149A"/>
    <w:multiLevelType w:val="multilevel"/>
    <w:tmpl w:val="8AA082B2"/>
    <w:lvl w:ilvl="0">
      <w:start w:val="1"/>
      <w:numFmt w:val="decimal"/>
      <w:lvlText w:val="%1)"/>
      <w:lvlJc w:val="left"/>
      <w:pPr>
        <w:tabs>
          <w:tab w:val="num" w:pos="794"/>
        </w:tabs>
        <w:ind w:left="794" w:hanging="397"/>
      </w:pPr>
      <w:rPr>
        <w:rFonts w:hint="default"/>
        <w:b w:val="0"/>
      </w:rPr>
    </w:lvl>
    <w:lvl w:ilvl="1">
      <w:start w:val="1"/>
      <w:numFmt w:val="decimal"/>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29"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5D613D4"/>
    <w:multiLevelType w:val="hybridMultilevel"/>
    <w:tmpl w:val="84DA0278"/>
    <w:lvl w:ilvl="0" w:tplc="CCA092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89268CA"/>
    <w:multiLevelType w:val="hybridMultilevel"/>
    <w:tmpl w:val="C3D209EE"/>
    <w:lvl w:ilvl="0" w:tplc="DD7EE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3B224550"/>
    <w:multiLevelType w:val="hybridMultilevel"/>
    <w:tmpl w:val="C79C2EA6"/>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6" w15:restartNumberingAfterBreak="0">
    <w:nsid w:val="3C9F5942"/>
    <w:multiLevelType w:val="multilevel"/>
    <w:tmpl w:val="0EFC2D8E"/>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7"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4D0F75DC"/>
    <w:multiLevelType w:val="hybridMultilevel"/>
    <w:tmpl w:val="AF04B684"/>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1" w15:restartNumberingAfterBreak="0">
    <w:nsid w:val="4FC20374"/>
    <w:multiLevelType w:val="hybridMultilevel"/>
    <w:tmpl w:val="B080C3B4"/>
    <w:lvl w:ilvl="0" w:tplc="C5DE55F8">
      <w:start w:val="4"/>
      <w:numFmt w:val="decimal"/>
      <w:lvlText w:val="%1."/>
      <w:lvlJc w:val="left"/>
      <w:pPr>
        <w:tabs>
          <w:tab w:val="num" w:pos="363"/>
        </w:tabs>
        <w:ind w:left="363" w:hanging="363"/>
      </w:pPr>
    </w:lvl>
    <w:lvl w:ilvl="1" w:tplc="04150019">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42" w15:restartNumberingAfterBreak="0">
    <w:nsid w:val="528C1ACA"/>
    <w:multiLevelType w:val="multilevel"/>
    <w:tmpl w:val="CA48B1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left"/>
      <w:pPr>
        <w:tabs>
          <w:tab w:val="num" w:pos="1812"/>
        </w:tabs>
        <w:ind w:left="1812" w:hanging="180"/>
      </w:pPr>
      <w:rPr>
        <w:rFonts w:hint="default"/>
      </w:rPr>
    </w:lvl>
    <w:lvl w:ilvl="3">
      <w:start w:val="1"/>
      <w:numFmt w:val="decimal"/>
      <w:lvlText w:val="%4."/>
      <w:lvlJc w:val="left"/>
      <w:pPr>
        <w:tabs>
          <w:tab w:val="num" w:pos="2532"/>
        </w:tabs>
        <w:ind w:left="2532" w:hanging="360"/>
      </w:pPr>
      <w:rPr>
        <w:rFonts w:hint="default"/>
      </w:rPr>
    </w:lvl>
    <w:lvl w:ilvl="4">
      <w:start w:val="1"/>
      <w:numFmt w:val="lowerLetter"/>
      <w:lvlText w:val="%5)"/>
      <w:lvlJc w:val="left"/>
      <w:pPr>
        <w:tabs>
          <w:tab w:val="num" w:pos="720"/>
        </w:tabs>
        <w:ind w:left="720" w:hanging="363"/>
      </w:pPr>
      <w:rPr>
        <w:rFonts w:ascii="Arial" w:hAnsi="Arial" w:cs="Arial" w:hint="default"/>
        <w:b w:val="0"/>
        <w:i w:val="0"/>
        <w:color w:val="auto"/>
        <w:sz w:val="22"/>
        <w:szCs w:val="22"/>
        <w:vertAlign w:val="baseline"/>
      </w:rPr>
    </w:lvl>
    <w:lvl w:ilvl="5">
      <w:start w:val="1"/>
      <w:numFmt w:val="lowerRoman"/>
      <w:lvlText w:val="%6."/>
      <w:lvlJc w:val="left"/>
      <w:pPr>
        <w:tabs>
          <w:tab w:val="num" w:pos="3972"/>
        </w:tabs>
        <w:ind w:left="3972" w:hanging="180"/>
      </w:pPr>
      <w:rPr>
        <w:rFonts w:hint="default"/>
      </w:rPr>
    </w:lvl>
    <w:lvl w:ilvl="6">
      <w:start w:val="1"/>
      <w:numFmt w:val="decimal"/>
      <w:lvlText w:val="%7."/>
      <w:lvlJc w:val="left"/>
      <w:pPr>
        <w:tabs>
          <w:tab w:val="num" w:pos="4692"/>
        </w:tabs>
        <w:ind w:left="4692" w:hanging="360"/>
      </w:pPr>
      <w:rPr>
        <w:rFonts w:hint="default"/>
      </w:rPr>
    </w:lvl>
    <w:lvl w:ilvl="7">
      <w:start w:val="1"/>
      <w:numFmt w:val="lowerLetter"/>
      <w:lvlText w:val="%8."/>
      <w:lvlJc w:val="left"/>
      <w:pPr>
        <w:tabs>
          <w:tab w:val="num" w:pos="5412"/>
        </w:tabs>
        <w:ind w:left="5412" w:hanging="360"/>
      </w:pPr>
      <w:rPr>
        <w:rFonts w:hint="default"/>
      </w:rPr>
    </w:lvl>
    <w:lvl w:ilvl="8">
      <w:start w:val="1"/>
      <w:numFmt w:val="lowerRoman"/>
      <w:lvlText w:val="%9."/>
      <w:lvlJc w:val="left"/>
      <w:pPr>
        <w:tabs>
          <w:tab w:val="num" w:pos="6132"/>
        </w:tabs>
        <w:ind w:left="6132" w:hanging="180"/>
      </w:pPr>
      <w:rPr>
        <w:rFonts w:hint="default"/>
      </w:rPr>
    </w:lvl>
  </w:abstractNum>
  <w:abstractNum w:abstractNumId="43" w15:restartNumberingAfterBreak="0">
    <w:nsid w:val="536C1F90"/>
    <w:multiLevelType w:val="hybridMultilevel"/>
    <w:tmpl w:val="EE5E5244"/>
    <w:lvl w:ilvl="0" w:tplc="2B0A7DC2">
      <w:start w:val="1"/>
      <w:numFmt w:val="decimal"/>
      <w:lvlText w:val="%1)"/>
      <w:lvlJc w:val="right"/>
      <w:pPr>
        <w:ind w:left="720" w:hanging="360"/>
      </w:pPr>
      <w:rPr>
        <w:rFonts w:hint="default"/>
      </w:rPr>
    </w:lvl>
    <w:lvl w:ilvl="1" w:tplc="5122F9E6">
      <w:start w:val="1"/>
      <w:numFmt w:val="decimal"/>
      <w:lvlText w:val="%2)"/>
      <w:lvlJc w:val="left"/>
      <w:pPr>
        <w:ind w:left="1440" w:hanging="360"/>
      </w:pPr>
      <w:rPr>
        <w:rFonts w:hint="default"/>
        <w:b w:val="0"/>
        <w:bCs w:val="0"/>
        <w:i w:val="0"/>
        <w:iCs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043EA"/>
    <w:multiLevelType w:val="hybridMultilevel"/>
    <w:tmpl w:val="799022FE"/>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6EE2E21"/>
    <w:multiLevelType w:val="hybridMultilevel"/>
    <w:tmpl w:val="DA6C111A"/>
    <w:lvl w:ilvl="0" w:tplc="0415000F">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9BA7603"/>
    <w:multiLevelType w:val="hybridMultilevel"/>
    <w:tmpl w:val="CC96255A"/>
    <w:name w:val="WW8Num1562"/>
    <w:lvl w:ilvl="0" w:tplc="33BE471A">
      <w:start w:val="1"/>
      <w:numFmt w:val="decimal"/>
      <w:lvlText w:val="%1)"/>
      <w:lvlJc w:val="left"/>
      <w:pPr>
        <w:tabs>
          <w:tab w:val="num" w:pos="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49" w15:restartNumberingAfterBreak="0">
    <w:nsid w:val="5FDE0F84"/>
    <w:multiLevelType w:val="hybridMultilevel"/>
    <w:tmpl w:val="CF86D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525B9E"/>
    <w:multiLevelType w:val="hybridMultilevel"/>
    <w:tmpl w:val="47D41E0C"/>
    <w:lvl w:ilvl="0" w:tplc="DABE39B8">
      <w:start w:val="5"/>
      <w:numFmt w:val="decimal"/>
      <w:lvlText w:val="%1."/>
      <w:lvlJc w:val="left"/>
      <w:pPr>
        <w:tabs>
          <w:tab w:val="num" w:pos="360"/>
        </w:tabs>
        <w:ind w:left="360" w:hanging="360"/>
      </w:pPr>
      <w:rPr>
        <w:rFonts w:hint="default"/>
        <w:b w:val="0"/>
        <w:bCs w:val="0"/>
        <w:color w:val="auto"/>
      </w:rPr>
    </w:lvl>
    <w:lvl w:ilvl="1" w:tplc="DBB44B38">
      <w:start w:val="1"/>
      <w:numFmt w:val="lowerLetter"/>
      <w:lvlText w:val="%2."/>
      <w:lvlJc w:val="left"/>
      <w:pPr>
        <w:tabs>
          <w:tab w:val="num" w:pos="1077"/>
        </w:tabs>
        <w:ind w:left="1077" w:hanging="357"/>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61705B8D"/>
    <w:multiLevelType w:val="multilevel"/>
    <w:tmpl w:val="1226B4A2"/>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Times New Roman" w:hAnsi="Times New Roman" w:cs="Times New Roman"/>
        <w:b w:val="0"/>
        <w:bCs w:val="0"/>
        <w:i w:val="0"/>
        <w:iCs w:val="0"/>
        <w:strike w:val="0"/>
        <w:dstrike w:val="0"/>
        <w:sz w:val="24"/>
        <w:szCs w:val="24"/>
        <w:u w:val="none"/>
        <w:effect w:val="none"/>
      </w:rPr>
    </w:lvl>
    <w:lvl w:ilvl="3">
      <w:start w:val="1"/>
      <w:numFmt w:val="lowerLetter"/>
      <w:lvlText w:val="%4)"/>
      <w:lvlJc w:val="left"/>
      <w:pPr>
        <w:tabs>
          <w:tab w:val="num" w:pos="1588"/>
        </w:tabs>
        <w:ind w:left="1588" w:hanging="397"/>
      </w:pPr>
      <w:rPr>
        <w:rFonts w:ascii="Arial" w:eastAsia="Times New Roman" w:hAnsi="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cs="Wingdings"/>
      </w:rPr>
    </w:lvl>
    <w:lvl w:ilvl="6">
      <w:start w:val="1"/>
      <w:numFmt w:val="bullet"/>
      <w:lvlText w:val="·"/>
      <w:lvlJc w:val="left"/>
      <w:pPr>
        <w:tabs>
          <w:tab w:val="num" w:pos="5351"/>
        </w:tabs>
        <w:ind w:left="5351" w:hanging="360"/>
      </w:pPr>
      <w:rPr>
        <w:rFonts w:ascii="Symbol" w:hAnsi="Symbol" w:cs="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cs="Wingdings"/>
      </w:rPr>
    </w:lvl>
  </w:abstractNum>
  <w:abstractNum w:abstractNumId="52" w15:restartNumberingAfterBreak="0">
    <w:nsid w:val="642E0612"/>
    <w:multiLevelType w:val="hybridMultilevel"/>
    <w:tmpl w:val="4712F49C"/>
    <w:lvl w:ilvl="0" w:tplc="2BBAC5EE">
      <w:start w:val="1"/>
      <w:numFmt w:val="decimal"/>
      <w:lvlText w:val="%1."/>
      <w:lvlJc w:val="left"/>
      <w:pPr>
        <w:tabs>
          <w:tab w:val="num" w:pos="5180"/>
        </w:tabs>
        <w:ind w:left="5180" w:hanging="360"/>
      </w:pPr>
      <w:rPr>
        <w:rFonts w:hint="default"/>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53" w15:restartNumberingAfterBreak="0">
    <w:nsid w:val="67975E25"/>
    <w:multiLevelType w:val="multilevel"/>
    <w:tmpl w:val="E1AC13F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b w:val="0"/>
        <w:bCs w:val="0"/>
        <w:i w:val="0"/>
        <w:iCs w:val="0"/>
        <w:sz w:val="22"/>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5"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7" w15:restartNumberingAfterBreak="0">
    <w:nsid w:val="6DF632F4"/>
    <w:multiLevelType w:val="hybridMultilevel"/>
    <w:tmpl w:val="B132443C"/>
    <w:lvl w:ilvl="0" w:tplc="964EBE60">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6E4B08E7"/>
    <w:multiLevelType w:val="hybridMultilevel"/>
    <w:tmpl w:val="323476DA"/>
    <w:lvl w:ilvl="0" w:tplc="01E8837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6E20AC"/>
    <w:multiLevelType w:val="hybridMultilevel"/>
    <w:tmpl w:val="ED78D4AE"/>
    <w:lvl w:ilvl="0" w:tplc="9260E4F2">
      <w:start w:val="17"/>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61"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2"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3" w15:restartNumberingAfterBreak="0">
    <w:nsid w:val="796A2DF2"/>
    <w:multiLevelType w:val="hybridMultilevel"/>
    <w:tmpl w:val="C540A264"/>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B577BEF"/>
    <w:multiLevelType w:val="multilevel"/>
    <w:tmpl w:val="C570174E"/>
    <w:name w:val="WW8Num494"/>
    <w:lvl w:ilvl="0">
      <w:start w:val="8"/>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7B623342"/>
    <w:multiLevelType w:val="hybridMultilevel"/>
    <w:tmpl w:val="59BCF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6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60"/>
  </w:num>
  <w:num w:numId="5">
    <w:abstractNumId w:val="14"/>
  </w:num>
  <w:num w:numId="6">
    <w:abstractNumId w:val="62"/>
  </w:num>
  <w:num w:numId="7">
    <w:abstractNumId w:val="6"/>
  </w:num>
  <w:num w:numId="8">
    <w:abstractNumId w:val="61"/>
  </w:num>
  <w:num w:numId="9">
    <w:abstractNumId w:val="24"/>
  </w:num>
  <w:num w:numId="10">
    <w:abstractNumId w:val="37"/>
  </w:num>
  <w:num w:numId="11">
    <w:abstractNumId w:val="17"/>
  </w:num>
  <w:num w:numId="12">
    <w:abstractNumId w:val="10"/>
  </w:num>
  <w:num w:numId="13">
    <w:abstractNumId w:val="2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0"/>
  </w:num>
  <w:num w:numId="20">
    <w:abstractNumId w:val="2"/>
  </w:num>
  <w:num w:numId="21">
    <w:abstractNumId w:val="3"/>
  </w:num>
  <w:num w:numId="22">
    <w:abstractNumId w:val="1"/>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0"/>
  </w:num>
  <w:num w:numId="30">
    <w:abstractNumId w:val="4"/>
  </w:num>
  <w:num w:numId="31">
    <w:abstractNumId w:val="40"/>
  </w:num>
  <w:num w:numId="32">
    <w:abstractNumId w:val="2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5"/>
  </w:num>
  <w:num w:numId="37">
    <w:abstractNumId w:val="57"/>
  </w:num>
  <w:num w:numId="38">
    <w:abstractNumId w:val="15"/>
  </w:num>
  <w:num w:numId="39">
    <w:abstractNumId w:val="46"/>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num>
  <w:num w:numId="43">
    <w:abstractNumId w:val="13"/>
  </w:num>
  <w:num w:numId="44">
    <w:abstractNumId w:val="26"/>
  </w:num>
  <w:num w:numId="45">
    <w:abstractNumId w:val="67"/>
  </w:num>
  <w:num w:numId="46">
    <w:abstractNumId w:val="23"/>
  </w:num>
  <w:num w:numId="47">
    <w:abstractNumId w:val="39"/>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63"/>
  </w:num>
  <w:num w:numId="56">
    <w:abstractNumId w:val="43"/>
  </w:num>
  <w:num w:numId="57">
    <w:abstractNumId w:val="42"/>
  </w:num>
  <w:num w:numId="58">
    <w:abstractNumId w:val="47"/>
  </w:num>
  <w:num w:numId="59">
    <w:abstractNumId w:val="58"/>
  </w:num>
  <w:num w:numId="60">
    <w:abstractNumId w:val="49"/>
  </w:num>
  <w:num w:numId="61">
    <w:abstractNumId w:val="53"/>
  </w:num>
  <w:num w:numId="62">
    <w:abstractNumId w:val="21"/>
  </w:num>
  <w:num w:numId="63">
    <w:abstractNumId w:val="20"/>
  </w:num>
  <w:num w:numId="64">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num>
  <w:num w:numId="68">
    <w:abstractNumId w:val="31"/>
  </w:num>
  <w:num w:numId="69">
    <w:abstractNumId w:val="36"/>
  </w:num>
  <w:num w:numId="70">
    <w:abstractNumId w:val="66"/>
  </w:num>
  <w:num w:numId="71">
    <w:abstractNumId w:val="28"/>
  </w:num>
  <w:num w:numId="72">
    <w:abstractNumId w:val="5"/>
  </w:num>
  <w:num w:numId="73">
    <w:abstractNumId w:val="8"/>
  </w:num>
  <w:num w:numId="74">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CE"/>
    <w:rsid w:val="00013197"/>
    <w:rsid w:val="000215DB"/>
    <w:rsid w:val="000321F4"/>
    <w:rsid w:val="00040FAB"/>
    <w:rsid w:val="00044CC7"/>
    <w:rsid w:val="000472D9"/>
    <w:rsid w:val="000477D1"/>
    <w:rsid w:val="0007771B"/>
    <w:rsid w:val="000A24E9"/>
    <w:rsid w:val="000B2B57"/>
    <w:rsid w:val="000B79D5"/>
    <w:rsid w:val="000C531E"/>
    <w:rsid w:val="000D499C"/>
    <w:rsid w:val="000E5E85"/>
    <w:rsid w:val="000F330F"/>
    <w:rsid w:val="000F7CA0"/>
    <w:rsid w:val="0011020A"/>
    <w:rsid w:val="001266A8"/>
    <w:rsid w:val="001370C5"/>
    <w:rsid w:val="00142B28"/>
    <w:rsid w:val="00146312"/>
    <w:rsid w:val="00154F59"/>
    <w:rsid w:val="00165A4C"/>
    <w:rsid w:val="001849CE"/>
    <w:rsid w:val="001A3A83"/>
    <w:rsid w:val="001B4EBB"/>
    <w:rsid w:val="001D5514"/>
    <w:rsid w:val="002111E8"/>
    <w:rsid w:val="00211650"/>
    <w:rsid w:val="002125AC"/>
    <w:rsid w:val="00225ABE"/>
    <w:rsid w:val="00237F32"/>
    <w:rsid w:val="00265CE0"/>
    <w:rsid w:val="0027345E"/>
    <w:rsid w:val="0027368D"/>
    <w:rsid w:val="002C1040"/>
    <w:rsid w:val="002E7012"/>
    <w:rsid w:val="00325044"/>
    <w:rsid w:val="003361C9"/>
    <w:rsid w:val="00364694"/>
    <w:rsid w:val="00381A1C"/>
    <w:rsid w:val="00386951"/>
    <w:rsid w:val="003A772B"/>
    <w:rsid w:val="003B22A1"/>
    <w:rsid w:val="003B47FC"/>
    <w:rsid w:val="003B6CAF"/>
    <w:rsid w:val="003D5C78"/>
    <w:rsid w:val="00410CEA"/>
    <w:rsid w:val="004303D8"/>
    <w:rsid w:val="00431D5C"/>
    <w:rsid w:val="0043439C"/>
    <w:rsid w:val="004D0EC0"/>
    <w:rsid w:val="004D5CC4"/>
    <w:rsid w:val="00501CE5"/>
    <w:rsid w:val="00520430"/>
    <w:rsid w:val="00534068"/>
    <w:rsid w:val="00546C47"/>
    <w:rsid w:val="00581086"/>
    <w:rsid w:val="0058383C"/>
    <w:rsid w:val="005A7D7F"/>
    <w:rsid w:val="005C3E39"/>
    <w:rsid w:val="005E4778"/>
    <w:rsid w:val="00600B44"/>
    <w:rsid w:val="006025CA"/>
    <w:rsid w:val="00627A1E"/>
    <w:rsid w:val="006612FD"/>
    <w:rsid w:val="00666AA2"/>
    <w:rsid w:val="006A3D64"/>
    <w:rsid w:val="006A407A"/>
    <w:rsid w:val="006C4211"/>
    <w:rsid w:val="006D3B7B"/>
    <w:rsid w:val="006D46FC"/>
    <w:rsid w:val="00741FB2"/>
    <w:rsid w:val="0078234B"/>
    <w:rsid w:val="007B147B"/>
    <w:rsid w:val="007C4975"/>
    <w:rsid w:val="007F184D"/>
    <w:rsid w:val="008360A9"/>
    <w:rsid w:val="0084105A"/>
    <w:rsid w:val="00893B33"/>
    <w:rsid w:val="00896556"/>
    <w:rsid w:val="008A04A1"/>
    <w:rsid w:val="008C5552"/>
    <w:rsid w:val="008E63BC"/>
    <w:rsid w:val="008E6CCB"/>
    <w:rsid w:val="009066D9"/>
    <w:rsid w:val="0091799A"/>
    <w:rsid w:val="00925385"/>
    <w:rsid w:val="00933CAA"/>
    <w:rsid w:val="009755CF"/>
    <w:rsid w:val="00980FDD"/>
    <w:rsid w:val="00981CAD"/>
    <w:rsid w:val="00992BBD"/>
    <w:rsid w:val="009B1C9E"/>
    <w:rsid w:val="009C5AC5"/>
    <w:rsid w:val="009D1B6D"/>
    <w:rsid w:val="009D2AED"/>
    <w:rsid w:val="009F1E6A"/>
    <w:rsid w:val="00A319D5"/>
    <w:rsid w:val="00A4047F"/>
    <w:rsid w:val="00A41818"/>
    <w:rsid w:val="00A77F47"/>
    <w:rsid w:val="00AB20D1"/>
    <w:rsid w:val="00AB5779"/>
    <w:rsid w:val="00AC035E"/>
    <w:rsid w:val="00AC3403"/>
    <w:rsid w:val="00AE384D"/>
    <w:rsid w:val="00B009FC"/>
    <w:rsid w:val="00B165EB"/>
    <w:rsid w:val="00B82E43"/>
    <w:rsid w:val="00B834BF"/>
    <w:rsid w:val="00BB367E"/>
    <w:rsid w:val="00BB5D20"/>
    <w:rsid w:val="00BB74C0"/>
    <w:rsid w:val="00BD7C46"/>
    <w:rsid w:val="00C205F8"/>
    <w:rsid w:val="00C42718"/>
    <w:rsid w:val="00C66EAC"/>
    <w:rsid w:val="00C958FC"/>
    <w:rsid w:val="00CA7AB8"/>
    <w:rsid w:val="00D34742"/>
    <w:rsid w:val="00D8345F"/>
    <w:rsid w:val="00DA6706"/>
    <w:rsid w:val="00E13259"/>
    <w:rsid w:val="00E15D2C"/>
    <w:rsid w:val="00E32DB1"/>
    <w:rsid w:val="00E3570E"/>
    <w:rsid w:val="00E50B92"/>
    <w:rsid w:val="00E558BB"/>
    <w:rsid w:val="00E7671A"/>
    <w:rsid w:val="00E844E1"/>
    <w:rsid w:val="00ED15C4"/>
    <w:rsid w:val="00ED72CE"/>
    <w:rsid w:val="00F02CD8"/>
    <w:rsid w:val="00F04C64"/>
    <w:rsid w:val="00F16B1B"/>
    <w:rsid w:val="00F260E8"/>
    <w:rsid w:val="00F34737"/>
    <w:rsid w:val="00F36F86"/>
    <w:rsid w:val="00F623E9"/>
    <w:rsid w:val="00F7305B"/>
    <w:rsid w:val="00FA0523"/>
    <w:rsid w:val="00FA0B60"/>
    <w:rsid w:val="00FF6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9AC5"/>
  <w15:docId w15:val="{72EB1A44-E461-4CE3-90AE-8B6A0C6A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val="x-none"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val="x-none"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ED72C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ED72CE"/>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val="x-none"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val="x-none"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val="x-none"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val="x-none" w:eastAsia="pl-PL"/>
    </w:rPr>
  </w:style>
  <w:style w:type="character" w:customStyle="1" w:styleId="NagwekZnak">
    <w:name w:val="Nagłówek Znak"/>
    <w:basedOn w:val="Domylnaczcionkaakapitu"/>
    <w:link w:val="Nagwek"/>
    <w:uiPriority w:val="99"/>
    <w:rsid w:val="00ED72CE"/>
    <w:rPr>
      <w:rFonts w:ascii="Times New Roman" w:eastAsia="Times New Roman" w:hAnsi="Times New Roman" w:cs="Times New Roman"/>
      <w:bCs/>
      <w:sz w:val="24"/>
      <w:szCs w:val="20"/>
      <w:lang w:val="x-none"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val="x-none"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val="x-none"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9C5AC5"/>
  </w:style>
  <w:style w:type="paragraph" w:customStyle="1" w:styleId="Normalny2">
    <w:name w:val="Normalny2"/>
    <w:basedOn w:val="Normalny"/>
    <w:rsid w:val="009C5AC5"/>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table" w:customStyle="1" w:styleId="Tabela-Siatka1">
    <w:name w:val="Tabela - Siatka1"/>
    <w:basedOn w:val="Standardowy"/>
    <w:next w:val="Tabela-Siatka"/>
    <w:uiPriority w:val="59"/>
    <w:rsid w:val="009C5A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9C5AC5"/>
  </w:style>
  <w:style w:type="character" w:customStyle="1" w:styleId="NagwekZnak1">
    <w:name w:val="Nagłówek Znak1"/>
    <w:rsid w:val="009C5AC5"/>
    <w:rPr>
      <w:rFonts w:ascii="Times New Roman" w:eastAsia="Times New Roman" w:hAnsi="Times New Roman" w:cs="Times New Roman"/>
      <w:sz w:val="24"/>
      <w:szCs w:val="24"/>
      <w:lang w:eastAsia="pl-PL"/>
    </w:rPr>
  </w:style>
  <w:style w:type="character" w:customStyle="1" w:styleId="StopkaZnak1">
    <w:name w:val="Stopka Znak1"/>
    <w:uiPriority w:val="99"/>
    <w:rsid w:val="009C5AC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3040">
      <w:bodyDiv w:val="1"/>
      <w:marLeft w:val="0"/>
      <w:marRight w:val="0"/>
      <w:marTop w:val="0"/>
      <w:marBottom w:val="0"/>
      <w:divBdr>
        <w:top w:val="none" w:sz="0" w:space="0" w:color="auto"/>
        <w:left w:val="none" w:sz="0" w:space="0" w:color="auto"/>
        <w:bottom w:val="none" w:sz="0" w:space="0" w:color="auto"/>
        <w:right w:val="none" w:sz="0" w:space="0" w:color="auto"/>
      </w:divBdr>
    </w:div>
    <w:div w:id="714230941">
      <w:bodyDiv w:val="1"/>
      <w:marLeft w:val="0"/>
      <w:marRight w:val="0"/>
      <w:marTop w:val="0"/>
      <w:marBottom w:val="0"/>
      <w:divBdr>
        <w:top w:val="none" w:sz="0" w:space="0" w:color="auto"/>
        <w:left w:val="none" w:sz="0" w:space="0" w:color="auto"/>
        <w:bottom w:val="none" w:sz="0" w:space="0" w:color="auto"/>
        <w:right w:val="none" w:sz="0" w:space="0" w:color="auto"/>
      </w:divBdr>
    </w:div>
    <w:div w:id="20044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ganiec@w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4A18-6656-4CB5-B55F-C5ADCF63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15015</Words>
  <Characters>90092</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12</cp:revision>
  <cp:lastPrinted>2020-05-04T10:55:00Z</cp:lastPrinted>
  <dcterms:created xsi:type="dcterms:W3CDTF">2020-05-04T08:55:00Z</dcterms:created>
  <dcterms:modified xsi:type="dcterms:W3CDTF">2020-05-04T12:27:00Z</dcterms:modified>
</cp:coreProperties>
</file>