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Default="00B30DDE" w:rsidP="00B30DDE">
      <w:pPr>
        <w:jc w:val="both"/>
      </w:pPr>
      <w:r>
        <w:t xml:space="preserve">                                                                  </w:t>
      </w:r>
      <w:r w:rsidR="00F55717">
        <w:t xml:space="preserve">               </w:t>
      </w:r>
      <w:r w:rsidR="00F55717">
        <w:tab/>
        <w:t>Waganiec, dnia 5</w:t>
      </w:r>
      <w:r>
        <w:t xml:space="preserve"> stycznia 2021 r.   </w:t>
      </w:r>
    </w:p>
    <w:p w:rsidR="00B30DDE" w:rsidRDefault="00B30DDE" w:rsidP="00B30DDE">
      <w:pPr>
        <w:jc w:val="both"/>
      </w:pPr>
    </w:p>
    <w:p w:rsidR="00B30DDE" w:rsidRDefault="00B30DDE" w:rsidP="00B30DDE">
      <w:pPr>
        <w:jc w:val="both"/>
      </w:pPr>
    </w:p>
    <w:p w:rsidR="006B2320" w:rsidRDefault="006B2320" w:rsidP="00B30DDE">
      <w:pPr>
        <w:jc w:val="both"/>
      </w:pPr>
    </w:p>
    <w:p w:rsidR="00B30DDE" w:rsidRPr="00B30DDE" w:rsidRDefault="00B30DDE" w:rsidP="00127725">
      <w:pPr>
        <w:jc w:val="both"/>
      </w:pPr>
      <w:r>
        <w:t>SKG.</w:t>
      </w:r>
      <w:r w:rsidR="00A50477" w:rsidRPr="003D03F3">
        <w:t>3251</w:t>
      </w:r>
      <w:r w:rsidR="00F55717" w:rsidRPr="003D03F3">
        <w:t>.20.2020</w:t>
      </w:r>
      <w:r w:rsidRPr="003D03F3">
        <w:t xml:space="preserve">                      </w:t>
      </w:r>
      <w:r w:rsidR="00F55717" w:rsidRPr="003D03F3">
        <w:t xml:space="preserve">                              </w:t>
      </w:r>
      <w:bookmarkStart w:id="0" w:name="_GoBack"/>
      <w:bookmarkEnd w:id="0"/>
      <w:r w:rsidRPr="003D03F3">
        <w:t xml:space="preserve">                                                                                   </w:t>
      </w:r>
    </w:p>
    <w:p w:rsidR="00B30DDE" w:rsidRPr="00B30DDE" w:rsidRDefault="00B30DDE" w:rsidP="00B30DDE">
      <w:pPr>
        <w:jc w:val="both"/>
      </w:pPr>
    </w:p>
    <w:p w:rsidR="00B30DDE" w:rsidRPr="00B30DDE" w:rsidRDefault="00B30DDE" w:rsidP="00B30DDE">
      <w:pPr>
        <w:jc w:val="both"/>
      </w:pPr>
    </w:p>
    <w:p w:rsidR="00B30DDE" w:rsidRDefault="00B30DDE" w:rsidP="00B30DDE">
      <w:pPr>
        <w:jc w:val="both"/>
      </w:pPr>
      <w:r w:rsidRPr="00B30DDE">
        <w:tab/>
        <w:t xml:space="preserve">W odpowiedzi na </w:t>
      </w:r>
      <w:r>
        <w:t>Interpelację z dnia 29 grudnia 2020 r. uprzejmie informuję,                                że pozyskana w ramach przesunięcia środków pomiędzy paragrafami klasyfikacji budżetowej kwota 9.600,00 zł została przeznaczona na:</w:t>
      </w:r>
    </w:p>
    <w:p w:rsidR="00B30DDE" w:rsidRDefault="00B30DDE" w:rsidP="00B30DDE">
      <w:pPr>
        <w:jc w:val="both"/>
      </w:pPr>
      <w:r>
        <w:t xml:space="preserve">- remont pomieszczenia kasy – 5.600,00 zł, </w:t>
      </w:r>
    </w:p>
    <w:p w:rsidR="00B30DDE" w:rsidRDefault="00B30DDE" w:rsidP="00B30DDE">
      <w:pPr>
        <w:jc w:val="both"/>
      </w:pPr>
      <w:r>
        <w:t>- opłacenie kosztów zastępstwa procesowego</w:t>
      </w:r>
      <w:r w:rsidR="00B6690F">
        <w:t xml:space="preserve"> – 4.000,00 zł. Łączna kwota należna z tytułu zastępstwa procesowego wyniosła 5.446,44 zł, stąd różnicę </w:t>
      </w:r>
      <w:r w:rsidR="007F3970">
        <w:t xml:space="preserve">w wysokości 1.446,44 zł opłacono </w:t>
      </w:r>
      <w:r w:rsidR="00B6690F">
        <w:t xml:space="preserve"> ze środków pozostałych w </w:t>
      </w:r>
      <w:r w:rsidR="007F3970">
        <w:t>planie Urzędu Gminy po uregulowaniu</w:t>
      </w:r>
      <w:r w:rsidR="00B6690F">
        <w:t xml:space="preserve"> kosztów </w:t>
      </w:r>
      <w:r w:rsidR="00232412">
        <w:t xml:space="preserve">innych </w:t>
      </w:r>
      <w:r w:rsidR="00B6690F">
        <w:t xml:space="preserve">usług. </w:t>
      </w:r>
    </w:p>
    <w:p w:rsidR="00B6690F" w:rsidRDefault="00B6690F" w:rsidP="00B30DDE">
      <w:pPr>
        <w:jc w:val="both"/>
      </w:pPr>
    </w:p>
    <w:p w:rsidR="00B6690F" w:rsidRDefault="00B6690F" w:rsidP="00B30DDE">
      <w:pPr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:rsidR="00B6690F" w:rsidRDefault="00B6690F" w:rsidP="00B669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Adresat</w:t>
      </w:r>
    </w:p>
    <w:p w:rsidR="00B6690F" w:rsidRDefault="00B6690F" w:rsidP="00B6690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2974F2" w:rsidRDefault="002974F2" w:rsidP="002974F2">
      <w:pPr>
        <w:jc w:val="both"/>
        <w:rPr>
          <w:sz w:val="20"/>
          <w:szCs w:val="20"/>
        </w:rPr>
      </w:pPr>
    </w:p>
    <w:p w:rsidR="0097206B" w:rsidRDefault="0097206B" w:rsidP="0097206B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 xml:space="preserve">Sporządziła: </w:t>
      </w:r>
    </w:p>
    <w:p w:rsidR="0097206B" w:rsidRDefault="0097206B" w:rsidP="009720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Danuta </w:t>
      </w:r>
      <w:proofErr w:type="spellStart"/>
      <w:r>
        <w:rPr>
          <w:i/>
          <w:sz w:val="18"/>
          <w:szCs w:val="18"/>
        </w:rPr>
        <w:t>Roszko</w:t>
      </w:r>
      <w:proofErr w:type="spellEnd"/>
    </w:p>
    <w:p w:rsidR="002974F2" w:rsidRPr="0097206B" w:rsidRDefault="0097206B" w:rsidP="002974F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05.01.2021 r. </w:t>
      </w:r>
    </w:p>
    <w:sectPr w:rsidR="002974F2" w:rsidRPr="0097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6137"/>
    <w:multiLevelType w:val="hybridMultilevel"/>
    <w:tmpl w:val="BE9A9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DE"/>
    <w:rsid w:val="00127725"/>
    <w:rsid w:val="00232412"/>
    <w:rsid w:val="002974F2"/>
    <w:rsid w:val="00312608"/>
    <w:rsid w:val="00394292"/>
    <w:rsid w:val="003D03F3"/>
    <w:rsid w:val="004421BA"/>
    <w:rsid w:val="00533A00"/>
    <w:rsid w:val="00671452"/>
    <w:rsid w:val="006B2320"/>
    <w:rsid w:val="007F3970"/>
    <w:rsid w:val="0097206B"/>
    <w:rsid w:val="009D503C"/>
    <w:rsid w:val="00A50477"/>
    <w:rsid w:val="00B30DDE"/>
    <w:rsid w:val="00B6690F"/>
    <w:rsid w:val="00DF7011"/>
    <w:rsid w:val="00F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IT</cp:lastModifiedBy>
  <cp:revision>3</cp:revision>
  <cp:lastPrinted>2021-01-04T08:32:00Z</cp:lastPrinted>
  <dcterms:created xsi:type="dcterms:W3CDTF">2021-01-04T08:41:00Z</dcterms:created>
  <dcterms:modified xsi:type="dcterms:W3CDTF">2021-01-07T13:06:00Z</dcterms:modified>
</cp:coreProperties>
</file>