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8BF3" w14:textId="48A2BD55" w:rsidR="006E11F0" w:rsidRDefault="006E11F0" w:rsidP="00A16E7F">
      <w:pPr>
        <w:ind w:left="4956" w:firstLine="708"/>
        <w:jc w:val="right"/>
      </w:pPr>
    </w:p>
    <w:p w14:paraId="264649FC" w14:textId="77777777" w:rsidR="00F51CE5" w:rsidRDefault="00F51CE5" w:rsidP="00A16E7F">
      <w:pPr>
        <w:ind w:left="4956" w:firstLine="708"/>
        <w:jc w:val="right"/>
      </w:pPr>
    </w:p>
    <w:p w14:paraId="79D47BCA" w14:textId="552780C7" w:rsidR="007D140A" w:rsidRDefault="007D140A" w:rsidP="00A16E7F">
      <w:pPr>
        <w:ind w:left="4956" w:firstLine="708"/>
        <w:jc w:val="right"/>
      </w:pPr>
      <w:r>
        <w:t xml:space="preserve">Waganiec, dnia </w:t>
      </w:r>
      <w:r w:rsidR="003D7EA5">
        <w:t>0</w:t>
      </w:r>
      <w:r w:rsidR="0044047D">
        <w:t>7</w:t>
      </w:r>
      <w:r>
        <w:t>.</w:t>
      </w:r>
      <w:r w:rsidR="0044047D">
        <w:t>01</w:t>
      </w:r>
      <w:r>
        <w:t>.20</w:t>
      </w:r>
      <w:r w:rsidR="008B17B5">
        <w:t>2</w:t>
      </w:r>
      <w:r w:rsidR="0044047D">
        <w:t>1</w:t>
      </w:r>
      <w:r>
        <w:t xml:space="preserve"> r.</w:t>
      </w:r>
    </w:p>
    <w:p w14:paraId="679DFC87" w14:textId="77777777" w:rsidR="007D140A" w:rsidRDefault="007D140A" w:rsidP="007D140A"/>
    <w:p w14:paraId="32EDA288" w14:textId="571A36A7" w:rsidR="007D140A" w:rsidRDefault="007D140A" w:rsidP="007D140A">
      <w:r>
        <w:t>ZP.271.</w:t>
      </w:r>
      <w:r w:rsidR="0044047D">
        <w:t>23</w:t>
      </w:r>
      <w:r w:rsidR="00FB76ED">
        <w:t>.</w:t>
      </w:r>
      <w:r w:rsidR="00F51CE5">
        <w:t>3</w:t>
      </w:r>
      <w:r>
        <w:t>.20</w:t>
      </w:r>
      <w:r w:rsidR="008B17B5">
        <w:t>20</w:t>
      </w:r>
    </w:p>
    <w:p w14:paraId="548EAB34" w14:textId="66A0C921" w:rsidR="00814268" w:rsidRPr="000F7942" w:rsidRDefault="00814268" w:rsidP="00814268">
      <w:pPr>
        <w:jc w:val="both"/>
        <w:rPr>
          <w:b/>
          <w:bCs/>
          <w:sz w:val="28"/>
          <w:szCs w:val="28"/>
        </w:rPr>
      </w:pPr>
    </w:p>
    <w:p w14:paraId="549A3E90" w14:textId="5EFFADDC" w:rsidR="00FB76ED" w:rsidRDefault="00814268" w:rsidP="007F4FEC">
      <w:pPr>
        <w:pStyle w:val="Akapitzlist"/>
        <w:rPr>
          <w:b/>
          <w:bCs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4AA63D66" w14:textId="3371C764" w:rsidR="00F51CE5" w:rsidRPr="00F51CE5" w:rsidRDefault="00F51CE5" w:rsidP="00F51CE5">
      <w:pPr>
        <w:spacing w:after="160" w:line="259" w:lineRule="auto"/>
        <w:rPr>
          <w:rFonts w:hAnsi="Liberation Serif"/>
          <w:color w:val="00000A"/>
          <w:lang w:bidi="hi-IN"/>
        </w:rPr>
      </w:pP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</w:rPr>
        <w:tab/>
      </w:r>
      <w:r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Pr="00F51CE5">
        <w:rPr>
          <w:rFonts w:hAnsi="Liberation Serif"/>
          <w:b/>
          <w:i/>
          <w:color w:val="00000A"/>
          <w:u w:val="single"/>
        </w:rPr>
        <w:t>ó</w:t>
      </w:r>
      <w:r w:rsidRPr="00F51CE5">
        <w:rPr>
          <w:rFonts w:hAnsi="Liberation Serif"/>
          <w:b/>
          <w:i/>
          <w:color w:val="00000A"/>
          <w:u w:val="single"/>
        </w:rPr>
        <w:t>w post</w:t>
      </w:r>
      <w:r w:rsidRPr="00F51CE5">
        <w:rPr>
          <w:rFonts w:hAnsi="Liberation Serif"/>
          <w:b/>
          <w:i/>
          <w:color w:val="00000A"/>
          <w:u w:val="single"/>
        </w:rPr>
        <w:t>ę</w:t>
      </w:r>
      <w:r w:rsidRPr="00F51CE5">
        <w:rPr>
          <w:rFonts w:hAnsi="Liberation Serif"/>
          <w:b/>
          <w:i/>
          <w:color w:val="00000A"/>
          <w:u w:val="single"/>
        </w:rPr>
        <w:t>powania</w:t>
      </w:r>
    </w:p>
    <w:p w14:paraId="1D4572FE" w14:textId="77777777" w:rsidR="003D7EA5" w:rsidRPr="003D7EA5" w:rsidRDefault="003D7EA5" w:rsidP="003D7EA5">
      <w:pPr>
        <w:rPr>
          <w:b/>
          <w:bCs/>
          <w:sz w:val="28"/>
          <w:szCs w:val="28"/>
        </w:rPr>
      </w:pPr>
    </w:p>
    <w:p w14:paraId="479CD288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B2D78EB" w14:textId="77777777" w:rsidR="0044047D" w:rsidRPr="004F74C7" w:rsidRDefault="0044047D" w:rsidP="0044047D">
      <w:pPr>
        <w:autoSpaceDE w:val="0"/>
        <w:autoSpaceDN w:val="0"/>
        <w:adjustRightInd w:val="0"/>
        <w:spacing w:after="200"/>
        <w:jc w:val="both"/>
        <w:rPr>
          <w:i/>
          <w:color w:val="000000"/>
          <w:kern w:val="1"/>
          <w:lang w:bidi="hi-IN"/>
        </w:rPr>
      </w:pPr>
      <w:r w:rsidRPr="003D7EA5">
        <w:rPr>
          <w:i/>
          <w:color w:val="000000"/>
          <w:kern w:val="1"/>
          <w:lang w:bidi="hi-IN"/>
        </w:rPr>
        <w:tab/>
      </w:r>
      <w:r w:rsidRPr="004F74C7">
        <w:rPr>
          <w:i/>
          <w:color w:val="000000"/>
          <w:kern w:val="1"/>
          <w:lang w:bidi="hi-IN"/>
        </w:rPr>
        <w:t>W związku ze skierowanymi do Zamawiającego zapytaniem, dotyczącym treści Specyfikacji Istotnych Warunków Zamówienia do przetargu nieograniczonego pn.</w:t>
      </w:r>
      <w:bookmarkStart w:id="0" w:name="_Hlk38615901"/>
      <w:r w:rsidRPr="004F74C7">
        <w:rPr>
          <w:rFonts w:eastAsia="Calibri"/>
          <w:i/>
          <w:lang w:eastAsia="en-US"/>
        </w:rPr>
        <w:t xml:space="preserve"> </w:t>
      </w:r>
      <w:bookmarkEnd w:id="0"/>
      <w:r w:rsidRPr="004F74C7">
        <w:rPr>
          <w:b/>
          <w:i/>
        </w:rPr>
        <w:t>„Transport uczestników”</w:t>
      </w:r>
      <w:r w:rsidRPr="004F74C7">
        <w:rPr>
          <w:bCs/>
          <w:i/>
          <w:color w:val="000000"/>
        </w:rPr>
        <w:t xml:space="preserve">, </w:t>
      </w:r>
      <w:r w:rsidRPr="004F74C7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 ze zm.) następujących wyjaśnień:</w:t>
      </w:r>
    </w:p>
    <w:p w14:paraId="3A849B46" w14:textId="77777777" w:rsidR="0044047D" w:rsidRDefault="0044047D" w:rsidP="0044047D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0C45B1D9" w14:textId="77777777" w:rsidR="0044047D" w:rsidRDefault="0044047D" w:rsidP="0044047D">
      <w:pPr>
        <w:spacing w:before="100" w:beforeAutospacing="1" w:after="100" w:afterAutospacing="1"/>
        <w:jc w:val="both"/>
        <w:rPr>
          <w:b/>
          <w:bCs/>
        </w:rPr>
      </w:pPr>
      <w:r>
        <w:t xml:space="preserve"> Czy Zamawiający potwierdza, iż 1 samochód do przewozu 9 osób wystarczy na prawidłową realizację zadania ?</w:t>
      </w:r>
    </w:p>
    <w:p w14:paraId="68C492B8" w14:textId="77777777" w:rsidR="0044047D" w:rsidRDefault="0044047D" w:rsidP="0044047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583D8238" w14:textId="77777777" w:rsidR="0044047D" w:rsidRDefault="0044047D" w:rsidP="0044047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AB99554" w14:textId="77777777" w:rsidR="0044047D" w:rsidRDefault="0044047D" w:rsidP="0044047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Zgodnie z SIWZ wraz z załącznikami Zamawiający wymaga, aby Wykonawca dysponował pojazdem zapewniającym transport minimum 8 osób, w tym 1 osoby na wózku inwalidzkim. Wykonawca musi mieć również na uwadze, że w przypadku awarii musi zapewnić zastępczy środek transportu o zbliżonej liczbie miejsc siedzących. </w:t>
      </w:r>
    </w:p>
    <w:p w14:paraId="66458312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3C23750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CD0AF83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CE9F7F4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6DA0A6F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1991B0E9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009E4C0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u w:val="single"/>
          <w:lang w:eastAsia="zh-CN" w:bidi="hi-IN"/>
        </w:rPr>
      </w:pPr>
    </w:p>
    <w:p w14:paraId="06996DAC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u w:val="single"/>
          <w:lang w:eastAsia="zh-CN" w:bidi="hi-IN"/>
        </w:rPr>
        <w:t>Do wiadomości</w:t>
      </w:r>
      <w:r w:rsidRPr="00F51CE5">
        <w:rPr>
          <w:rFonts w:eastAsia="SimSun" w:cs="Arial"/>
          <w:kern w:val="3"/>
          <w:lang w:eastAsia="zh-CN" w:bidi="hi-IN"/>
        </w:rPr>
        <w:t>:</w:t>
      </w:r>
    </w:p>
    <w:p w14:paraId="471123BE" w14:textId="77777777" w:rsidR="00F51CE5" w:rsidRPr="00F51CE5" w:rsidRDefault="00F51CE5" w:rsidP="00F51CE5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www.waganiec.biuletyn.net,</w:t>
      </w:r>
    </w:p>
    <w:p w14:paraId="77951C11" w14:textId="77777777" w:rsidR="00F51CE5" w:rsidRPr="00F51CE5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Tablica ogłoszeń,</w:t>
      </w:r>
    </w:p>
    <w:p w14:paraId="2E62B588" w14:textId="77777777" w:rsidR="00F51CE5" w:rsidRPr="00F51CE5" w:rsidRDefault="00F51CE5" w:rsidP="00F51CE5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A/a.</w:t>
      </w:r>
    </w:p>
    <w:p w14:paraId="1BDAF7E7" w14:textId="77777777" w:rsidR="00F51CE5" w:rsidRPr="00F51CE5" w:rsidRDefault="00F51CE5" w:rsidP="00F51CE5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3A65160F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530C1FAE" w14:textId="77777777" w:rsidR="00F51CE5" w:rsidRPr="00F51CE5" w:rsidRDefault="00F51CE5" w:rsidP="00F51CE5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p w14:paraId="66F7C007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716D718" w14:textId="1CDECDCB" w:rsidR="00575C70" w:rsidRPr="00785FDF" w:rsidRDefault="00575C70" w:rsidP="00AC6908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sectPr w:rsidR="00575C70" w:rsidRPr="00785F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9C42A" w14:textId="77777777" w:rsidR="009372D3" w:rsidRDefault="009372D3" w:rsidP="00FA62AC">
      <w:r>
        <w:separator/>
      </w:r>
    </w:p>
  </w:endnote>
  <w:endnote w:type="continuationSeparator" w:id="0">
    <w:p w14:paraId="570BF019" w14:textId="77777777" w:rsidR="009372D3" w:rsidRDefault="009372D3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473180EE" w14:textId="1E9FC750" w:rsidR="00902953" w:rsidRDefault="00902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5D">
          <w:rPr>
            <w:noProof/>
          </w:rPr>
          <w:t>2</w:t>
        </w:r>
        <w:r>
          <w:fldChar w:fldCharType="end"/>
        </w:r>
      </w:p>
    </w:sdtContent>
  </w:sdt>
  <w:p w14:paraId="7FD3A08E" w14:textId="77777777" w:rsidR="00902953" w:rsidRDefault="0090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50ED" w14:textId="77777777" w:rsidR="009372D3" w:rsidRDefault="009372D3" w:rsidP="00FA62AC">
      <w:r>
        <w:separator/>
      </w:r>
    </w:p>
  </w:footnote>
  <w:footnote w:type="continuationSeparator" w:id="0">
    <w:p w14:paraId="13DDCB9E" w14:textId="77777777" w:rsidR="009372D3" w:rsidRDefault="009372D3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19E9" w14:textId="3F74412D" w:rsidR="000D46C3" w:rsidRDefault="0044047D">
    <w:pPr>
      <w:pStyle w:val="Nagwek"/>
    </w:pPr>
    <w:r w:rsidRPr="0044047D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F5254D" wp14:editId="4CBCA325">
          <wp:extent cx="5760720" cy="818515"/>
          <wp:effectExtent l="0" t="0" r="0" b="635"/>
          <wp:docPr id="1" name="Obraz 1" descr="logo b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11673"/>
    <w:rsid w:val="00016D26"/>
    <w:rsid w:val="000228F2"/>
    <w:rsid w:val="000257A1"/>
    <w:rsid w:val="00042ED9"/>
    <w:rsid w:val="000445E9"/>
    <w:rsid w:val="00055824"/>
    <w:rsid w:val="000577DC"/>
    <w:rsid w:val="00073576"/>
    <w:rsid w:val="000C3A4E"/>
    <w:rsid w:val="000D46C3"/>
    <w:rsid w:val="000E401C"/>
    <w:rsid w:val="000F1036"/>
    <w:rsid w:val="000F7942"/>
    <w:rsid w:val="0017028D"/>
    <w:rsid w:val="00186CDB"/>
    <w:rsid w:val="001D1165"/>
    <w:rsid w:val="001D60EC"/>
    <w:rsid w:val="002347EB"/>
    <w:rsid w:val="00245B62"/>
    <w:rsid w:val="00291D37"/>
    <w:rsid w:val="0029480E"/>
    <w:rsid w:val="002B48B1"/>
    <w:rsid w:val="002C1468"/>
    <w:rsid w:val="00311625"/>
    <w:rsid w:val="00335C3E"/>
    <w:rsid w:val="003467E7"/>
    <w:rsid w:val="003502D3"/>
    <w:rsid w:val="00352578"/>
    <w:rsid w:val="00363D98"/>
    <w:rsid w:val="003741B8"/>
    <w:rsid w:val="00375FEB"/>
    <w:rsid w:val="00395C6E"/>
    <w:rsid w:val="003A1C5D"/>
    <w:rsid w:val="003B439E"/>
    <w:rsid w:val="003B76A5"/>
    <w:rsid w:val="003D7EA5"/>
    <w:rsid w:val="003E1473"/>
    <w:rsid w:val="003F0004"/>
    <w:rsid w:val="00406C96"/>
    <w:rsid w:val="00420233"/>
    <w:rsid w:val="0042274D"/>
    <w:rsid w:val="004264C0"/>
    <w:rsid w:val="0044047D"/>
    <w:rsid w:val="00447DAF"/>
    <w:rsid w:val="00453916"/>
    <w:rsid w:val="00471928"/>
    <w:rsid w:val="004731A0"/>
    <w:rsid w:val="00490483"/>
    <w:rsid w:val="004B296D"/>
    <w:rsid w:val="005101F7"/>
    <w:rsid w:val="00515ED0"/>
    <w:rsid w:val="005164F2"/>
    <w:rsid w:val="00523BE5"/>
    <w:rsid w:val="005264E0"/>
    <w:rsid w:val="00575C70"/>
    <w:rsid w:val="0057629A"/>
    <w:rsid w:val="005819A0"/>
    <w:rsid w:val="00591E5D"/>
    <w:rsid w:val="005A10A6"/>
    <w:rsid w:val="005D0009"/>
    <w:rsid w:val="005D7519"/>
    <w:rsid w:val="006001A1"/>
    <w:rsid w:val="0062017D"/>
    <w:rsid w:val="0062462F"/>
    <w:rsid w:val="00625746"/>
    <w:rsid w:val="00661A76"/>
    <w:rsid w:val="00663AB1"/>
    <w:rsid w:val="00667284"/>
    <w:rsid w:val="00673776"/>
    <w:rsid w:val="0067453D"/>
    <w:rsid w:val="006A5AE4"/>
    <w:rsid w:val="006C7319"/>
    <w:rsid w:val="006E0DC9"/>
    <w:rsid w:val="006E11F0"/>
    <w:rsid w:val="00702D82"/>
    <w:rsid w:val="00713526"/>
    <w:rsid w:val="00716133"/>
    <w:rsid w:val="007301C7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D140A"/>
    <w:rsid w:val="007E7C6F"/>
    <w:rsid w:val="007F2F98"/>
    <w:rsid w:val="007F443D"/>
    <w:rsid w:val="007F4FEC"/>
    <w:rsid w:val="00814268"/>
    <w:rsid w:val="00852B52"/>
    <w:rsid w:val="00861BBF"/>
    <w:rsid w:val="008B17B5"/>
    <w:rsid w:val="008B5F6A"/>
    <w:rsid w:val="008C4DAC"/>
    <w:rsid w:val="008D3576"/>
    <w:rsid w:val="008E6896"/>
    <w:rsid w:val="008F1564"/>
    <w:rsid w:val="00902953"/>
    <w:rsid w:val="00914B27"/>
    <w:rsid w:val="009372D3"/>
    <w:rsid w:val="0098071D"/>
    <w:rsid w:val="009A75B8"/>
    <w:rsid w:val="009B4C7A"/>
    <w:rsid w:val="009B5639"/>
    <w:rsid w:val="009D7C18"/>
    <w:rsid w:val="009E203E"/>
    <w:rsid w:val="009F1559"/>
    <w:rsid w:val="009F1A46"/>
    <w:rsid w:val="00A010B4"/>
    <w:rsid w:val="00A16E7F"/>
    <w:rsid w:val="00A37849"/>
    <w:rsid w:val="00A559FD"/>
    <w:rsid w:val="00AC6908"/>
    <w:rsid w:val="00AC7CF8"/>
    <w:rsid w:val="00AE6041"/>
    <w:rsid w:val="00B40F98"/>
    <w:rsid w:val="00B74303"/>
    <w:rsid w:val="00BC1C1C"/>
    <w:rsid w:val="00BE2FD6"/>
    <w:rsid w:val="00C02007"/>
    <w:rsid w:val="00C314A6"/>
    <w:rsid w:val="00C42833"/>
    <w:rsid w:val="00C76B78"/>
    <w:rsid w:val="00C96856"/>
    <w:rsid w:val="00CA7584"/>
    <w:rsid w:val="00D04FCF"/>
    <w:rsid w:val="00DB73FF"/>
    <w:rsid w:val="00E06F0A"/>
    <w:rsid w:val="00E24A2F"/>
    <w:rsid w:val="00E341D9"/>
    <w:rsid w:val="00E5191A"/>
    <w:rsid w:val="00E8192B"/>
    <w:rsid w:val="00E82CEB"/>
    <w:rsid w:val="00E924E4"/>
    <w:rsid w:val="00E950CE"/>
    <w:rsid w:val="00F06FD9"/>
    <w:rsid w:val="00F17853"/>
    <w:rsid w:val="00F32C33"/>
    <w:rsid w:val="00F51CE5"/>
    <w:rsid w:val="00F857E1"/>
    <w:rsid w:val="00F94761"/>
    <w:rsid w:val="00FA45BB"/>
    <w:rsid w:val="00FA62AC"/>
    <w:rsid w:val="00FB1032"/>
    <w:rsid w:val="00FB76ED"/>
    <w:rsid w:val="00FD1DAF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8BC6"/>
  <w15:docId w15:val="{BFC62E59-CA8E-4360-BE92-B535801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F51CE5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13</cp:revision>
  <cp:lastPrinted>2020-11-04T13:40:00Z</cp:lastPrinted>
  <dcterms:created xsi:type="dcterms:W3CDTF">2020-11-05T08:10:00Z</dcterms:created>
  <dcterms:modified xsi:type="dcterms:W3CDTF">2021-01-07T12:45:00Z</dcterms:modified>
</cp:coreProperties>
</file>