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8" w:rsidRPr="00301445" w:rsidRDefault="00145A71" w:rsidP="000A5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B84ABD" w:rsidRPr="00301445">
        <w:rPr>
          <w:rFonts w:ascii="Times New Roman" w:hAnsi="Times New Roman" w:cs="Times New Roman"/>
          <w:b/>
        </w:rPr>
        <w:t>68</w:t>
      </w:r>
      <w:r w:rsidR="006B30A1" w:rsidRPr="00301445">
        <w:rPr>
          <w:rFonts w:ascii="Times New Roman" w:hAnsi="Times New Roman" w:cs="Times New Roman"/>
          <w:b/>
        </w:rPr>
        <w:t>.2021</w:t>
      </w:r>
    </w:p>
    <w:p w:rsidR="000A5E3C" w:rsidRDefault="000A5E3C" w:rsidP="000A5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E3C">
        <w:rPr>
          <w:rFonts w:ascii="Times New Roman" w:hAnsi="Times New Roman" w:cs="Times New Roman"/>
          <w:b/>
        </w:rPr>
        <w:t>WÓJTA GMINY WAGANIEC</w:t>
      </w:r>
    </w:p>
    <w:p w:rsidR="000A5E3C" w:rsidRDefault="000A5E3C" w:rsidP="000A5E3C">
      <w:pPr>
        <w:jc w:val="center"/>
        <w:rPr>
          <w:rFonts w:ascii="Times New Roman" w:hAnsi="Times New Roman" w:cs="Times New Roman"/>
        </w:rPr>
      </w:pPr>
    </w:p>
    <w:p w:rsidR="000A5E3C" w:rsidRPr="00BD07DE" w:rsidRDefault="006B30A1" w:rsidP="00B84A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5 lipca 2021</w:t>
      </w:r>
      <w:r w:rsidR="001C32F8" w:rsidRPr="00BD07DE">
        <w:rPr>
          <w:rFonts w:ascii="Times New Roman" w:hAnsi="Times New Roman" w:cs="Times New Roman"/>
        </w:rPr>
        <w:t xml:space="preserve"> r. </w:t>
      </w:r>
    </w:p>
    <w:p w:rsidR="000A5E3C" w:rsidRPr="00BD07DE" w:rsidRDefault="000A5E3C" w:rsidP="000A5E3C">
      <w:pPr>
        <w:jc w:val="center"/>
        <w:rPr>
          <w:rFonts w:ascii="Times New Roman" w:hAnsi="Times New Roman" w:cs="Times New Roman"/>
          <w:b/>
        </w:rPr>
      </w:pPr>
      <w:r w:rsidRPr="00BD07DE">
        <w:rPr>
          <w:rFonts w:ascii="Times New Roman" w:hAnsi="Times New Roman" w:cs="Times New Roman"/>
          <w:b/>
        </w:rPr>
        <w:t xml:space="preserve">w sprawie </w:t>
      </w:r>
      <w:r w:rsidR="00234936">
        <w:rPr>
          <w:rFonts w:ascii="Times New Roman" w:hAnsi="Times New Roman" w:cs="Times New Roman"/>
          <w:b/>
        </w:rPr>
        <w:t>zmiany</w:t>
      </w:r>
      <w:bookmarkStart w:id="0" w:name="_GoBack"/>
      <w:bookmarkEnd w:id="0"/>
      <w:r w:rsidR="00B84ABD">
        <w:rPr>
          <w:rFonts w:ascii="Times New Roman" w:hAnsi="Times New Roman" w:cs="Times New Roman"/>
          <w:b/>
        </w:rPr>
        <w:t xml:space="preserve"> szczególnych zasad i terminów rozliczeń z budżetem Gminy Waganiec</w:t>
      </w:r>
    </w:p>
    <w:p w:rsidR="000A5E3C" w:rsidRPr="00BD07DE" w:rsidRDefault="000A5E3C" w:rsidP="000A5E3C">
      <w:pPr>
        <w:jc w:val="center"/>
        <w:rPr>
          <w:rFonts w:ascii="Times New Roman" w:hAnsi="Times New Roman" w:cs="Times New Roman"/>
          <w:b/>
        </w:rPr>
      </w:pPr>
    </w:p>
    <w:p w:rsidR="000A5E3C" w:rsidRPr="00BD07DE" w:rsidRDefault="00B84ABD" w:rsidP="000A5E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30</w:t>
      </w:r>
      <w:r w:rsidR="000A5E3C" w:rsidRPr="00BD07DE">
        <w:rPr>
          <w:rFonts w:ascii="Times New Roman" w:hAnsi="Times New Roman" w:cs="Times New Roman"/>
        </w:rPr>
        <w:t xml:space="preserve"> ustawy z dnia 8 marca 1990 r. o samorządzie gminnym (</w:t>
      </w:r>
      <w:proofErr w:type="spellStart"/>
      <w:r w:rsidR="000A5E3C" w:rsidRPr="00BD07DE">
        <w:rPr>
          <w:rFonts w:ascii="Times New Roman" w:hAnsi="Times New Roman" w:cs="Times New Roman"/>
        </w:rPr>
        <w:t>t.j</w:t>
      </w:r>
      <w:proofErr w:type="spellEnd"/>
      <w:r w:rsidR="000A5E3C" w:rsidRPr="00BD07DE">
        <w:rPr>
          <w:rFonts w:ascii="Times New Roman" w:hAnsi="Times New Roman" w:cs="Times New Roman"/>
        </w:rPr>
        <w:t xml:space="preserve">. Dz. U. </w:t>
      </w:r>
      <w:r w:rsidR="000D39A1">
        <w:rPr>
          <w:rFonts w:ascii="Times New Roman" w:hAnsi="Times New Roman" w:cs="Times New Roman"/>
        </w:rPr>
        <w:t xml:space="preserve">          </w:t>
      </w:r>
      <w:r w:rsidR="000A5E3C" w:rsidRPr="00BD07DE">
        <w:rPr>
          <w:rFonts w:ascii="Times New Roman" w:hAnsi="Times New Roman" w:cs="Times New Roman"/>
        </w:rPr>
        <w:t xml:space="preserve">z </w:t>
      </w:r>
      <w:r w:rsidR="00923B8E">
        <w:rPr>
          <w:rFonts w:ascii="Times New Roman" w:hAnsi="Times New Roman" w:cs="Times New Roman"/>
        </w:rPr>
        <w:t xml:space="preserve">2020 r. </w:t>
      </w:r>
      <w:r w:rsidR="00096A19">
        <w:rPr>
          <w:rFonts w:ascii="Times New Roman" w:hAnsi="Times New Roman" w:cs="Times New Roman"/>
        </w:rPr>
        <w:t>poz. 713 ze zm.</w:t>
      </w:r>
      <w:r w:rsidR="000A5E3C" w:rsidRPr="00BD07DE">
        <w:rPr>
          <w:rFonts w:ascii="Times New Roman" w:hAnsi="Times New Roman" w:cs="Times New Roman"/>
        </w:rPr>
        <w:t>) zarządzam, co następuje:</w:t>
      </w:r>
    </w:p>
    <w:p w:rsidR="00250C62" w:rsidRDefault="007E6D6B" w:rsidP="00250C62">
      <w:pPr>
        <w:jc w:val="both"/>
        <w:rPr>
          <w:rFonts w:ascii="Times New Roman" w:hAnsi="Times New Roman" w:cs="Times New Roman"/>
        </w:rPr>
      </w:pPr>
      <w:r w:rsidRPr="007E6D6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1. </w:t>
      </w:r>
      <w:r w:rsidR="005319EE">
        <w:rPr>
          <w:rFonts w:ascii="Times New Roman" w:hAnsi="Times New Roman" w:cs="Times New Roman"/>
          <w:szCs w:val="24"/>
        </w:rPr>
        <w:t xml:space="preserve">Dotychczasowe zapisy </w:t>
      </w:r>
      <w:r w:rsidR="005319EE" w:rsidRPr="007E6D6B">
        <w:rPr>
          <w:rFonts w:ascii="Times New Roman" w:hAnsi="Times New Roman" w:cs="Times New Roman"/>
        </w:rPr>
        <w:t>§</w:t>
      </w:r>
      <w:r w:rsidR="005319EE">
        <w:rPr>
          <w:rFonts w:ascii="Times New Roman" w:hAnsi="Times New Roman" w:cs="Times New Roman"/>
        </w:rPr>
        <w:t xml:space="preserve"> 2 ust. 7 zarządzenia Nr 39.2012 Wójta Gminy Waganiec z dnia </w:t>
      </w:r>
      <w:r w:rsidR="00745BEE">
        <w:rPr>
          <w:rFonts w:ascii="Times New Roman" w:hAnsi="Times New Roman" w:cs="Times New Roman"/>
        </w:rPr>
        <w:t xml:space="preserve">             </w:t>
      </w:r>
      <w:r w:rsidR="005319EE">
        <w:rPr>
          <w:rFonts w:ascii="Times New Roman" w:hAnsi="Times New Roman" w:cs="Times New Roman"/>
        </w:rPr>
        <w:t>17 grudnia 2012 r. w sprawie wprowadzenia szczególnych zasad i terminów rozliczeń z budżetem Gminy Waganiec, zmienionych zarządzeniem Nr 16.2018 Wójta Gminy Waganiec z d</w:t>
      </w:r>
      <w:r w:rsidR="00ED10A3">
        <w:rPr>
          <w:rFonts w:ascii="Times New Roman" w:hAnsi="Times New Roman" w:cs="Times New Roman"/>
        </w:rPr>
        <w:t>nia 26 lutego 2018 r. otrzymują nowe brzmienie:</w:t>
      </w:r>
    </w:p>
    <w:p w:rsidR="00ED10A3" w:rsidRDefault="00ED10A3" w:rsidP="00250C6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„ Jednostki budżetowe Gminy Waganiec realizujące wydatki pochodzące z dotacji celowych winny sporządzić do dnia 15 lipca danego roku oraz do dnia 15 stycznia roku następnego informację </w:t>
      </w:r>
      <w:r w:rsidR="00690BBC">
        <w:rPr>
          <w:rFonts w:ascii="Times New Roman" w:hAnsi="Times New Roman" w:cs="Times New Roman"/>
        </w:rPr>
        <w:t xml:space="preserve">            </w:t>
      </w:r>
      <w:r w:rsidR="00150384">
        <w:rPr>
          <w:rFonts w:ascii="Times New Roman" w:hAnsi="Times New Roman" w:cs="Times New Roman"/>
        </w:rPr>
        <w:t>o stopniu wykorzystania dotacji celowych, w następującej szczegółowości: dział, rozdział, paragraf,  rodzaj dotacji otrzymanej w danym okresie, kwota dotacji wykorzystanej w danym okresie, data</w:t>
      </w:r>
      <w:r w:rsidR="00690BBC">
        <w:rPr>
          <w:rFonts w:ascii="Times New Roman" w:hAnsi="Times New Roman" w:cs="Times New Roman"/>
        </w:rPr>
        <w:t xml:space="preserve">  </w:t>
      </w:r>
      <w:r w:rsidR="00150384">
        <w:rPr>
          <w:rFonts w:ascii="Times New Roman" w:hAnsi="Times New Roman" w:cs="Times New Roman"/>
        </w:rPr>
        <w:t xml:space="preserve"> </w:t>
      </w:r>
      <w:r w:rsidR="00690BBC">
        <w:rPr>
          <w:rFonts w:ascii="Times New Roman" w:hAnsi="Times New Roman" w:cs="Times New Roman"/>
        </w:rPr>
        <w:t xml:space="preserve">        </w:t>
      </w:r>
      <w:r w:rsidR="00150384">
        <w:rPr>
          <w:rFonts w:ascii="Times New Roman" w:hAnsi="Times New Roman" w:cs="Times New Roman"/>
        </w:rPr>
        <w:t>i kwota zwrócona</w:t>
      </w:r>
      <w:r w:rsidR="00E55859">
        <w:rPr>
          <w:rFonts w:ascii="Times New Roman" w:hAnsi="Times New Roman" w:cs="Times New Roman"/>
        </w:rPr>
        <w:t>. Informację należ</w:t>
      </w:r>
      <w:r w:rsidR="00745BEE">
        <w:rPr>
          <w:rFonts w:ascii="Times New Roman" w:hAnsi="Times New Roman" w:cs="Times New Roman"/>
        </w:rPr>
        <w:t>y przedłożyć w formie pisemnej</w:t>
      </w:r>
      <w:r w:rsidR="00E55859">
        <w:rPr>
          <w:rFonts w:ascii="Times New Roman" w:hAnsi="Times New Roman" w:cs="Times New Roman"/>
        </w:rPr>
        <w:t xml:space="preserve"> oraz dodatkowo w formie elektronicznej na adr</w:t>
      </w:r>
      <w:r w:rsidR="00AC5197">
        <w:rPr>
          <w:rFonts w:ascii="Times New Roman" w:hAnsi="Times New Roman" w:cs="Times New Roman"/>
        </w:rPr>
        <w:t>es poczty Urzędu Gminy:</w:t>
      </w:r>
      <w:r w:rsidR="00E55859">
        <w:rPr>
          <w:rFonts w:ascii="Times New Roman" w:hAnsi="Times New Roman" w:cs="Times New Roman"/>
        </w:rPr>
        <w:t xml:space="preserve"> </w:t>
      </w:r>
      <w:hyperlink r:id="rId7" w:history="1">
        <w:r w:rsidR="00E55859" w:rsidRPr="00E55859">
          <w:rPr>
            <w:rStyle w:val="Hipercze"/>
            <w:rFonts w:ascii="Times New Roman" w:hAnsi="Times New Roman" w:cs="Times New Roman"/>
            <w:color w:val="auto"/>
            <w:u w:val="none"/>
          </w:rPr>
          <w:t>ug.waganiec@wlo.pl</w:t>
        </w:r>
      </w:hyperlink>
      <w:r w:rsidR="00E55859" w:rsidRPr="00E55859">
        <w:rPr>
          <w:rFonts w:ascii="Times New Roman" w:hAnsi="Times New Roman" w:cs="Times New Roman"/>
        </w:rPr>
        <w:t xml:space="preserve"> </w:t>
      </w:r>
      <w:r w:rsidR="00E55859">
        <w:rPr>
          <w:rFonts w:ascii="Times New Roman" w:hAnsi="Times New Roman" w:cs="Times New Roman"/>
        </w:rPr>
        <w:t xml:space="preserve">w postaci pliku tekstowego dającego się odczytać i skopiować”. </w:t>
      </w:r>
    </w:p>
    <w:p w:rsidR="00200C11" w:rsidRPr="00ED10A3" w:rsidRDefault="00BE63A3" w:rsidP="00AC5197">
      <w:pPr>
        <w:spacing w:after="0"/>
        <w:jc w:val="both"/>
        <w:rPr>
          <w:rFonts w:ascii="Times New Roman" w:hAnsi="Times New Roman" w:cs="Times New Roman"/>
        </w:rPr>
      </w:pPr>
      <w:r w:rsidRPr="007E6D6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2.1.  Zarządzenie wchodzi w życie </w:t>
      </w:r>
      <w:r w:rsidRPr="00ED10A3">
        <w:rPr>
          <w:rFonts w:ascii="Times New Roman" w:hAnsi="Times New Roman" w:cs="Times New Roman"/>
        </w:rPr>
        <w:t xml:space="preserve">z dniem </w:t>
      </w:r>
      <w:r w:rsidR="00ED10A3" w:rsidRPr="00ED10A3">
        <w:rPr>
          <w:rFonts w:ascii="Times New Roman" w:hAnsi="Times New Roman" w:cs="Times New Roman"/>
        </w:rPr>
        <w:t>podpisania.</w:t>
      </w:r>
    </w:p>
    <w:p w:rsidR="00BE63A3" w:rsidRPr="00BE63A3" w:rsidRDefault="00BE63A3" w:rsidP="00AC51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Zarządzenie podlega podaniu do publicznej wiadomości w sposób zwyczajowo przyjęty, a także poprzez zamieszczenie jego treści na stronie </w:t>
      </w:r>
      <w:r w:rsidRPr="00BE63A3">
        <w:rPr>
          <w:rFonts w:ascii="Times New Roman" w:hAnsi="Times New Roman" w:cs="Times New Roman"/>
        </w:rPr>
        <w:t xml:space="preserve">internetowej </w:t>
      </w:r>
      <w:hyperlink r:id="rId8" w:history="1">
        <w:r w:rsidRPr="00BE63A3">
          <w:rPr>
            <w:rStyle w:val="Hipercze"/>
            <w:rFonts w:ascii="Times New Roman" w:hAnsi="Times New Roman" w:cs="Times New Roman"/>
            <w:color w:val="auto"/>
            <w:u w:val="none"/>
          </w:rPr>
          <w:t>www.waganiec.biuletyn.net</w:t>
        </w:r>
      </w:hyperlink>
      <w:r w:rsidRPr="00BE63A3">
        <w:rPr>
          <w:rFonts w:ascii="Times New Roman" w:hAnsi="Times New Roman" w:cs="Times New Roman"/>
        </w:rPr>
        <w:t xml:space="preserve">. </w:t>
      </w:r>
    </w:p>
    <w:p w:rsidR="00200C11" w:rsidRPr="00200C11" w:rsidRDefault="00200C11" w:rsidP="00200C11">
      <w:p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0A5E3C" w:rsidRPr="007E6D6B" w:rsidRDefault="000A5E3C" w:rsidP="000A5E3C">
      <w:pPr>
        <w:jc w:val="both"/>
        <w:rPr>
          <w:rFonts w:ascii="Times New Roman" w:hAnsi="Times New Roman" w:cs="Times New Roman"/>
        </w:rPr>
      </w:pPr>
    </w:p>
    <w:sectPr w:rsidR="000A5E3C" w:rsidRPr="007E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EC3"/>
    <w:multiLevelType w:val="hybridMultilevel"/>
    <w:tmpl w:val="FE5830FC"/>
    <w:lvl w:ilvl="0" w:tplc="B52A8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E0E"/>
    <w:multiLevelType w:val="hybridMultilevel"/>
    <w:tmpl w:val="ABB84A84"/>
    <w:lvl w:ilvl="0" w:tplc="38E2A0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B7DED"/>
    <w:multiLevelType w:val="hybridMultilevel"/>
    <w:tmpl w:val="7554B0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0DC6"/>
    <w:multiLevelType w:val="hybridMultilevel"/>
    <w:tmpl w:val="B4F4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C"/>
    <w:rsid w:val="000416AB"/>
    <w:rsid w:val="00084AAD"/>
    <w:rsid w:val="00096A19"/>
    <w:rsid w:val="000A5E3C"/>
    <w:rsid w:val="000C3CB1"/>
    <w:rsid w:val="000D39A1"/>
    <w:rsid w:val="001270F3"/>
    <w:rsid w:val="00145A71"/>
    <w:rsid w:val="00150384"/>
    <w:rsid w:val="0015221B"/>
    <w:rsid w:val="00190270"/>
    <w:rsid w:val="001C32F8"/>
    <w:rsid w:val="001F4BB5"/>
    <w:rsid w:val="00200C11"/>
    <w:rsid w:val="00234936"/>
    <w:rsid w:val="00250C62"/>
    <w:rsid w:val="002800E0"/>
    <w:rsid w:val="00282B2E"/>
    <w:rsid w:val="002C1C3F"/>
    <w:rsid w:val="002C6D7A"/>
    <w:rsid w:val="00301445"/>
    <w:rsid w:val="00370437"/>
    <w:rsid w:val="003D07AD"/>
    <w:rsid w:val="003F3345"/>
    <w:rsid w:val="00407A2A"/>
    <w:rsid w:val="004276A5"/>
    <w:rsid w:val="0045291C"/>
    <w:rsid w:val="0047038F"/>
    <w:rsid w:val="004B79FF"/>
    <w:rsid w:val="004D19D2"/>
    <w:rsid w:val="00500281"/>
    <w:rsid w:val="005319EE"/>
    <w:rsid w:val="005A2099"/>
    <w:rsid w:val="005D3D1D"/>
    <w:rsid w:val="005F67FF"/>
    <w:rsid w:val="0064025B"/>
    <w:rsid w:val="00690BBC"/>
    <w:rsid w:val="006A7FD4"/>
    <w:rsid w:val="006B30A1"/>
    <w:rsid w:val="006D0144"/>
    <w:rsid w:val="007041E4"/>
    <w:rsid w:val="0072722E"/>
    <w:rsid w:val="00745BEE"/>
    <w:rsid w:val="007B1C20"/>
    <w:rsid w:val="007B68EB"/>
    <w:rsid w:val="007E6D6B"/>
    <w:rsid w:val="00857778"/>
    <w:rsid w:val="0089290A"/>
    <w:rsid w:val="0090770F"/>
    <w:rsid w:val="00923B8E"/>
    <w:rsid w:val="00950F59"/>
    <w:rsid w:val="00A459C6"/>
    <w:rsid w:val="00A83022"/>
    <w:rsid w:val="00A9792B"/>
    <w:rsid w:val="00AC5164"/>
    <w:rsid w:val="00AC5197"/>
    <w:rsid w:val="00B6235D"/>
    <w:rsid w:val="00B84ABD"/>
    <w:rsid w:val="00B96444"/>
    <w:rsid w:val="00BA71A2"/>
    <w:rsid w:val="00BD07DE"/>
    <w:rsid w:val="00BE63A3"/>
    <w:rsid w:val="00D9393E"/>
    <w:rsid w:val="00DC2855"/>
    <w:rsid w:val="00E55859"/>
    <w:rsid w:val="00E620F4"/>
    <w:rsid w:val="00ED10A3"/>
    <w:rsid w:val="00F76A15"/>
    <w:rsid w:val="00F82F95"/>
    <w:rsid w:val="00FA2521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ug.waganiec@wl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6D92-A465-4F38-84DC-3A563313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9</cp:revision>
  <cp:lastPrinted>2021-07-05T11:02:00Z</cp:lastPrinted>
  <dcterms:created xsi:type="dcterms:W3CDTF">2021-07-05T10:52:00Z</dcterms:created>
  <dcterms:modified xsi:type="dcterms:W3CDTF">2021-07-06T07:29:00Z</dcterms:modified>
</cp:coreProperties>
</file>