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6086" w14:textId="69800C31" w:rsidR="004E4AAE" w:rsidRPr="004E4AAE" w:rsidRDefault="004E4AAE" w:rsidP="004E4AAE">
      <w:pPr>
        <w:jc w:val="center"/>
        <w:rPr>
          <w:rFonts w:ascii="Times New Roman" w:hAnsi="Times New Roman" w:cs="Times New Roman"/>
          <w:b/>
          <w:bCs/>
        </w:rPr>
      </w:pPr>
      <w:r w:rsidRPr="004E4AAE">
        <w:rPr>
          <w:rFonts w:ascii="Times New Roman" w:hAnsi="Times New Roman" w:cs="Times New Roman"/>
          <w:b/>
          <w:bCs/>
        </w:rPr>
        <w:t>ZARZĄDZENIE N</w:t>
      </w:r>
      <w:r w:rsidR="00EB45C5">
        <w:rPr>
          <w:rFonts w:ascii="Times New Roman" w:hAnsi="Times New Roman" w:cs="Times New Roman"/>
          <w:b/>
          <w:bCs/>
        </w:rPr>
        <w:t>r</w:t>
      </w:r>
      <w:r w:rsidR="00786DC6">
        <w:rPr>
          <w:rFonts w:ascii="Times New Roman" w:hAnsi="Times New Roman" w:cs="Times New Roman"/>
          <w:b/>
          <w:bCs/>
        </w:rPr>
        <w:t xml:space="preserve"> 86.2021</w:t>
      </w:r>
    </w:p>
    <w:p w14:paraId="202C3AA8" w14:textId="4ED14356" w:rsidR="004E4AAE" w:rsidRPr="004E4AAE" w:rsidRDefault="004E4AAE" w:rsidP="004E4AAE">
      <w:pPr>
        <w:jc w:val="center"/>
        <w:rPr>
          <w:rFonts w:ascii="Times New Roman" w:hAnsi="Times New Roman" w:cs="Times New Roman"/>
          <w:b/>
          <w:bCs/>
        </w:rPr>
      </w:pPr>
      <w:r w:rsidRPr="004E4AAE">
        <w:rPr>
          <w:rFonts w:ascii="Times New Roman" w:hAnsi="Times New Roman" w:cs="Times New Roman"/>
          <w:b/>
          <w:bCs/>
        </w:rPr>
        <w:t>WÓJTA GMINY WAGANIEC</w:t>
      </w:r>
    </w:p>
    <w:p w14:paraId="280B8847" w14:textId="1371FE22" w:rsidR="004E4AAE" w:rsidRPr="004E4AAE" w:rsidRDefault="004E4AAE" w:rsidP="004E4AAE">
      <w:pPr>
        <w:jc w:val="center"/>
        <w:rPr>
          <w:rFonts w:ascii="Times New Roman" w:hAnsi="Times New Roman" w:cs="Times New Roman"/>
          <w:b/>
          <w:bCs/>
        </w:rPr>
      </w:pPr>
      <w:r w:rsidRPr="004E4AAE">
        <w:rPr>
          <w:rFonts w:ascii="Times New Roman" w:hAnsi="Times New Roman" w:cs="Times New Roman"/>
          <w:b/>
          <w:bCs/>
        </w:rPr>
        <w:t>z dnia 3</w:t>
      </w:r>
      <w:r w:rsidR="00786DC6">
        <w:rPr>
          <w:rFonts w:ascii="Times New Roman" w:hAnsi="Times New Roman" w:cs="Times New Roman"/>
          <w:b/>
          <w:bCs/>
        </w:rPr>
        <w:t>1</w:t>
      </w:r>
      <w:r w:rsidRPr="004E4AAE">
        <w:rPr>
          <w:rFonts w:ascii="Times New Roman" w:hAnsi="Times New Roman" w:cs="Times New Roman"/>
          <w:b/>
          <w:bCs/>
        </w:rPr>
        <w:t>.08.2021 r.</w:t>
      </w:r>
    </w:p>
    <w:p w14:paraId="5FB44113" w14:textId="213154EA" w:rsidR="004E4AAE" w:rsidRDefault="004E4AAE">
      <w:pPr>
        <w:rPr>
          <w:rFonts w:ascii="Times New Roman" w:hAnsi="Times New Roman" w:cs="Times New Roman"/>
        </w:rPr>
      </w:pPr>
    </w:p>
    <w:p w14:paraId="7C9354C5" w14:textId="6B2BF914" w:rsidR="004E4AAE" w:rsidRDefault="004E4AAE" w:rsidP="004E4AAE">
      <w:pPr>
        <w:jc w:val="center"/>
        <w:rPr>
          <w:rFonts w:ascii="Times New Roman" w:hAnsi="Times New Roman" w:cs="Times New Roman"/>
          <w:b/>
          <w:bCs/>
        </w:rPr>
      </w:pPr>
      <w:r w:rsidRPr="004E4AAE">
        <w:rPr>
          <w:rFonts w:ascii="Times New Roman" w:hAnsi="Times New Roman" w:cs="Times New Roman"/>
          <w:b/>
          <w:bCs/>
        </w:rPr>
        <w:t>w sprawie przedłużenia powierzenia stanowiska dyrektora Zespołu Szkół w Brudnowie</w:t>
      </w:r>
    </w:p>
    <w:p w14:paraId="10FF69D5" w14:textId="318BC3B5" w:rsidR="008212D7" w:rsidRDefault="008212D7" w:rsidP="008212D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748B3DA" w14:textId="0F88CD11" w:rsidR="003F4F05" w:rsidRDefault="008212D7" w:rsidP="00CC4D5E">
      <w:pPr>
        <w:spacing w:line="360" w:lineRule="auto"/>
        <w:ind w:left="-142" w:righ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30 ust. 2 pkt 5 ustawy z dnia 8 marca 1990 r. o samorządzie gminnym</w:t>
      </w:r>
      <w:r w:rsidR="00CC4D5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(Dz. U. z</w:t>
      </w:r>
      <w:r w:rsidR="00C94C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 r. poz. 1372)</w:t>
      </w:r>
      <w:r w:rsidR="00C94C0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art. 63 ust. 1 w związku z art. 29 ust. 1 pkt 2 ustawy z dnia 14 grudnia 2016 r. Prawo oświatowe (Dz. U. z 2021 r. poz. 1082 z późn. zm.)</w:t>
      </w:r>
      <w:r w:rsidR="00C94C05">
        <w:rPr>
          <w:rFonts w:ascii="Times New Roman" w:hAnsi="Times New Roman" w:cs="Times New Roman"/>
        </w:rPr>
        <w:t xml:space="preserve"> oraz </w:t>
      </w:r>
      <w:r w:rsidR="00C94C05">
        <w:rPr>
          <w:rFonts w:ascii="Calibri" w:hAnsi="Calibri" w:cs="Calibri"/>
        </w:rPr>
        <w:t>§</w:t>
      </w:r>
      <w:r w:rsidR="00C94C05">
        <w:rPr>
          <w:rFonts w:ascii="Times New Roman" w:hAnsi="Times New Roman" w:cs="Times New Roman"/>
        </w:rPr>
        <w:t xml:space="preserve"> 11ha ust. 1 pkt 1 rozporządzenia Ministra Edukacji Narodowej z dnia 20 marca 2020 r. w sprawie szczególnych </w:t>
      </w:r>
      <w:r w:rsidR="00C94C05" w:rsidRPr="00C94C05">
        <w:rPr>
          <w:rFonts w:ascii="Times New Roman" w:hAnsi="Times New Roman" w:cs="Times New Roman"/>
        </w:rPr>
        <w:t xml:space="preserve">rozwiązań w okresie czasowego ograniczenia funkcjonowania jednostek systemu oświaty w związku z zapobieganiem, przeciwdziałaniem </w:t>
      </w:r>
      <w:r w:rsidR="00CC4D5E">
        <w:rPr>
          <w:rFonts w:ascii="Times New Roman" w:hAnsi="Times New Roman" w:cs="Times New Roman"/>
        </w:rPr>
        <w:t xml:space="preserve">               </w:t>
      </w:r>
      <w:r w:rsidR="00C94C05" w:rsidRPr="00C94C05">
        <w:rPr>
          <w:rFonts w:ascii="Times New Roman" w:hAnsi="Times New Roman" w:cs="Times New Roman"/>
        </w:rPr>
        <w:t>i zwalczaniem COVID-19</w:t>
      </w:r>
      <w:r w:rsidR="00C94C05">
        <w:rPr>
          <w:rFonts w:ascii="Times New Roman" w:hAnsi="Times New Roman" w:cs="Times New Roman"/>
        </w:rPr>
        <w:t xml:space="preserve"> (Dz. U. z 2020 r. poz. 493 z późn. zm.)</w:t>
      </w:r>
      <w:r>
        <w:rPr>
          <w:rFonts w:ascii="Times New Roman" w:hAnsi="Times New Roman" w:cs="Times New Roman"/>
        </w:rPr>
        <w:t>, zarządzam co następuje:</w:t>
      </w:r>
    </w:p>
    <w:p w14:paraId="450E401C" w14:textId="643B1905" w:rsidR="008212D7" w:rsidRDefault="003F4F05" w:rsidP="003521AA">
      <w:pPr>
        <w:spacing w:line="360" w:lineRule="auto"/>
        <w:ind w:left="-142" w:right="-284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§</w:t>
      </w:r>
      <w:r>
        <w:rPr>
          <w:rFonts w:ascii="Times New Roman" w:hAnsi="Times New Roman" w:cs="Times New Roman"/>
        </w:rPr>
        <w:t xml:space="preserve"> 1. </w:t>
      </w:r>
      <w:r w:rsidR="00C94C05">
        <w:rPr>
          <w:rFonts w:ascii="Times New Roman" w:hAnsi="Times New Roman" w:cs="Times New Roman"/>
        </w:rPr>
        <w:t>Przedłużam powierzenie stanowiska dyrektora Zespołu Szkół w Brudnowie Panu</w:t>
      </w:r>
      <w:r w:rsidR="00EF5E88">
        <w:rPr>
          <w:rFonts w:ascii="Times New Roman" w:hAnsi="Times New Roman" w:cs="Times New Roman"/>
        </w:rPr>
        <w:t xml:space="preserve"> </w:t>
      </w:r>
      <w:r w:rsidR="00C94C05">
        <w:rPr>
          <w:rFonts w:ascii="Times New Roman" w:hAnsi="Times New Roman" w:cs="Times New Roman"/>
        </w:rPr>
        <w:t xml:space="preserve">mgr Arturowi Gajewskiemu na okres kolejnych 5 lat szkolnych tj. od dnia 1 września 2021 r. do dnia 31 sierpnia 2026 r. </w:t>
      </w:r>
    </w:p>
    <w:p w14:paraId="45C9527F" w14:textId="7F06CE6D" w:rsidR="00C94C05" w:rsidRDefault="003F4F05" w:rsidP="003521AA">
      <w:pPr>
        <w:tabs>
          <w:tab w:val="left" w:pos="142"/>
        </w:tabs>
        <w:spacing w:line="360" w:lineRule="auto"/>
        <w:ind w:left="-142" w:right="-284"/>
        <w:jc w:val="both"/>
        <w:rPr>
          <w:rFonts w:ascii="Times New Roman" w:hAnsi="Times New Roman" w:cs="Times New Roman"/>
        </w:rPr>
      </w:pPr>
      <w:bookmarkStart w:id="0" w:name="_Hlk81214410"/>
      <w:r>
        <w:rPr>
          <w:rFonts w:ascii="Calibri" w:hAnsi="Calibri" w:cs="Calibri"/>
        </w:rPr>
        <w:t>§</w:t>
      </w:r>
      <w:r>
        <w:rPr>
          <w:rFonts w:ascii="Times New Roman" w:hAnsi="Times New Roman" w:cs="Times New Roman"/>
        </w:rPr>
        <w:t xml:space="preserve"> 2. </w:t>
      </w:r>
      <w:bookmarkEnd w:id="0"/>
      <w:r>
        <w:rPr>
          <w:rFonts w:ascii="Times New Roman" w:hAnsi="Times New Roman" w:cs="Times New Roman"/>
        </w:rPr>
        <w:t xml:space="preserve">Uprawnienia </w:t>
      </w:r>
      <w:r w:rsidR="003521AA">
        <w:rPr>
          <w:rFonts w:ascii="Times New Roman" w:hAnsi="Times New Roman" w:cs="Times New Roman"/>
        </w:rPr>
        <w:t xml:space="preserve">i obowiązki wynikające z zajmowanego stanowiska określają przepisy ustawy z dnia </w:t>
      </w:r>
      <w:r w:rsidR="0085137A">
        <w:rPr>
          <w:rFonts w:ascii="Times New Roman" w:hAnsi="Times New Roman" w:cs="Times New Roman"/>
        </w:rPr>
        <w:t xml:space="preserve">                          </w:t>
      </w:r>
      <w:r w:rsidR="003521AA">
        <w:rPr>
          <w:rFonts w:ascii="Times New Roman" w:hAnsi="Times New Roman" w:cs="Times New Roman"/>
        </w:rPr>
        <w:t xml:space="preserve">26 stycznia 1982 r. Karta Nauczyciela oraz przepisy wykonawcze do tej ustawy, a także przepisy ustawy </w:t>
      </w:r>
      <w:r w:rsidR="0085137A">
        <w:rPr>
          <w:rFonts w:ascii="Times New Roman" w:hAnsi="Times New Roman" w:cs="Times New Roman"/>
        </w:rPr>
        <w:t xml:space="preserve">                                  </w:t>
      </w:r>
      <w:r w:rsidR="003521AA">
        <w:rPr>
          <w:rFonts w:ascii="Times New Roman" w:hAnsi="Times New Roman" w:cs="Times New Roman"/>
        </w:rPr>
        <w:t>z dnia 7 września 1991 r. o systemie oświaty wraz z przepisami wykonawczymi.</w:t>
      </w:r>
    </w:p>
    <w:p w14:paraId="36EF4700" w14:textId="56790E83" w:rsidR="003521AA" w:rsidRDefault="003521AA" w:rsidP="003521AA">
      <w:pPr>
        <w:tabs>
          <w:tab w:val="left" w:pos="142"/>
        </w:tabs>
        <w:spacing w:line="360" w:lineRule="auto"/>
        <w:ind w:left="-142" w:right="-284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§</w:t>
      </w:r>
      <w:r>
        <w:rPr>
          <w:rFonts w:ascii="Times New Roman" w:hAnsi="Times New Roman" w:cs="Times New Roman"/>
        </w:rPr>
        <w:t xml:space="preserve"> 3.</w:t>
      </w:r>
      <w:r w:rsidR="00CC4D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Zarządzenie wchodzi w życie z dniem podpisania i podlega podaniu do publicznej wiadomości w sposób zwyczajowo przyjęty, a także poprzez zamieszczenie jego treści na stronie internetowej www.waganiec.biuletyn.net.</w:t>
      </w:r>
    </w:p>
    <w:p w14:paraId="4DEE342E" w14:textId="3C8FC9A3" w:rsidR="008212D7" w:rsidRDefault="008212D7" w:rsidP="00EF5E88">
      <w:pPr>
        <w:ind w:right="-284" w:firstLine="708"/>
        <w:jc w:val="both"/>
        <w:rPr>
          <w:rFonts w:ascii="Times New Roman" w:hAnsi="Times New Roman" w:cs="Times New Roman"/>
        </w:rPr>
      </w:pPr>
    </w:p>
    <w:p w14:paraId="7337538B" w14:textId="2C8CF9D4" w:rsidR="000F71B8" w:rsidRDefault="000F71B8" w:rsidP="00EF5E88">
      <w:pPr>
        <w:ind w:right="-284" w:firstLine="708"/>
        <w:jc w:val="both"/>
        <w:rPr>
          <w:rFonts w:ascii="Times New Roman" w:hAnsi="Times New Roman" w:cs="Times New Roman"/>
        </w:rPr>
      </w:pPr>
    </w:p>
    <w:p w14:paraId="3758F715" w14:textId="6B0BBBE4" w:rsidR="000F71B8" w:rsidRDefault="000F71B8" w:rsidP="00EF5E88">
      <w:pPr>
        <w:ind w:right="-284" w:firstLine="708"/>
        <w:jc w:val="both"/>
        <w:rPr>
          <w:rFonts w:ascii="Times New Roman" w:hAnsi="Times New Roman" w:cs="Times New Roman"/>
        </w:rPr>
      </w:pPr>
    </w:p>
    <w:p w14:paraId="3C33FCCF" w14:textId="31766917" w:rsidR="000F71B8" w:rsidRDefault="000F71B8" w:rsidP="00EF5E88">
      <w:pPr>
        <w:ind w:right="-284" w:firstLine="708"/>
        <w:jc w:val="both"/>
        <w:rPr>
          <w:rFonts w:ascii="Times New Roman" w:hAnsi="Times New Roman" w:cs="Times New Roman"/>
        </w:rPr>
      </w:pPr>
    </w:p>
    <w:p w14:paraId="26AA73AB" w14:textId="74243891" w:rsidR="000F71B8" w:rsidRDefault="000F71B8" w:rsidP="00EF5E88">
      <w:pPr>
        <w:ind w:right="-284" w:firstLine="708"/>
        <w:jc w:val="both"/>
        <w:rPr>
          <w:rFonts w:ascii="Times New Roman" w:hAnsi="Times New Roman" w:cs="Times New Roman"/>
        </w:rPr>
      </w:pPr>
    </w:p>
    <w:p w14:paraId="2C9AFD86" w14:textId="50FCD86B" w:rsidR="000F71B8" w:rsidRDefault="000F71B8" w:rsidP="00EF5E88">
      <w:pPr>
        <w:ind w:right="-284" w:firstLine="708"/>
        <w:jc w:val="both"/>
        <w:rPr>
          <w:rFonts w:ascii="Times New Roman" w:hAnsi="Times New Roman" w:cs="Times New Roman"/>
        </w:rPr>
      </w:pPr>
    </w:p>
    <w:p w14:paraId="0F075971" w14:textId="27FEEBFD" w:rsidR="000F71B8" w:rsidRDefault="000F71B8" w:rsidP="00EF5E88">
      <w:pPr>
        <w:ind w:right="-284" w:firstLine="708"/>
        <w:jc w:val="both"/>
        <w:rPr>
          <w:rFonts w:ascii="Times New Roman" w:hAnsi="Times New Roman" w:cs="Times New Roman"/>
        </w:rPr>
      </w:pPr>
    </w:p>
    <w:p w14:paraId="79B01BA1" w14:textId="7420DDB4" w:rsidR="000F71B8" w:rsidRDefault="000F71B8" w:rsidP="00EF5E88">
      <w:pPr>
        <w:ind w:right="-284" w:firstLine="708"/>
        <w:jc w:val="both"/>
        <w:rPr>
          <w:rFonts w:ascii="Times New Roman" w:hAnsi="Times New Roman" w:cs="Times New Roman"/>
        </w:rPr>
      </w:pPr>
    </w:p>
    <w:p w14:paraId="0010D487" w14:textId="20B5DE71" w:rsidR="000F71B8" w:rsidRDefault="000F71B8" w:rsidP="001E55A7">
      <w:pPr>
        <w:ind w:right="-284"/>
        <w:jc w:val="both"/>
        <w:rPr>
          <w:rFonts w:ascii="Times New Roman" w:hAnsi="Times New Roman" w:cs="Times New Roman"/>
        </w:rPr>
      </w:pPr>
    </w:p>
    <w:p w14:paraId="7C234CA5" w14:textId="71405B3C" w:rsidR="000F71B8" w:rsidRDefault="000F71B8" w:rsidP="00EF5E88">
      <w:pPr>
        <w:ind w:right="-284" w:firstLine="708"/>
        <w:jc w:val="both"/>
        <w:rPr>
          <w:rFonts w:ascii="Times New Roman" w:hAnsi="Times New Roman" w:cs="Times New Roman"/>
        </w:rPr>
      </w:pPr>
    </w:p>
    <w:p w14:paraId="4CF91265" w14:textId="0A438170" w:rsidR="000F71B8" w:rsidRDefault="000F71B8" w:rsidP="00EF5E88">
      <w:pPr>
        <w:ind w:right="-284" w:firstLine="708"/>
        <w:jc w:val="both"/>
        <w:rPr>
          <w:rFonts w:ascii="Times New Roman" w:hAnsi="Times New Roman" w:cs="Times New Roman"/>
        </w:rPr>
      </w:pPr>
    </w:p>
    <w:p w14:paraId="5AC969DF" w14:textId="77777777" w:rsidR="000F71B8" w:rsidRPr="008212D7" w:rsidRDefault="000F71B8" w:rsidP="00EF5E88">
      <w:pPr>
        <w:ind w:right="-284" w:firstLine="708"/>
        <w:jc w:val="both"/>
        <w:rPr>
          <w:rFonts w:ascii="Times New Roman" w:hAnsi="Times New Roman" w:cs="Times New Roman"/>
        </w:rPr>
      </w:pPr>
    </w:p>
    <w:sectPr w:rsidR="000F71B8" w:rsidRPr="00821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AE"/>
    <w:rsid w:val="000F71B8"/>
    <w:rsid w:val="001E55A7"/>
    <w:rsid w:val="003521AA"/>
    <w:rsid w:val="003F4F05"/>
    <w:rsid w:val="004E4AAE"/>
    <w:rsid w:val="00640156"/>
    <w:rsid w:val="00786DC6"/>
    <w:rsid w:val="008110A1"/>
    <w:rsid w:val="008212D7"/>
    <w:rsid w:val="0085137A"/>
    <w:rsid w:val="008C58CC"/>
    <w:rsid w:val="00C94C05"/>
    <w:rsid w:val="00CC4D5E"/>
    <w:rsid w:val="00EB45C5"/>
    <w:rsid w:val="00E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BA25"/>
  <w15:chartTrackingRefBased/>
  <w15:docId w15:val="{133E49AF-CF34-448C-A481-BF662749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4F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Piotr Kosik</cp:lastModifiedBy>
  <cp:revision>8</cp:revision>
  <cp:lastPrinted>2021-08-31T10:51:00Z</cp:lastPrinted>
  <dcterms:created xsi:type="dcterms:W3CDTF">2021-08-30T08:31:00Z</dcterms:created>
  <dcterms:modified xsi:type="dcterms:W3CDTF">2021-08-31T11:02:00Z</dcterms:modified>
</cp:coreProperties>
</file>