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7C" w:rsidRPr="00604020" w:rsidRDefault="00BE0506" w:rsidP="00F0487C">
      <w:pPr>
        <w:pStyle w:val="Tytu"/>
        <w:tabs>
          <w:tab w:val="left" w:pos="2715"/>
          <w:tab w:val="center" w:pos="4536"/>
        </w:tabs>
        <w:rPr>
          <w:sz w:val="28"/>
        </w:rPr>
      </w:pPr>
      <w:r>
        <w:rPr>
          <w:sz w:val="28"/>
        </w:rPr>
        <w:t>ZARZĄDZENIE  Nr</w:t>
      </w:r>
      <w:r w:rsidR="003F2EBD">
        <w:rPr>
          <w:sz w:val="28"/>
        </w:rPr>
        <w:t xml:space="preserve"> 42</w:t>
      </w:r>
      <w:r w:rsidR="00AE4B39">
        <w:rPr>
          <w:sz w:val="28"/>
        </w:rPr>
        <w:t>.</w:t>
      </w:r>
      <w:r w:rsidR="003F2EBD">
        <w:rPr>
          <w:sz w:val="28"/>
        </w:rPr>
        <w:t>2022</w:t>
      </w:r>
    </w:p>
    <w:p w:rsidR="00BE0506" w:rsidRDefault="00BE0506" w:rsidP="00F0487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WÓJTA GMINY WAGANIEC</w:t>
      </w:r>
    </w:p>
    <w:p w:rsidR="00F0487C" w:rsidRPr="00604020" w:rsidRDefault="003F2EBD" w:rsidP="00F0487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z dnia 18 maja 2022</w:t>
      </w:r>
      <w:r w:rsidR="00BE0506">
        <w:rPr>
          <w:rFonts w:ascii="Times New Roman" w:hAnsi="Times New Roman" w:cs="Times New Roman"/>
          <w:b/>
          <w:bCs/>
          <w:sz w:val="28"/>
        </w:rPr>
        <w:t xml:space="preserve"> roku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604020">
        <w:rPr>
          <w:rFonts w:ascii="Times New Roman" w:hAnsi="Times New Roman" w:cs="Times New Roman"/>
          <w:sz w:val="24"/>
          <w:szCs w:val="24"/>
        </w:rPr>
        <w:t>: powołania komisji konkursowej dla przeprowadzenia konkurs</w:t>
      </w:r>
      <w:r w:rsidR="003F2EBD">
        <w:rPr>
          <w:rFonts w:ascii="Times New Roman" w:hAnsi="Times New Roman" w:cs="Times New Roman"/>
          <w:sz w:val="24"/>
          <w:szCs w:val="24"/>
        </w:rPr>
        <w:t>u na „Najładniejszą posesję 2022</w:t>
      </w:r>
      <w:r w:rsidRPr="00604020">
        <w:rPr>
          <w:rFonts w:ascii="Times New Roman" w:hAnsi="Times New Roman" w:cs="Times New Roman"/>
          <w:sz w:val="24"/>
          <w:szCs w:val="24"/>
        </w:rPr>
        <w:t xml:space="preserve"> roku” na terenie Gminy Waganiec.</w:t>
      </w:r>
    </w:p>
    <w:p w:rsidR="00F0487C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0B53D8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 xml:space="preserve">3 ust. 1 ustawy z dnia 13 września 1996 roku o utrzymaniu czystości i porządku w gminach  </w:t>
      </w:r>
      <w:r w:rsidR="00AC424A">
        <w:rPr>
          <w:rFonts w:ascii="Times New Roman" w:hAnsi="Times New Roman" w:cs="Times New Roman"/>
          <w:sz w:val="24"/>
          <w:szCs w:val="24"/>
        </w:rPr>
        <w:t xml:space="preserve">(t. j. </w:t>
      </w:r>
      <w:r w:rsidR="00F3226F">
        <w:rPr>
          <w:rFonts w:ascii="Times New Roman" w:hAnsi="Times New Roman" w:cs="Times New Roman"/>
          <w:sz w:val="24"/>
          <w:szCs w:val="24"/>
        </w:rPr>
        <w:t xml:space="preserve"> Dz.</w:t>
      </w:r>
      <w:r w:rsidR="006D085D">
        <w:rPr>
          <w:rFonts w:ascii="Times New Roman" w:hAnsi="Times New Roman" w:cs="Times New Roman"/>
          <w:sz w:val="24"/>
          <w:szCs w:val="24"/>
        </w:rPr>
        <w:t xml:space="preserve"> </w:t>
      </w:r>
      <w:r w:rsidR="009F2E6D">
        <w:rPr>
          <w:rFonts w:ascii="Times New Roman" w:hAnsi="Times New Roman" w:cs="Times New Roman"/>
          <w:sz w:val="24"/>
          <w:szCs w:val="24"/>
        </w:rPr>
        <w:t>U. z 2021</w:t>
      </w:r>
      <w:r w:rsidR="006D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604020">
        <w:rPr>
          <w:rFonts w:ascii="Times New Roman" w:hAnsi="Times New Roman" w:cs="Times New Roman"/>
          <w:sz w:val="24"/>
          <w:szCs w:val="24"/>
        </w:rPr>
        <w:t>, p</w:t>
      </w:r>
      <w:r w:rsidR="009F2E6D">
        <w:rPr>
          <w:rFonts w:ascii="Times New Roman" w:hAnsi="Times New Roman" w:cs="Times New Roman"/>
          <w:sz w:val="24"/>
          <w:szCs w:val="24"/>
        </w:rPr>
        <w:t>oz. 888</w:t>
      </w:r>
      <w:r w:rsidR="003F2EBD">
        <w:rPr>
          <w:rFonts w:ascii="Times New Roman" w:hAnsi="Times New Roman" w:cs="Times New Roman"/>
          <w:sz w:val="24"/>
          <w:szCs w:val="24"/>
        </w:rPr>
        <w:t xml:space="preserve"> ze zm.</w:t>
      </w:r>
      <w:r w:rsidR="000B53D8">
        <w:rPr>
          <w:rFonts w:ascii="Times New Roman" w:hAnsi="Times New Roman" w:cs="Times New Roman"/>
          <w:sz w:val="24"/>
          <w:szCs w:val="24"/>
        </w:rPr>
        <w:t xml:space="preserve">) </w:t>
      </w:r>
      <w:r w:rsidR="00B20D88">
        <w:rPr>
          <w:rFonts w:ascii="Times New Roman" w:hAnsi="Times New Roman" w:cs="Times New Roman"/>
          <w:sz w:val="24"/>
          <w:szCs w:val="24"/>
        </w:rPr>
        <w:t xml:space="preserve">w nawiązaniu do art. 30 </w:t>
      </w:r>
      <w:r w:rsidR="009F2E6D">
        <w:rPr>
          <w:rFonts w:ascii="Times New Roman" w:hAnsi="Times New Roman" w:cs="Times New Roman"/>
          <w:sz w:val="24"/>
          <w:szCs w:val="24"/>
        </w:rPr>
        <w:t xml:space="preserve"> </w:t>
      </w:r>
      <w:r w:rsidR="00B20D88">
        <w:rPr>
          <w:rFonts w:ascii="Times New Roman" w:hAnsi="Times New Roman" w:cs="Times New Roman"/>
          <w:sz w:val="24"/>
          <w:szCs w:val="24"/>
        </w:rPr>
        <w:t>ust</w:t>
      </w:r>
      <w:r w:rsidR="003321F3">
        <w:rPr>
          <w:rFonts w:ascii="Times New Roman" w:hAnsi="Times New Roman" w:cs="Times New Roman"/>
          <w:sz w:val="24"/>
          <w:szCs w:val="24"/>
        </w:rPr>
        <w:t>.</w:t>
      </w:r>
      <w:r w:rsidR="00B20D88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 xml:space="preserve">1 ustawy 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>8 marca 1990 roku o samorządzie gminny</w:t>
      </w:r>
      <w:r w:rsidR="00AC424A">
        <w:rPr>
          <w:rFonts w:ascii="Times New Roman" w:hAnsi="Times New Roman" w:cs="Times New Roman"/>
          <w:sz w:val="24"/>
          <w:szCs w:val="24"/>
        </w:rPr>
        <w:t>m (t. j.</w:t>
      </w:r>
      <w:r>
        <w:rPr>
          <w:rFonts w:ascii="Times New Roman" w:hAnsi="Times New Roman" w:cs="Times New Roman"/>
          <w:sz w:val="24"/>
          <w:szCs w:val="24"/>
        </w:rPr>
        <w:t xml:space="preserve"> Dz.</w:t>
      </w:r>
      <w:r w:rsidR="005C45EE">
        <w:rPr>
          <w:rFonts w:ascii="Times New Roman" w:hAnsi="Times New Roman" w:cs="Times New Roman"/>
          <w:sz w:val="24"/>
          <w:szCs w:val="24"/>
        </w:rPr>
        <w:t xml:space="preserve"> </w:t>
      </w:r>
      <w:r w:rsidR="004C7F50">
        <w:rPr>
          <w:rFonts w:ascii="Times New Roman" w:hAnsi="Times New Roman" w:cs="Times New Roman"/>
          <w:sz w:val="24"/>
          <w:szCs w:val="24"/>
        </w:rPr>
        <w:t xml:space="preserve">U. </w:t>
      </w:r>
      <w:r w:rsidR="003F2EBD">
        <w:rPr>
          <w:rFonts w:ascii="Times New Roman" w:hAnsi="Times New Roman" w:cs="Times New Roman"/>
          <w:sz w:val="24"/>
          <w:szCs w:val="24"/>
        </w:rPr>
        <w:t>z 2022</w:t>
      </w:r>
      <w:r w:rsidR="005C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3F2EBD">
        <w:rPr>
          <w:rFonts w:ascii="Times New Roman" w:hAnsi="Times New Roman" w:cs="Times New Roman"/>
          <w:sz w:val="24"/>
          <w:szCs w:val="24"/>
        </w:rPr>
        <w:t>, poz. 559</w:t>
      </w:r>
      <w:r w:rsidR="003321F3">
        <w:rPr>
          <w:rFonts w:ascii="Times New Roman" w:hAnsi="Times New Roman" w:cs="Times New Roman"/>
          <w:sz w:val="24"/>
          <w:szCs w:val="24"/>
        </w:rPr>
        <w:t>)</w:t>
      </w:r>
      <w:r w:rsidR="00AC424A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>i punktu: V1, V2 regulaminu konkursu zatwi</w:t>
      </w:r>
      <w:r w:rsidR="009A4A44">
        <w:rPr>
          <w:rFonts w:ascii="Times New Roman" w:hAnsi="Times New Roman" w:cs="Times New Roman"/>
          <w:sz w:val="24"/>
          <w:szCs w:val="24"/>
        </w:rPr>
        <w:t xml:space="preserve">erdzonego Zarządzeniem Nr </w:t>
      </w:r>
      <w:r w:rsidR="003F2EBD">
        <w:rPr>
          <w:rFonts w:ascii="Times New Roman" w:hAnsi="Times New Roman" w:cs="Times New Roman"/>
          <w:sz w:val="24"/>
          <w:szCs w:val="24"/>
        </w:rPr>
        <w:t>41</w:t>
      </w:r>
      <w:r w:rsidR="00AE4B39">
        <w:rPr>
          <w:rFonts w:ascii="Times New Roman" w:hAnsi="Times New Roman" w:cs="Times New Roman"/>
          <w:sz w:val="24"/>
          <w:szCs w:val="24"/>
        </w:rPr>
        <w:t>.</w:t>
      </w:r>
      <w:r w:rsidR="003F2EBD">
        <w:rPr>
          <w:rFonts w:ascii="Times New Roman" w:hAnsi="Times New Roman" w:cs="Times New Roman"/>
          <w:sz w:val="24"/>
          <w:szCs w:val="24"/>
        </w:rPr>
        <w:t>2022</w:t>
      </w:r>
      <w:r w:rsidR="00AC424A">
        <w:rPr>
          <w:rFonts w:ascii="Times New Roman" w:hAnsi="Times New Roman" w:cs="Times New Roman"/>
          <w:sz w:val="24"/>
          <w:szCs w:val="24"/>
        </w:rPr>
        <w:t xml:space="preserve"> </w:t>
      </w:r>
      <w:r w:rsidR="000B53D8">
        <w:rPr>
          <w:rFonts w:ascii="Times New Roman" w:hAnsi="Times New Roman" w:cs="Times New Roman"/>
          <w:sz w:val="24"/>
          <w:szCs w:val="24"/>
        </w:rPr>
        <w:t>Wójta  Gminy  Waganiec</w:t>
      </w:r>
      <w:r w:rsidRPr="00604020">
        <w:rPr>
          <w:rFonts w:ascii="Times New Roman" w:hAnsi="Times New Roman" w:cs="Times New Roman"/>
          <w:sz w:val="24"/>
          <w:szCs w:val="24"/>
        </w:rPr>
        <w:t xml:space="preserve"> </w:t>
      </w:r>
      <w:r w:rsidR="003F2EBD">
        <w:rPr>
          <w:rFonts w:ascii="Times New Roman" w:hAnsi="Times New Roman" w:cs="Times New Roman"/>
          <w:sz w:val="24"/>
          <w:szCs w:val="24"/>
        </w:rPr>
        <w:t>z dnia</w:t>
      </w:r>
      <w:bookmarkStart w:id="0" w:name="_GoBack"/>
      <w:bookmarkEnd w:id="0"/>
      <w:r w:rsidR="00FB033B">
        <w:rPr>
          <w:rFonts w:ascii="Times New Roman" w:hAnsi="Times New Roman" w:cs="Times New Roman"/>
          <w:sz w:val="24"/>
          <w:szCs w:val="24"/>
        </w:rPr>
        <w:t xml:space="preserve"> </w:t>
      </w:r>
      <w:r w:rsidR="003F2EBD">
        <w:rPr>
          <w:rFonts w:ascii="Times New Roman" w:hAnsi="Times New Roman" w:cs="Times New Roman"/>
          <w:sz w:val="24"/>
          <w:szCs w:val="24"/>
        </w:rPr>
        <w:t>18 maja 2022</w:t>
      </w:r>
      <w:r w:rsidR="00AE4B39">
        <w:rPr>
          <w:rFonts w:ascii="Times New Roman" w:hAnsi="Times New Roman" w:cs="Times New Roman"/>
          <w:sz w:val="24"/>
          <w:szCs w:val="24"/>
        </w:rPr>
        <w:t xml:space="preserve"> </w:t>
      </w:r>
      <w:r w:rsidR="00F3226F">
        <w:rPr>
          <w:rFonts w:ascii="Times New Roman" w:hAnsi="Times New Roman" w:cs="Times New Roman"/>
          <w:sz w:val="24"/>
          <w:szCs w:val="24"/>
        </w:rPr>
        <w:t xml:space="preserve">r.,  </w:t>
      </w:r>
      <w:r w:rsidRPr="00604020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§1</w:t>
      </w:r>
    </w:p>
    <w:p w:rsidR="00F0487C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Powołuje w skład komisji konkursowej następujące osoby:</w:t>
      </w:r>
    </w:p>
    <w:p w:rsidR="007D79E1" w:rsidRPr="00604020" w:rsidRDefault="007D79E1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87C" w:rsidRDefault="007160B7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Pana Wacława Stefańskiego</w:t>
      </w:r>
      <w:r w:rsidR="00F0487C" w:rsidRPr="00604020">
        <w:rPr>
          <w:rFonts w:ascii="Times New Roman" w:hAnsi="Times New Roman"/>
          <w:bCs/>
          <w:sz w:val="24"/>
          <w:szCs w:val="24"/>
        </w:rPr>
        <w:t>,</w:t>
      </w:r>
    </w:p>
    <w:p w:rsidR="005C45EE" w:rsidRPr="00604020" w:rsidRDefault="005C45EE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Jadwigę Michalską,</w:t>
      </w:r>
    </w:p>
    <w:p w:rsidR="00F0487C" w:rsidRPr="00604020" w:rsidRDefault="00AE4B39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Henrykę Malinowską</w:t>
      </w:r>
      <w:r w:rsidR="00F0487C" w:rsidRPr="00604020">
        <w:rPr>
          <w:rFonts w:ascii="Times New Roman" w:hAnsi="Times New Roman"/>
          <w:bCs/>
          <w:sz w:val="24"/>
          <w:szCs w:val="24"/>
        </w:rPr>
        <w:t xml:space="preserve">, </w:t>
      </w:r>
    </w:p>
    <w:p w:rsidR="00F0487C" w:rsidRPr="00F3226F" w:rsidRDefault="00F3226F" w:rsidP="00F322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Iwonę Góralską</w:t>
      </w:r>
      <w:r w:rsidR="00F0487C" w:rsidRPr="00F3226F">
        <w:rPr>
          <w:rFonts w:ascii="Times New Roman" w:hAnsi="Times New Roman"/>
          <w:bCs/>
          <w:sz w:val="24"/>
          <w:szCs w:val="24"/>
        </w:rPr>
        <w:t>,</w:t>
      </w:r>
    </w:p>
    <w:p w:rsidR="00F0487C" w:rsidRPr="005C45EE" w:rsidRDefault="005C45EE" w:rsidP="005C45E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Annę Lewandowską</w:t>
      </w:r>
      <w:r w:rsidR="00F0487C" w:rsidRPr="00604020">
        <w:rPr>
          <w:rFonts w:ascii="Times New Roman" w:hAnsi="Times New Roman"/>
          <w:bCs/>
          <w:sz w:val="24"/>
          <w:szCs w:val="24"/>
        </w:rPr>
        <w:t>,</w:t>
      </w:r>
    </w:p>
    <w:p w:rsidR="00F0487C" w:rsidRPr="00604020" w:rsidRDefault="0076520B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Pana Wojciecha Mańkowskiego.</w:t>
      </w:r>
    </w:p>
    <w:p w:rsidR="00F0487C" w:rsidRPr="00604020" w:rsidRDefault="00F0487C" w:rsidP="00F0487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§2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W</w:t>
      </w:r>
      <w:r w:rsidR="00F74DBD">
        <w:rPr>
          <w:rFonts w:ascii="Times New Roman" w:hAnsi="Times New Roman" w:cs="Times New Roman"/>
          <w:sz w:val="24"/>
          <w:szCs w:val="24"/>
        </w:rPr>
        <w:t xml:space="preserve">ykonanie zarządzenia powierzam </w:t>
      </w:r>
      <w:r w:rsidR="007160B7">
        <w:rPr>
          <w:rFonts w:ascii="Times New Roman" w:hAnsi="Times New Roman" w:cs="Times New Roman"/>
          <w:sz w:val="24"/>
          <w:szCs w:val="24"/>
        </w:rPr>
        <w:t>Sekretarzowi Gminy</w:t>
      </w:r>
      <w:r w:rsidRPr="00604020">
        <w:rPr>
          <w:rFonts w:ascii="Times New Roman" w:hAnsi="Times New Roman" w:cs="Times New Roman"/>
          <w:sz w:val="24"/>
          <w:szCs w:val="24"/>
        </w:rPr>
        <w:t>.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§3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91549" w:rsidRDefault="00A91549"/>
    <w:p w:rsidR="000C4CD6" w:rsidRDefault="000C4CD6"/>
    <w:p w:rsidR="000C4CD6" w:rsidRDefault="000C4CD6"/>
    <w:p w:rsidR="000C4CD6" w:rsidRDefault="000C4CD6"/>
    <w:p w:rsidR="000C4CD6" w:rsidRDefault="000C4CD6"/>
    <w:p w:rsidR="000C4CD6" w:rsidRDefault="000C4CD6"/>
    <w:p w:rsidR="000C4CD6" w:rsidRPr="000C4CD6" w:rsidRDefault="000C4CD6" w:rsidP="000C4C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CD6" w:rsidRPr="000C4CD6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2"/>
    <w:multiLevelType w:val="hybridMultilevel"/>
    <w:tmpl w:val="194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87C"/>
    <w:rsid w:val="00006B7B"/>
    <w:rsid w:val="00026BC6"/>
    <w:rsid w:val="000B53D8"/>
    <w:rsid w:val="000C4CD6"/>
    <w:rsid w:val="0012132E"/>
    <w:rsid w:val="00170755"/>
    <w:rsid w:val="001B30E4"/>
    <w:rsid w:val="00206169"/>
    <w:rsid w:val="002B3E40"/>
    <w:rsid w:val="003211B8"/>
    <w:rsid w:val="003234D1"/>
    <w:rsid w:val="003321F3"/>
    <w:rsid w:val="00340DA2"/>
    <w:rsid w:val="00392A6A"/>
    <w:rsid w:val="003C7353"/>
    <w:rsid w:val="003F2EBD"/>
    <w:rsid w:val="00420C44"/>
    <w:rsid w:val="004A11AD"/>
    <w:rsid w:val="004B677D"/>
    <w:rsid w:val="004C7F50"/>
    <w:rsid w:val="00503152"/>
    <w:rsid w:val="0052162E"/>
    <w:rsid w:val="00543F7A"/>
    <w:rsid w:val="005671BA"/>
    <w:rsid w:val="005C1E4B"/>
    <w:rsid w:val="005C45EE"/>
    <w:rsid w:val="005F7DD0"/>
    <w:rsid w:val="006928D0"/>
    <w:rsid w:val="00696ADC"/>
    <w:rsid w:val="006D085D"/>
    <w:rsid w:val="007160B7"/>
    <w:rsid w:val="0076520B"/>
    <w:rsid w:val="00765B50"/>
    <w:rsid w:val="007814EB"/>
    <w:rsid w:val="007A7BCA"/>
    <w:rsid w:val="007D79E1"/>
    <w:rsid w:val="007E4744"/>
    <w:rsid w:val="00811800"/>
    <w:rsid w:val="00861CE1"/>
    <w:rsid w:val="00867F27"/>
    <w:rsid w:val="00871EC2"/>
    <w:rsid w:val="0087458B"/>
    <w:rsid w:val="008E7F4B"/>
    <w:rsid w:val="009A4A44"/>
    <w:rsid w:val="009A770E"/>
    <w:rsid w:val="009E020C"/>
    <w:rsid w:val="009F2E6D"/>
    <w:rsid w:val="009F65B8"/>
    <w:rsid w:val="00A02956"/>
    <w:rsid w:val="00A23482"/>
    <w:rsid w:val="00A509A1"/>
    <w:rsid w:val="00A91549"/>
    <w:rsid w:val="00AA094E"/>
    <w:rsid w:val="00AC424A"/>
    <w:rsid w:val="00AE4B39"/>
    <w:rsid w:val="00B20D88"/>
    <w:rsid w:val="00B648D0"/>
    <w:rsid w:val="00BE0506"/>
    <w:rsid w:val="00BE1252"/>
    <w:rsid w:val="00BE6A55"/>
    <w:rsid w:val="00C15DF6"/>
    <w:rsid w:val="00C24364"/>
    <w:rsid w:val="00C75719"/>
    <w:rsid w:val="00D019FB"/>
    <w:rsid w:val="00E05868"/>
    <w:rsid w:val="00E632EA"/>
    <w:rsid w:val="00E6359B"/>
    <w:rsid w:val="00EA4837"/>
    <w:rsid w:val="00EB4DF2"/>
    <w:rsid w:val="00EF20E5"/>
    <w:rsid w:val="00F0487C"/>
    <w:rsid w:val="00F06C67"/>
    <w:rsid w:val="00F3226F"/>
    <w:rsid w:val="00F54235"/>
    <w:rsid w:val="00F74DBD"/>
    <w:rsid w:val="00FB033B"/>
    <w:rsid w:val="00FB50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048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F048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048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Wojtek Mańkowski</cp:lastModifiedBy>
  <cp:revision>25</cp:revision>
  <cp:lastPrinted>2015-05-11T11:49:00Z</cp:lastPrinted>
  <dcterms:created xsi:type="dcterms:W3CDTF">2012-05-07T06:03:00Z</dcterms:created>
  <dcterms:modified xsi:type="dcterms:W3CDTF">2022-05-18T07:22:00Z</dcterms:modified>
</cp:coreProperties>
</file>