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08" w:rsidRPr="005A76F3" w:rsidRDefault="009F163B" w:rsidP="00AA1057">
      <w:pPr>
        <w:jc w:val="center"/>
        <w:rPr>
          <w:b/>
        </w:rPr>
      </w:pPr>
      <w:r>
        <w:rPr>
          <w:b/>
        </w:rPr>
        <w:t>ZARZĄDZENIE Nr 72.</w:t>
      </w:r>
      <w:r w:rsidR="00376612">
        <w:rPr>
          <w:b/>
        </w:rPr>
        <w:t>2022</w:t>
      </w:r>
    </w:p>
    <w:p w:rsidR="0051653A" w:rsidRPr="005A76F3" w:rsidRDefault="0051653A" w:rsidP="0051653A">
      <w:pPr>
        <w:jc w:val="center"/>
        <w:rPr>
          <w:b/>
        </w:rPr>
      </w:pPr>
      <w:r w:rsidRPr="005A76F3">
        <w:rPr>
          <w:b/>
        </w:rPr>
        <w:t>WÓJTA GMINY WAGANIEC</w:t>
      </w:r>
    </w:p>
    <w:p w:rsidR="008A5672" w:rsidRPr="005A76F3" w:rsidRDefault="008A5672" w:rsidP="0051653A">
      <w:pPr>
        <w:jc w:val="center"/>
      </w:pPr>
    </w:p>
    <w:p w:rsidR="0051653A" w:rsidRPr="00F63FB0" w:rsidRDefault="009F163B" w:rsidP="0051653A">
      <w:pPr>
        <w:jc w:val="center"/>
      </w:pPr>
      <w:r>
        <w:t>z dnia 4 sierpnia</w:t>
      </w:r>
      <w:r w:rsidR="00A62F05">
        <w:t xml:space="preserve"> </w:t>
      </w:r>
      <w:r w:rsidR="00376612">
        <w:t>2022</w:t>
      </w:r>
      <w:r w:rsidR="0051653A" w:rsidRPr="005A76F3">
        <w:t xml:space="preserve"> </w:t>
      </w:r>
      <w:r w:rsidR="0051653A" w:rsidRPr="00F63FB0">
        <w:t xml:space="preserve">r. </w:t>
      </w:r>
    </w:p>
    <w:p w:rsidR="0051653A" w:rsidRDefault="0051653A" w:rsidP="0051653A">
      <w:pPr>
        <w:jc w:val="center"/>
        <w:rPr>
          <w:b/>
        </w:rPr>
      </w:pPr>
    </w:p>
    <w:p w:rsidR="0051653A" w:rsidRDefault="001166BD" w:rsidP="005D22AA">
      <w:pPr>
        <w:jc w:val="center"/>
      </w:pPr>
      <w:r>
        <w:rPr>
          <w:b/>
        </w:rPr>
        <w:t xml:space="preserve">zmieniające zasady </w:t>
      </w:r>
      <w:r w:rsidR="00631D34">
        <w:rPr>
          <w:b/>
        </w:rPr>
        <w:t>prowadz</w:t>
      </w:r>
      <w:r w:rsidR="005D22AA">
        <w:rPr>
          <w:b/>
        </w:rPr>
        <w:t>enia polityki rachun</w:t>
      </w:r>
      <w:r w:rsidR="004B0975">
        <w:rPr>
          <w:b/>
        </w:rPr>
        <w:t>kowości i plan</w:t>
      </w:r>
      <w:r w:rsidR="003873FB">
        <w:rPr>
          <w:b/>
        </w:rPr>
        <w:t>u</w:t>
      </w:r>
      <w:r w:rsidR="004B0975">
        <w:rPr>
          <w:b/>
        </w:rPr>
        <w:t xml:space="preserve"> kont dla Projektu</w:t>
      </w:r>
      <w:r w:rsidR="00631D34">
        <w:rPr>
          <w:b/>
        </w:rPr>
        <w:t xml:space="preserve"> </w:t>
      </w:r>
      <w:r w:rsidR="00A272F0">
        <w:rPr>
          <w:b/>
        </w:rPr>
        <w:t xml:space="preserve">                     pn. </w:t>
      </w:r>
      <w:r w:rsidR="00631D34">
        <w:rPr>
          <w:b/>
        </w:rPr>
        <w:t>„</w:t>
      </w:r>
      <w:r w:rsidR="004B0975">
        <w:rPr>
          <w:b/>
        </w:rPr>
        <w:t>Infostrada Kujaw i Pomorza 2.0</w:t>
      </w:r>
      <w:r w:rsidR="005D22AA">
        <w:rPr>
          <w:b/>
        </w:rPr>
        <w:t>”</w:t>
      </w:r>
      <w:r w:rsidR="004B0975">
        <w:rPr>
          <w:b/>
        </w:rPr>
        <w:t xml:space="preserve"> realizowanego ze środków Europejskiego Funduszu Rozwoju Regionalnego w ramach Regionalnego Programu Operacyjnego Województwa Kujawsko-Pomorskiego na lata 2014-2020</w:t>
      </w:r>
    </w:p>
    <w:p w:rsidR="0051653A" w:rsidRDefault="0051653A" w:rsidP="0051653A">
      <w:pPr>
        <w:jc w:val="center"/>
      </w:pPr>
    </w:p>
    <w:p w:rsidR="005D22AA" w:rsidRDefault="005D22AA" w:rsidP="0051653A">
      <w:pPr>
        <w:jc w:val="center"/>
      </w:pPr>
    </w:p>
    <w:p w:rsidR="00CE168E" w:rsidRPr="004A4359" w:rsidRDefault="0051653A" w:rsidP="0051653A">
      <w:pPr>
        <w:jc w:val="both"/>
      </w:pPr>
      <w:r>
        <w:tab/>
      </w:r>
      <w:r w:rsidR="00443B74" w:rsidRPr="004A4359">
        <w:t xml:space="preserve">Na podstawie </w:t>
      </w:r>
      <w:r w:rsidR="00AB1430" w:rsidRPr="004A4359">
        <w:t xml:space="preserve">art. 10 ustawy z dnia 29 września 1994 r. o rachunkowości </w:t>
      </w:r>
      <w:r w:rsidR="00443B74" w:rsidRPr="004A4359">
        <w:t xml:space="preserve">(t. j. Dz. U. </w:t>
      </w:r>
      <w:r w:rsidR="003A71C0" w:rsidRPr="004A4359">
        <w:t xml:space="preserve">     </w:t>
      </w:r>
      <w:r w:rsidR="00AB654C" w:rsidRPr="004A4359">
        <w:t>z 2021 r.  poz. 217</w:t>
      </w:r>
      <w:r w:rsidR="005A76F3" w:rsidRPr="004A4359">
        <w:t xml:space="preserve"> ze zm.</w:t>
      </w:r>
      <w:r w:rsidR="00AB1430" w:rsidRPr="004A4359">
        <w:t>)</w:t>
      </w:r>
      <w:r w:rsidR="004F0579" w:rsidRPr="004A4359">
        <w:t xml:space="preserve">, art. 40 </w:t>
      </w:r>
      <w:r w:rsidR="00443B74" w:rsidRPr="004A4359">
        <w:t xml:space="preserve">ust. 1, 2 i 3 </w:t>
      </w:r>
      <w:r w:rsidR="004F0579" w:rsidRPr="004A4359">
        <w:t xml:space="preserve">ustawy z dnia 27 sierpnia 2009 r. o finansach publicznych </w:t>
      </w:r>
      <w:r w:rsidR="008C4178" w:rsidRPr="004A4359">
        <w:t>(t. j. Dz. U. z 2021 r. poz. 305</w:t>
      </w:r>
      <w:r w:rsidR="00C8556B" w:rsidRPr="004A4359">
        <w:t xml:space="preserve"> ze zm.</w:t>
      </w:r>
      <w:r w:rsidR="00443B74" w:rsidRPr="004A4359">
        <w:t xml:space="preserve">) oraz </w:t>
      </w:r>
      <w:r w:rsidR="004F0579" w:rsidRPr="004A4359">
        <w:rPr>
          <w:rFonts w:cs="Times New Roman"/>
          <w:szCs w:val="24"/>
        </w:rPr>
        <w:t xml:space="preserve"> rozporządzenia </w:t>
      </w:r>
      <w:r w:rsidR="00192C8A" w:rsidRPr="004A4359">
        <w:rPr>
          <w:rFonts w:cs="Times New Roman"/>
          <w:szCs w:val="24"/>
        </w:rPr>
        <w:t xml:space="preserve">Ministra Rozwoju </w:t>
      </w:r>
      <w:r w:rsidR="008B2F8A" w:rsidRPr="004A4359">
        <w:rPr>
          <w:rFonts w:cs="Times New Roman"/>
          <w:szCs w:val="24"/>
        </w:rPr>
        <w:t xml:space="preserve">        </w:t>
      </w:r>
      <w:r w:rsidR="00AB654C" w:rsidRPr="004A4359">
        <w:rPr>
          <w:rFonts w:cs="Times New Roman"/>
          <w:szCs w:val="24"/>
        </w:rPr>
        <w:t xml:space="preserve">                           </w:t>
      </w:r>
      <w:r w:rsidR="00192C8A" w:rsidRPr="004A4359">
        <w:rPr>
          <w:rFonts w:cs="Times New Roman"/>
          <w:szCs w:val="24"/>
        </w:rPr>
        <w:t>i Finansów z dnia 13 września 2017 r. 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 (</w:t>
      </w:r>
      <w:r w:rsidR="005A76F3" w:rsidRPr="004A4359">
        <w:rPr>
          <w:rFonts w:cs="Times New Roman"/>
          <w:szCs w:val="24"/>
        </w:rPr>
        <w:t xml:space="preserve">t . j. </w:t>
      </w:r>
      <w:r w:rsidR="00192C8A" w:rsidRPr="004A4359">
        <w:rPr>
          <w:rFonts w:cs="Times New Roman"/>
          <w:szCs w:val="24"/>
        </w:rPr>
        <w:t xml:space="preserve">Dz. </w:t>
      </w:r>
      <w:r w:rsidR="005A76F3" w:rsidRPr="004A4359">
        <w:rPr>
          <w:rFonts w:cs="Times New Roman"/>
          <w:szCs w:val="24"/>
        </w:rPr>
        <w:t>U. z 2020</w:t>
      </w:r>
      <w:r w:rsidR="007E6706">
        <w:rPr>
          <w:rFonts w:cs="Times New Roman"/>
          <w:szCs w:val="24"/>
        </w:rPr>
        <w:t xml:space="preserve"> r.</w:t>
      </w:r>
      <w:r w:rsidR="00913019" w:rsidRPr="004A4359">
        <w:rPr>
          <w:rFonts w:cs="Times New Roman"/>
          <w:szCs w:val="24"/>
        </w:rPr>
        <w:t xml:space="preserve"> </w:t>
      </w:r>
      <w:r w:rsidR="007E6706">
        <w:rPr>
          <w:rFonts w:cs="Times New Roman"/>
          <w:szCs w:val="24"/>
        </w:rPr>
        <w:t xml:space="preserve">poz. </w:t>
      </w:r>
      <w:r w:rsidR="005A76F3" w:rsidRPr="004A4359">
        <w:rPr>
          <w:rFonts w:cs="Times New Roman"/>
          <w:szCs w:val="24"/>
        </w:rPr>
        <w:t>342</w:t>
      </w:r>
      <w:r w:rsidR="00192C8A" w:rsidRPr="004A4359">
        <w:rPr>
          <w:rFonts w:cs="Times New Roman"/>
          <w:szCs w:val="24"/>
        </w:rPr>
        <w:t xml:space="preserve">) </w:t>
      </w:r>
      <w:r w:rsidR="000C1465" w:rsidRPr="004A4359">
        <w:rPr>
          <w:rFonts w:cs="Times New Roman"/>
          <w:szCs w:val="24"/>
        </w:rPr>
        <w:t>zarządzam</w:t>
      </w:r>
      <w:r w:rsidR="00651805" w:rsidRPr="004A4359">
        <w:rPr>
          <w:rFonts w:cs="Times New Roman"/>
          <w:szCs w:val="24"/>
        </w:rPr>
        <w:t>, co następuje:</w:t>
      </w:r>
    </w:p>
    <w:p w:rsidR="002F3F3F" w:rsidRPr="005A76F3" w:rsidRDefault="002F3F3F" w:rsidP="0051653A">
      <w:pPr>
        <w:jc w:val="both"/>
      </w:pPr>
    </w:p>
    <w:p w:rsidR="003A71C0" w:rsidRPr="006F084A" w:rsidRDefault="003A71C0" w:rsidP="003A71C0">
      <w:pPr>
        <w:jc w:val="both"/>
      </w:pPr>
      <w:r w:rsidRPr="003948D3">
        <w:rPr>
          <w:rFonts w:cs="Times New Roman"/>
          <w:szCs w:val="24"/>
        </w:rPr>
        <w:t xml:space="preserve">§ 1. </w:t>
      </w:r>
      <w:r>
        <w:rPr>
          <w:rFonts w:cs="Times New Roman"/>
          <w:szCs w:val="24"/>
        </w:rPr>
        <w:t xml:space="preserve">Wprowadzam następujące zmiany w „Zasadach prowadzenia </w:t>
      </w:r>
      <w:r w:rsidR="00DC162F">
        <w:rPr>
          <w:rFonts w:cs="Times New Roman"/>
          <w:szCs w:val="24"/>
        </w:rPr>
        <w:t xml:space="preserve">polityki rachunkowości                      </w:t>
      </w:r>
      <w:r w:rsidR="00603421">
        <w:rPr>
          <w:rFonts w:cs="Times New Roman"/>
          <w:szCs w:val="24"/>
        </w:rPr>
        <w:t>i planu kont dla P</w:t>
      </w:r>
      <w:r w:rsidR="004B0975">
        <w:rPr>
          <w:rFonts w:cs="Times New Roman"/>
          <w:szCs w:val="24"/>
        </w:rPr>
        <w:t>rojektu</w:t>
      </w:r>
      <w:r>
        <w:rPr>
          <w:rFonts w:cs="Times New Roman"/>
          <w:szCs w:val="24"/>
        </w:rPr>
        <w:t xml:space="preserve"> </w:t>
      </w:r>
      <w:r w:rsidR="004B0975">
        <w:rPr>
          <w:i/>
        </w:rPr>
        <w:t>Infostrada Kujaw i Pomorza 2.0</w:t>
      </w:r>
      <w:r w:rsidR="00DC162F">
        <w:rPr>
          <w:rFonts w:cs="Times New Roman"/>
          <w:szCs w:val="24"/>
        </w:rPr>
        <w:t xml:space="preserve"> </w:t>
      </w:r>
      <w:r w:rsidR="006F084A">
        <w:t xml:space="preserve">realizowanego ze środków </w:t>
      </w:r>
      <w:r w:rsidR="006F084A" w:rsidRPr="006F084A">
        <w:t>Europejskiego Funduszu Rozwoju Regionalnego w ramach Regionalnego Programu Operacyjnego Województwa Kujawsko-Pomorskiego na lata 2014-2020</w:t>
      </w:r>
      <w:r w:rsidR="007E6706">
        <w:t>”</w:t>
      </w:r>
      <w:r w:rsidR="006F084A">
        <w:t xml:space="preserve">, </w:t>
      </w:r>
      <w:r>
        <w:rPr>
          <w:rFonts w:cs="Times New Roman"/>
          <w:szCs w:val="24"/>
        </w:rPr>
        <w:t xml:space="preserve">ustalonych </w:t>
      </w:r>
      <w:r w:rsidRPr="0068270A">
        <w:rPr>
          <w:rFonts w:cs="Times New Roman"/>
          <w:szCs w:val="24"/>
        </w:rPr>
        <w:t xml:space="preserve">zarządzeniem </w:t>
      </w:r>
      <w:r w:rsidR="006F084A">
        <w:rPr>
          <w:rFonts w:cs="Times New Roman"/>
          <w:szCs w:val="24"/>
        </w:rPr>
        <w:t>Nr 53.2018</w:t>
      </w:r>
      <w:r w:rsidRPr="0068270A">
        <w:rPr>
          <w:rFonts w:cs="Times New Roman"/>
          <w:szCs w:val="24"/>
        </w:rPr>
        <w:t xml:space="preserve"> Wójta Gminy</w:t>
      </w:r>
      <w:r w:rsidR="006F084A">
        <w:rPr>
          <w:rFonts w:cs="Times New Roman"/>
          <w:szCs w:val="24"/>
        </w:rPr>
        <w:t xml:space="preserve"> Waganiec z dnia 14 sierpnia 2018 r., zmienionych zarządzeniem Nr 7.2019 Wójta Gminy Waganiec z dnia 10 stycznia 2019 r.</w:t>
      </w:r>
      <w:r w:rsidR="00E878EC">
        <w:rPr>
          <w:rFonts w:cs="Times New Roman"/>
          <w:szCs w:val="24"/>
        </w:rPr>
        <w:t xml:space="preserve">, </w:t>
      </w:r>
      <w:r w:rsidR="00F4475D">
        <w:rPr>
          <w:rFonts w:cs="Times New Roman"/>
          <w:szCs w:val="24"/>
        </w:rPr>
        <w:t xml:space="preserve">zarządzeniem </w:t>
      </w:r>
      <w:r w:rsidR="00AD3CE0">
        <w:rPr>
          <w:rFonts w:cs="Times New Roman"/>
          <w:szCs w:val="24"/>
        </w:rPr>
        <w:t xml:space="preserve">   </w:t>
      </w:r>
      <w:r w:rsidR="00F4475D">
        <w:rPr>
          <w:rFonts w:cs="Times New Roman"/>
          <w:szCs w:val="24"/>
        </w:rPr>
        <w:t>Nr 71.2019 Wójta Gminy Waganiec z dnia 23 września 2019 r.</w:t>
      </w:r>
      <w:r w:rsidR="00541904">
        <w:rPr>
          <w:rFonts w:cs="Times New Roman"/>
          <w:szCs w:val="24"/>
        </w:rPr>
        <w:t xml:space="preserve">, </w:t>
      </w:r>
      <w:r w:rsidR="00E878EC">
        <w:rPr>
          <w:rFonts w:cs="Times New Roman"/>
          <w:szCs w:val="24"/>
        </w:rPr>
        <w:t>zarządzeniem Nr 97.2019 Wójta Gminy Waganiec z dnia 3 grudni</w:t>
      </w:r>
      <w:r w:rsidR="005A76F3">
        <w:rPr>
          <w:rFonts w:cs="Times New Roman"/>
          <w:szCs w:val="24"/>
        </w:rPr>
        <w:t>a 2019 r.</w:t>
      </w:r>
      <w:r w:rsidR="002234EC">
        <w:rPr>
          <w:rFonts w:cs="Times New Roman"/>
          <w:szCs w:val="24"/>
        </w:rPr>
        <w:t xml:space="preserve">, </w:t>
      </w:r>
      <w:r w:rsidR="00541904">
        <w:rPr>
          <w:rFonts w:cs="Times New Roman"/>
          <w:szCs w:val="24"/>
        </w:rPr>
        <w:t>zarządzeniem Nr 44.2020 Wójta Gminy Waganiec z dnia 25 maja 2020 r.</w:t>
      </w:r>
      <w:r w:rsidR="008C4178">
        <w:rPr>
          <w:rFonts w:cs="Times New Roman"/>
          <w:szCs w:val="24"/>
        </w:rPr>
        <w:t xml:space="preserve">, </w:t>
      </w:r>
      <w:r w:rsidR="002234EC">
        <w:rPr>
          <w:rFonts w:cs="Times New Roman"/>
          <w:szCs w:val="24"/>
        </w:rPr>
        <w:t xml:space="preserve">zarządzeniem Nr 58.2020 Wójta Gminy Waganiec z dnia </w:t>
      </w:r>
      <w:r w:rsidR="00AD3CE0">
        <w:rPr>
          <w:rFonts w:cs="Times New Roman"/>
          <w:szCs w:val="24"/>
        </w:rPr>
        <w:t xml:space="preserve">  </w:t>
      </w:r>
      <w:r w:rsidR="002234EC">
        <w:rPr>
          <w:rFonts w:cs="Times New Roman"/>
          <w:szCs w:val="24"/>
        </w:rPr>
        <w:t>4 sierpnia 2020 r.</w:t>
      </w:r>
      <w:r w:rsidR="00EC6636">
        <w:rPr>
          <w:rFonts w:cs="Times New Roman"/>
          <w:szCs w:val="24"/>
        </w:rPr>
        <w:t xml:space="preserve">, </w:t>
      </w:r>
      <w:r w:rsidR="008C4178">
        <w:rPr>
          <w:rFonts w:cs="Times New Roman"/>
          <w:szCs w:val="24"/>
        </w:rPr>
        <w:t>zarządzeniem Nr 87.2020 Wójta Gm</w:t>
      </w:r>
      <w:r w:rsidR="00C135C8">
        <w:rPr>
          <w:rFonts w:cs="Times New Roman"/>
          <w:szCs w:val="24"/>
        </w:rPr>
        <w:t xml:space="preserve">iny Waganiec z dnia 2 listopada </w:t>
      </w:r>
      <w:r w:rsidR="00BF2B81">
        <w:rPr>
          <w:rFonts w:cs="Times New Roman"/>
          <w:szCs w:val="24"/>
        </w:rPr>
        <w:br/>
      </w:r>
      <w:r w:rsidR="008C4178">
        <w:rPr>
          <w:rFonts w:cs="Times New Roman"/>
          <w:szCs w:val="24"/>
        </w:rPr>
        <w:t>2020 r.</w:t>
      </w:r>
      <w:r w:rsidR="00BF2B81">
        <w:rPr>
          <w:rFonts w:cs="Times New Roman"/>
          <w:szCs w:val="24"/>
        </w:rPr>
        <w:t xml:space="preserve">, </w:t>
      </w:r>
      <w:r w:rsidR="00EC6636">
        <w:rPr>
          <w:rFonts w:cs="Times New Roman"/>
          <w:szCs w:val="24"/>
        </w:rPr>
        <w:t>zarządzeniem Nr 41.2021 Wójta Gminy Waganiec z dnia 26  kwietnia 2021 r.</w:t>
      </w:r>
      <w:r w:rsidR="00C135C8">
        <w:rPr>
          <w:rFonts w:cs="Times New Roman"/>
          <w:szCs w:val="24"/>
        </w:rPr>
        <w:t xml:space="preserve"> </w:t>
      </w:r>
      <w:r w:rsidR="00BF2B81">
        <w:rPr>
          <w:rFonts w:cs="Times New Roman"/>
          <w:szCs w:val="24"/>
        </w:rPr>
        <w:br/>
      </w:r>
      <w:r w:rsidR="00C135C8">
        <w:rPr>
          <w:rFonts w:cs="Times New Roman"/>
          <w:szCs w:val="24"/>
        </w:rPr>
        <w:t>i zarządzeniem Nr 113.2021 Wójta Gminy Waganiec z dnia 13 grudnia 2021</w:t>
      </w:r>
      <w:r w:rsidR="005A76F3">
        <w:rPr>
          <w:rFonts w:cs="Times New Roman"/>
          <w:szCs w:val="24"/>
        </w:rPr>
        <w:t>:</w:t>
      </w:r>
    </w:p>
    <w:p w:rsidR="003A71C0" w:rsidRPr="00CC09E8" w:rsidRDefault="003A71C0" w:rsidP="003A71C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z</w:t>
      </w:r>
      <w:r w:rsidRPr="00CC09E8">
        <w:rPr>
          <w:rFonts w:cs="Times New Roman"/>
          <w:szCs w:val="24"/>
        </w:rPr>
        <w:t>ałącznik</w:t>
      </w:r>
      <w:r w:rsidR="00404515">
        <w:rPr>
          <w:rFonts w:cs="Times New Roman"/>
          <w:szCs w:val="24"/>
        </w:rPr>
        <w:t xml:space="preserve"> do zarządzenia</w:t>
      </w:r>
      <w:r w:rsidR="007E7527">
        <w:rPr>
          <w:rFonts w:cs="Times New Roman"/>
          <w:szCs w:val="24"/>
        </w:rPr>
        <w:t xml:space="preserve"> </w:t>
      </w:r>
      <w:r w:rsidRPr="00CC09E8">
        <w:rPr>
          <w:rFonts w:cs="Times New Roman"/>
          <w:szCs w:val="24"/>
        </w:rPr>
        <w:t xml:space="preserve"> „Wykaz osób uprawnionych do podpisywania dokumentów związanych </w:t>
      </w:r>
      <w:r w:rsidR="00603421">
        <w:rPr>
          <w:rFonts w:cs="Times New Roman"/>
          <w:szCs w:val="24"/>
        </w:rPr>
        <w:t>z P</w:t>
      </w:r>
      <w:r w:rsidR="00F45F94">
        <w:rPr>
          <w:rFonts w:cs="Times New Roman"/>
          <w:szCs w:val="24"/>
        </w:rPr>
        <w:t>rojektem</w:t>
      </w:r>
      <w:r w:rsidR="00BF2B81">
        <w:rPr>
          <w:rFonts w:cs="Times New Roman"/>
          <w:szCs w:val="24"/>
        </w:rPr>
        <w:t xml:space="preserve"> </w:t>
      </w:r>
      <w:r w:rsidR="006B407A">
        <w:rPr>
          <w:rFonts w:cs="Times New Roman"/>
          <w:szCs w:val="24"/>
        </w:rPr>
        <w:t xml:space="preserve">pn. </w:t>
      </w:r>
      <w:r w:rsidR="006B407A">
        <w:rPr>
          <w:i/>
        </w:rPr>
        <w:t>Infostrada Kujaw i Pomorza 2.0</w:t>
      </w:r>
      <w:r w:rsidR="006B407A">
        <w:rPr>
          <w:rFonts w:cs="Times New Roman"/>
          <w:szCs w:val="24"/>
        </w:rPr>
        <w:t xml:space="preserve"> </w:t>
      </w:r>
      <w:r w:rsidR="00603421">
        <w:t>realizowanym</w:t>
      </w:r>
      <w:r w:rsidR="006B407A">
        <w:t xml:space="preserve"> ze środków </w:t>
      </w:r>
      <w:r w:rsidR="006B407A" w:rsidRPr="006F084A">
        <w:t>Europejskiego Funduszu Rozwoju Regionalnego w ramach Regionalnego Programu Operacyjnego Województwa Kujawsko-Pomorskiego na lata 2014-2020</w:t>
      </w:r>
      <w:r w:rsidR="00D6685E">
        <w:rPr>
          <w:rFonts w:cs="Times New Roman"/>
          <w:szCs w:val="24"/>
        </w:rPr>
        <w:t xml:space="preserve">, </w:t>
      </w:r>
      <w:r w:rsidR="00603421">
        <w:rPr>
          <w:rFonts w:cs="Times New Roman"/>
          <w:szCs w:val="24"/>
        </w:rPr>
        <w:t xml:space="preserve">Oś priorytetowa 2, Cyfrowy region, Działanie 2.1 Wysoka dostępność i jakość e-usług publicznych, </w:t>
      </w:r>
      <w:r w:rsidRPr="00CC09E8">
        <w:rPr>
          <w:rFonts w:cs="Times New Roman"/>
          <w:szCs w:val="24"/>
        </w:rPr>
        <w:t>otrzymuje nowe brzmienie</w:t>
      </w:r>
      <w:r>
        <w:rPr>
          <w:rFonts w:cs="Times New Roman"/>
          <w:szCs w:val="24"/>
        </w:rPr>
        <w:t>, zgodn</w:t>
      </w:r>
      <w:r w:rsidR="00C25C46">
        <w:rPr>
          <w:rFonts w:cs="Times New Roman"/>
          <w:szCs w:val="24"/>
        </w:rPr>
        <w:t>ie z załącznikiem do</w:t>
      </w:r>
      <w:r>
        <w:rPr>
          <w:rFonts w:cs="Times New Roman"/>
          <w:szCs w:val="24"/>
        </w:rPr>
        <w:t xml:space="preserve"> zarządzenia. </w:t>
      </w:r>
    </w:p>
    <w:p w:rsidR="003A71C0" w:rsidRDefault="003A71C0" w:rsidP="003A71C0">
      <w:pPr>
        <w:jc w:val="both"/>
        <w:rPr>
          <w:rFonts w:cs="Times New Roman"/>
          <w:szCs w:val="24"/>
        </w:rPr>
      </w:pPr>
    </w:p>
    <w:p w:rsidR="003A71C0" w:rsidRPr="002E1017" w:rsidRDefault="003A71C0" w:rsidP="003A71C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 2. Niniejsze zarządzenie stanowi element polityki rachunkowości Gminy Waganiec. </w:t>
      </w:r>
    </w:p>
    <w:p w:rsidR="003A71C0" w:rsidRDefault="003A71C0" w:rsidP="003A71C0">
      <w:pPr>
        <w:jc w:val="both"/>
        <w:rPr>
          <w:rFonts w:cs="Times New Roman"/>
          <w:szCs w:val="24"/>
        </w:rPr>
      </w:pPr>
    </w:p>
    <w:p w:rsidR="003A71C0" w:rsidRDefault="003A71C0" w:rsidP="003A71C0">
      <w:pPr>
        <w:jc w:val="both"/>
        <w:rPr>
          <w:szCs w:val="24"/>
        </w:rPr>
      </w:pPr>
      <w:r>
        <w:rPr>
          <w:rFonts w:cs="Times New Roman"/>
          <w:szCs w:val="24"/>
        </w:rPr>
        <w:t>§ 3.1</w:t>
      </w:r>
      <w:r w:rsidRPr="00796782">
        <w:rPr>
          <w:rFonts w:cs="Times New Roman"/>
          <w:szCs w:val="24"/>
        </w:rPr>
        <w:t xml:space="preserve">. </w:t>
      </w:r>
      <w:r w:rsidRPr="00796782">
        <w:rPr>
          <w:szCs w:val="24"/>
        </w:rPr>
        <w:t>Zarządzenie wc</w:t>
      </w:r>
      <w:r w:rsidR="006809B8">
        <w:rPr>
          <w:szCs w:val="24"/>
        </w:rPr>
        <w:t>hodzi w życie z dniem podpisania.</w:t>
      </w:r>
    </w:p>
    <w:p w:rsidR="003A71C0" w:rsidRDefault="003A71C0" w:rsidP="003A71C0">
      <w:pPr>
        <w:jc w:val="both"/>
        <w:rPr>
          <w:rStyle w:val="Hipercze"/>
          <w:color w:val="auto"/>
          <w:szCs w:val="24"/>
          <w:u w:val="none"/>
        </w:rPr>
      </w:pPr>
      <w:r>
        <w:rPr>
          <w:szCs w:val="24"/>
        </w:rPr>
        <w:t xml:space="preserve">2. Zarządzenie  </w:t>
      </w:r>
      <w:r w:rsidRPr="00796782">
        <w:rPr>
          <w:szCs w:val="24"/>
        </w:rPr>
        <w:t xml:space="preserve">podlega podaniu do publicznej wiadomości w sposób zwyczajowo przyjęty, </w:t>
      </w:r>
      <w:r>
        <w:rPr>
          <w:szCs w:val="24"/>
        </w:rPr>
        <w:t xml:space="preserve">       </w:t>
      </w:r>
      <w:r w:rsidRPr="00796782">
        <w:rPr>
          <w:szCs w:val="24"/>
        </w:rPr>
        <w:t xml:space="preserve">a także poprzez zamieszczenie jego treści na stronie internetowej </w:t>
      </w:r>
      <w:hyperlink r:id="rId9" w:history="1">
        <w:r w:rsidRPr="00796782">
          <w:rPr>
            <w:rStyle w:val="Hipercze"/>
            <w:color w:val="auto"/>
            <w:szCs w:val="24"/>
            <w:u w:val="none"/>
          </w:rPr>
          <w:t>www.waganiec.biuletyn.net</w:t>
        </w:r>
      </w:hyperlink>
      <w:r>
        <w:rPr>
          <w:rStyle w:val="Hipercze"/>
          <w:color w:val="auto"/>
          <w:szCs w:val="24"/>
          <w:u w:val="none"/>
        </w:rPr>
        <w:t>.</w:t>
      </w:r>
    </w:p>
    <w:p w:rsidR="003A71C0" w:rsidRDefault="003A71C0" w:rsidP="003A71C0">
      <w:pPr>
        <w:jc w:val="both"/>
        <w:rPr>
          <w:rStyle w:val="Hipercze"/>
          <w:color w:val="auto"/>
          <w:szCs w:val="24"/>
          <w:u w:val="none"/>
        </w:rPr>
      </w:pPr>
    </w:p>
    <w:p w:rsidR="00EC5214" w:rsidRDefault="00EC5214" w:rsidP="003A71C0">
      <w:pPr>
        <w:jc w:val="both"/>
        <w:rPr>
          <w:rStyle w:val="Hipercze"/>
          <w:color w:val="auto"/>
          <w:szCs w:val="24"/>
          <w:u w:val="none"/>
        </w:rPr>
      </w:pPr>
    </w:p>
    <w:p w:rsidR="006B407A" w:rsidRDefault="006B407A" w:rsidP="003A71C0">
      <w:pPr>
        <w:jc w:val="both"/>
        <w:rPr>
          <w:rStyle w:val="Hipercze"/>
          <w:color w:val="auto"/>
          <w:szCs w:val="24"/>
          <w:u w:val="none"/>
        </w:rPr>
      </w:pPr>
    </w:p>
    <w:p w:rsidR="003A71C0" w:rsidRDefault="003A71C0" w:rsidP="003A71C0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Załącznik </w:t>
      </w:r>
      <w:r w:rsidR="002234EC">
        <w:rPr>
          <w:rFonts w:ascii="Times New Roman" w:hAnsi="Times New Roman" w:cs="Times New Roman"/>
          <w:sz w:val="18"/>
          <w:szCs w:val="18"/>
        </w:rPr>
        <w:t>do Z</w:t>
      </w:r>
      <w:r w:rsidR="009F163B">
        <w:rPr>
          <w:rFonts w:ascii="Times New Roman" w:hAnsi="Times New Roman" w:cs="Times New Roman"/>
          <w:sz w:val="18"/>
          <w:szCs w:val="18"/>
        </w:rPr>
        <w:t>arządzenia Nr 72.2022</w:t>
      </w:r>
    </w:p>
    <w:p w:rsidR="003A71C0" w:rsidRPr="00A470EE" w:rsidRDefault="003A71C0" w:rsidP="003A71C0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Wójta G</w:t>
      </w:r>
      <w:r w:rsidR="009B2348">
        <w:rPr>
          <w:rFonts w:ascii="Times New Roman" w:hAnsi="Times New Roman" w:cs="Times New Roman"/>
          <w:sz w:val="18"/>
          <w:szCs w:val="18"/>
        </w:rPr>
        <w:t>miny Waganiec z dnia</w:t>
      </w:r>
      <w:r w:rsidR="009F163B">
        <w:rPr>
          <w:rFonts w:ascii="Times New Roman" w:hAnsi="Times New Roman" w:cs="Times New Roman"/>
          <w:sz w:val="18"/>
          <w:szCs w:val="18"/>
        </w:rPr>
        <w:t xml:space="preserve"> 4 sierpnia </w:t>
      </w:r>
      <w:bookmarkStart w:id="0" w:name="_GoBack"/>
      <w:bookmarkEnd w:id="0"/>
      <w:r w:rsidR="00EC5214">
        <w:rPr>
          <w:rFonts w:ascii="Times New Roman" w:hAnsi="Times New Roman" w:cs="Times New Roman"/>
          <w:sz w:val="18"/>
          <w:szCs w:val="18"/>
        </w:rPr>
        <w:t>2022</w:t>
      </w:r>
      <w:r>
        <w:rPr>
          <w:rFonts w:ascii="Times New Roman" w:hAnsi="Times New Roman" w:cs="Times New Roman"/>
          <w:sz w:val="18"/>
          <w:szCs w:val="18"/>
        </w:rPr>
        <w:t xml:space="preserve"> r. </w:t>
      </w:r>
    </w:p>
    <w:p w:rsidR="003A71C0" w:rsidRDefault="003A71C0" w:rsidP="003A71C0">
      <w:pPr>
        <w:spacing w:line="240" w:lineRule="auto"/>
        <w:jc w:val="right"/>
        <w:rPr>
          <w:rFonts w:cs="Times New Roman"/>
          <w:sz w:val="18"/>
          <w:szCs w:val="18"/>
        </w:rPr>
      </w:pPr>
    </w:p>
    <w:p w:rsidR="004F4EF3" w:rsidRDefault="004F4EF3" w:rsidP="003A71C0">
      <w:pPr>
        <w:spacing w:line="240" w:lineRule="auto"/>
        <w:jc w:val="right"/>
        <w:rPr>
          <w:rFonts w:cs="Times New Roman"/>
          <w:sz w:val="18"/>
          <w:szCs w:val="18"/>
        </w:rPr>
      </w:pPr>
    </w:p>
    <w:p w:rsidR="004F4EF3" w:rsidRPr="004F4EF3" w:rsidRDefault="004F4EF3" w:rsidP="004F4EF3">
      <w:pPr>
        <w:spacing w:line="240" w:lineRule="auto"/>
        <w:jc w:val="center"/>
        <w:rPr>
          <w:rFonts w:cs="Times New Roman"/>
          <w:szCs w:val="24"/>
        </w:rPr>
      </w:pPr>
      <w:r w:rsidRPr="004F4EF3">
        <w:rPr>
          <w:rFonts w:cs="Times New Roman"/>
          <w:szCs w:val="24"/>
        </w:rPr>
        <w:t>Wykaz osób uprawnionych do podpisywania dokumentów</w:t>
      </w:r>
    </w:p>
    <w:p w:rsidR="00D95B83" w:rsidRDefault="009B2348" w:rsidP="006B407A">
      <w:pPr>
        <w:jc w:val="center"/>
      </w:pPr>
      <w:r>
        <w:rPr>
          <w:rFonts w:cs="Times New Roman"/>
          <w:szCs w:val="24"/>
        </w:rPr>
        <w:t>związanych z Projektem</w:t>
      </w:r>
      <w:r w:rsidR="004F4EF3" w:rsidRPr="004F4EF3">
        <w:rPr>
          <w:rFonts w:cs="Times New Roman"/>
          <w:szCs w:val="24"/>
        </w:rPr>
        <w:t xml:space="preserve">  </w:t>
      </w:r>
      <w:r w:rsidR="00524317">
        <w:rPr>
          <w:rFonts w:cs="Times New Roman"/>
          <w:szCs w:val="24"/>
        </w:rPr>
        <w:t>pn</w:t>
      </w:r>
      <w:r w:rsidR="00524317" w:rsidRPr="00D01E22">
        <w:rPr>
          <w:rFonts w:cs="Times New Roman"/>
          <w:szCs w:val="24"/>
        </w:rPr>
        <w:t xml:space="preserve">. </w:t>
      </w:r>
      <w:r w:rsidR="004F4EF3" w:rsidRPr="006B407A">
        <w:rPr>
          <w:rFonts w:cs="Times New Roman"/>
          <w:szCs w:val="24"/>
        </w:rPr>
        <w:t>„</w:t>
      </w:r>
      <w:r w:rsidR="006B407A" w:rsidRPr="006B407A">
        <w:t>Infostrada Kujaw i Pomorza 2.0</w:t>
      </w:r>
      <w:r w:rsidR="006B407A">
        <w:t>”</w:t>
      </w:r>
      <w:r w:rsidR="006B407A" w:rsidRPr="006B407A">
        <w:rPr>
          <w:rFonts w:cs="Times New Roman"/>
          <w:szCs w:val="24"/>
        </w:rPr>
        <w:t xml:space="preserve"> </w:t>
      </w:r>
      <w:r>
        <w:t>realizowanym</w:t>
      </w:r>
      <w:r w:rsidR="006B407A" w:rsidRPr="006B407A">
        <w:t xml:space="preserve"> </w:t>
      </w:r>
      <w:r w:rsidR="006B407A">
        <w:t xml:space="preserve">ze środków </w:t>
      </w:r>
      <w:r w:rsidR="006B407A" w:rsidRPr="006F084A">
        <w:t>Europejskiego Funduszu Rozwoju Regionalnego w ramach Regionalnego Programu Operacyjnego Województwa Kujawsko-Pomorskiego na lata 2014-2020</w:t>
      </w:r>
      <w:r w:rsidR="008B024C">
        <w:t>, Oś priorytetowa 2, Cyfrowy region, Działanie 2.1 Wysoka dostępność i jakość e-usług publicznych</w:t>
      </w:r>
    </w:p>
    <w:p w:rsidR="006B407A" w:rsidRPr="00062610" w:rsidRDefault="006B407A" w:rsidP="006B407A">
      <w:pPr>
        <w:jc w:val="center"/>
        <w:rPr>
          <w:rFonts w:cs="Times New Roman"/>
          <w:sz w:val="18"/>
          <w:szCs w:val="18"/>
        </w:rPr>
      </w:pPr>
    </w:p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127"/>
        <w:gridCol w:w="2126"/>
        <w:gridCol w:w="1559"/>
        <w:gridCol w:w="1730"/>
      </w:tblGrid>
      <w:tr w:rsidR="003A71C0" w:rsidRPr="00062610" w:rsidTr="009F28CA">
        <w:tc>
          <w:tcPr>
            <w:tcW w:w="567" w:type="dxa"/>
            <w:shd w:val="clear" w:color="auto" w:fill="FFFFFF" w:themeFill="background1"/>
          </w:tcPr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2665" w:type="dxa"/>
            <w:shd w:val="clear" w:color="auto" w:fill="FFFFFF" w:themeFill="background1"/>
          </w:tcPr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wyszczególnienie – uprawnienia</w:t>
            </w:r>
          </w:p>
        </w:tc>
        <w:tc>
          <w:tcPr>
            <w:tcW w:w="2127" w:type="dxa"/>
            <w:shd w:val="clear" w:color="auto" w:fill="FFFFFF" w:themeFill="background1"/>
          </w:tcPr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imię i nazwisko oraz stanowisko służbowe</w:t>
            </w:r>
          </w:p>
        </w:tc>
        <w:tc>
          <w:tcPr>
            <w:tcW w:w="2126" w:type="dxa"/>
            <w:shd w:val="clear" w:color="auto" w:fill="FFFFFF" w:themeFill="background1"/>
          </w:tcPr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imię i nazwisko oraz stanowisko służbowe osoby zastępującej upoważnionego</w:t>
            </w:r>
          </w:p>
        </w:tc>
        <w:tc>
          <w:tcPr>
            <w:tcW w:w="1559" w:type="dxa"/>
            <w:shd w:val="clear" w:color="auto" w:fill="FFFFFF" w:themeFill="background1"/>
          </w:tcPr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A71C0" w:rsidRPr="004F0C35" w:rsidRDefault="003A71C0" w:rsidP="009F28CA">
            <w:pPr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wzór podpisu upoważnionego</w:t>
            </w:r>
          </w:p>
        </w:tc>
        <w:tc>
          <w:tcPr>
            <w:tcW w:w="1730" w:type="dxa"/>
            <w:shd w:val="clear" w:color="auto" w:fill="FFFFFF" w:themeFill="background1"/>
          </w:tcPr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wzór podpisu osoby zastępującej upoważnionego</w:t>
            </w:r>
          </w:p>
        </w:tc>
      </w:tr>
      <w:tr w:rsidR="003A71C0" w:rsidRPr="00062610" w:rsidTr="009F28CA">
        <w:tc>
          <w:tcPr>
            <w:tcW w:w="567" w:type="dxa"/>
          </w:tcPr>
          <w:p w:rsidR="003A71C0" w:rsidRPr="004F0C35" w:rsidRDefault="003A71C0" w:rsidP="009F28CA">
            <w:pPr>
              <w:jc w:val="right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665" w:type="dxa"/>
          </w:tcPr>
          <w:p w:rsidR="003A71C0" w:rsidRPr="004F0C35" w:rsidRDefault="003A71C0" w:rsidP="00502EBF">
            <w:pPr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Potwierdzenie zgodności</w:t>
            </w:r>
            <w:r w:rsidR="006B53ED" w:rsidRPr="004F0C35">
              <w:rPr>
                <w:rFonts w:cs="Times New Roman"/>
                <w:sz w:val="18"/>
                <w:szCs w:val="18"/>
              </w:rPr>
              <w:t xml:space="preserve"> faktur za dostarczone materiały  i usługi                    </w:t>
            </w:r>
            <w:r w:rsidRPr="004F0C35">
              <w:rPr>
                <w:rFonts w:cs="Times New Roman"/>
                <w:sz w:val="18"/>
                <w:szCs w:val="18"/>
              </w:rPr>
              <w:t xml:space="preserve">z podpisaną umową,       zgodność wydatku pod względem celowościowym, gospodarczym i legalnym, monitorowanie realizacji zadania </w:t>
            </w:r>
          </w:p>
        </w:tc>
        <w:tc>
          <w:tcPr>
            <w:tcW w:w="2127" w:type="dxa"/>
          </w:tcPr>
          <w:p w:rsidR="003A71C0" w:rsidRPr="004F0C35" w:rsidRDefault="00502EBF" w:rsidP="009F28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Grzegorz Lasota</w:t>
            </w:r>
          </w:p>
          <w:p w:rsidR="001A2ADD" w:rsidRPr="004F0C35" w:rsidRDefault="00502EBF" w:rsidP="009F28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Informatyk</w:t>
            </w:r>
          </w:p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02EBF" w:rsidRPr="004F0C35" w:rsidRDefault="00751468" w:rsidP="00502E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Klaudia Rutecka</w:t>
            </w:r>
          </w:p>
          <w:p w:rsidR="00502EBF" w:rsidRPr="004F0C35" w:rsidRDefault="00282719" w:rsidP="00502EB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</w:t>
            </w:r>
            <w:r w:rsidR="00751468" w:rsidRPr="004F0C35">
              <w:rPr>
                <w:rFonts w:cs="Times New Roman"/>
                <w:sz w:val="18"/>
                <w:szCs w:val="18"/>
              </w:rPr>
              <w:t>eferent</w:t>
            </w:r>
            <w:r w:rsidR="00502EBF" w:rsidRPr="004F0C35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502EBF" w:rsidRPr="004F0C35">
              <w:rPr>
                <w:rFonts w:cs="Times New Roman"/>
                <w:sz w:val="18"/>
                <w:szCs w:val="18"/>
              </w:rPr>
              <w:t>ds. kadr</w:t>
            </w:r>
            <w:r>
              <w:rPr>
                <w:rFonts w:cs="Times New Roman"/>
                <w:sz w:val="18"/>
                <w:szCs w:val="18"/>
              </w:rPr>
              <w:t xml:space="preserve">            </w:t>
            </w:r>
            <w:r w:rsidR="00751468" w:rsidRPr="004F0C35">
              <w:rPr>
                <w:rFonts w:cs="Times New Roman"/>
                <w:sz w:val="18"/>
                <w:szCs w:val="18"/>
              </w:rPr>
              <w:t xml:space="preserve"> </w:t>
            </w:r>
            <w:r w:rsidR="00502EBF" w:rsidRPr="004F0C35">
              <w:rPr>
                <w:rFonts w:cs="Times New Roman"/>
                <w:sz w:val="18"/>
                <w:szCs w:val="18"/>
              </w:rPr>
              <w:t>i ewidencji działalności gospodarczej</w:t>
            </w:r>
          </w:p>
          <w:p w:rsidR="001A2ADD" w:rsidRPr="004F0C35" w:rsidRDefault="001A2ADD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02EBF" w:rsidRPr="00062610" w:rsidTr="009F28CA">
        <w:tc>
          <w:tcPr>
            <w:tcW w:w="567" w:type="dxa"/>
          </w:tcPr>
          <w:p w:rsidR="00502EBF" w:rsidRPr="004F0C35" w:rsidRDefault="00502EBF" w:rsidP="00502EBF">
            <w:pPr>
              <w:jc w:val="right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2665" w:type="dxa"/>
          </w:tcPr>
          <w:p w:rsidR="00502EBF" w:rsidRPr="004F0C35" w:rsidRDefault="00502EBF" w:rsidP="00502EBF">
            <w:pPr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 xml:space="preserve">Zgodność pod względem merytorycznym </w:t>
            </w:r>
          </w:p>
        </w:tc>
        <w:tc>
          <w:tcPr>
            <w:tcW w:w="2127" w:type="dxa"/>
          </w:tcPr>
          <w:p w:rsidR="00502EBF" w:rsidRPr="004F0C35" w:rsidRDefault="00502EBF" w:rsidP="00502E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Grzegorz Lasota</w:t>
            </w:r>
          </w:p>
          <w:p w:rsidR="00502EBF" w:rsidRPr="004F0C35" w:rsidRDefault="00502EBF" w:rsidP="00502E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Informatyk</w:t>
            </w:r>
          </w:p>
          <w:p w:rsidR="00502EBF" w:rsidRPr="004F0C35" w:rsidRDefault="00502EBF" w:rsidP="00502E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82719" w:rsidRPr="004F0C35" w:rsidRDefault="00282719" w:rsidP="002827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Klaudia Rutecka</w:t>
            </w:r>
          </w:p>
          <w:p w:rsidR="00502EBF" w:rsidRPr="004F0C35" w:rsidRDefault="00282719" w:rsidP="0028271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</w:t>
            </w:r>
            <w:r w:rsidRPr="004F0C35">
              <w:rPr>
                <w:rFonts w:cs="Times New Roman"/>
                <w:sz w:val="18"/>
                <w:szCs w:val="18"/>
              </w:rPr>
              <w:t xml:space="preserve">eferent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F0C35">
              <w:rPr>
                <w:rFonts w:cs="Times New Roman"/>
                <w:sz w:val="18"/>
                <w:szCs w:val="18"/>
              </w:rPr>
              <w:t>ds. kadr</w:t>
            </w:r>
            <w:r>
              <w:rPr>
                <w:rFonts w:cs="Times New Roman"/>
                <w:sz w:val="18"/>
                <w:szCs w:val="18"/>
              </w:rPr>
              <w:t xml:space="preserve">            </w:t>
            </w:r>
            <w:r w:rsidRPr="004F0C35">
              <w:rPr>
                <w:rFonts w:cs="Times New Roman"/>
                <w:sz w:val="18"/>
                <w:szCs w:val="18"/>
              </w:rPr>
              <w:t xml:space="preserve"> i ewidencji działalności gospodarczej</w:t>
            </w:r>
          </w:p>
        </w:tc>
        <w:tc>
          <w:tcPr>
            <w:tcW w:w="1559" w:type="dxa"/>
          </w:tcPr>
          <w:p w:rsidR="00502EBF" w:rsidRPr="004F0C35" w:rsidRDefault="00502EBF" w:rsidP="00502E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502EBF" w:rsidRPr="004F0C35" w:rsidRDefault="00502EBF" w:rsidP="00502EB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502EBF" w:rsidRPr="004F0C35" w:rsidRDefault="00502EBF" w:rsidP="00502EBF">
            <w:pPr>
              <w:rPr>
                <w:rFonts w:cs="Times New Roman"/>
                <w:sz w:val="18"/>
                <w:szCs w:val="18"/>
              </w:rPr>
            </w:pPr>
          </w:p>
          <w:p w:rsidR="00502EBF" w:rsidRPr="004F0C35" w:rsidRDefault="00502EBF" w:rsidP="00502EBF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2108" w:rsidRPr="00062610" w:rsidTr="009F28CA">
        <w:tc>
          <w:tcPr>
            <w:tcW w:w="567" w:type="dxa"/>
          </w:tcPr>
          <w:p w:rsidR="001E2108" w:rsidRPr="004F0C35" w:rsidRDefault="001E2108" w:rsidP="009F28CA">
            <w:pPr>
              <w:jc w:val="right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2665" w:type="dxa"/>
          </w:tcPr>
          <w:p w:rsidR="001E2108" w:rsidRPr="004F0C35" w:rsidRDefault="001E2108" w:rsidP="009F28CA">
            <w:pPr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Zgodność pod względem formalnym i rachunkowym,</w:t>
            </w:r>
          </w:p>
          <w:p w:rsidR="001E2108" w:rsidRPr="004F0C35" w:rsidRDefault="001E2108" w:rsidP="009F28CA">
            <w:pPr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zapłata zobowiązań</w:t>
            </w:r>
          </w:p>
        </w:tc>
        <w:tc>
          <w:tcPr>
            <w:tcW w:w="2127" w:type="dxa"/>
          </w:tcPr>
          <w:p w:rsidR="001E2108" w:rsidRPr="004F0C35" w:rsidRDefault="008C4178" w:rsidP="00542FB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 xml:space="preserve">Milena </w:t>
            </w:r>
            <w:proofErr w:type="spellStart"/>
            <w:r w:rsidRPr="004F0C35">
              <w:rPr>
                <w:rFonts w:cs="Times New Roman"/>
                <w:sz w:val="18"/>
                <w:szCs w:val="18"/>
              </w:rPr>
              <w:t>Kotrych</w:t>
            </w:r>
            <w:proofErr w:type="spellEnd"/>
          </w:p>
          <w:p w:rsidR="004F0C35" w:rsidRDefault="008C4178" w:rsidP="00542FB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 xml:space="preserve">Referent </w:t>
            </w:r>
          </w:p>
          <w:p w:rsidR="001E2108" w:rsidRPr="004F0C35" w:rsidRDefault="00EC5214" w:rsidP="00542FB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ds. finansów i oświaty</w:t>
            </w:r>
          </w:p>
        </w:tc>
        <w:tc>
          <w:tcPr>
            <w:tcW w:w="2126" w:type="dxa"/>
          </w:tcPr>
          <w:p w:rsidR="001E2108" w:rsidRPr="004F0C35" w:rsidRDefault="00406B93" w:rsidP="00542FB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Magdalena Wysocka</w:t>
            </w:r>
          </w:p>
          <w:p w:rsidR="001E2108" w:rsidRPr="004F0C35" w:rsidRDefault="00406B93" w:rsidP="00542FB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Referent      </w:t>
            </w:r>
            <w:r w:rsidR="004F0C35">
              <w:rPr>
                <w:rFonts w:cs="Times New Roman"/>
                <w:sz w:val="18"/>
                <w:szCs w:val="18"/>
              </w:rPr>
              <w:t xml:space="preserve">                    ds. finansowych</w:t>
            </w:r>
            <w:r w:rsidR="001E2108" w:rsidRPr="004F0C35">
              <w:rPr>
                <w:rFonts w:cs="Times New Roman"/>
                <w:sz w:val="18"/>
                <w:szCs w:val="18"/>
              </w:rPr>
              <w:t xml:space="preserve"> i obsługi kasy</w:t>
            </w:r>
          </w:p>
        </w:tc>
        <w:tc>
          <w:tcPr>
            <w:tcW w:w="1559" w:type="dxa"/>
          </w:tcPr>
          <w:p w:rsidR="001E2108" w:rsidRPr="004F0C35" w:rsidRDefault="001E2108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1E2108" w:rsidRPr="004F0C35" w:rsidRDefault="001E2108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16296" w:rsidRPr="00062610" w:rsidTr="009F28CA">
        <w:tc>
          <w:tcPr>
            <w:tcW w:w="567" w:type="dxa"/>
          </w:tcPr>
          <w:p w:rsidR="00016296" w:rsidRPr="004F0C35" w:rsidRDefault="00016296" w:rsidP="00895388">
            <w:pPr>
              <w:jc w:val="right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2665" w:type="dxa"/>
          </w:tcPr>
          <w:p w:rsidR="00016296" w:rsidRPr="004F0C35" w:rsidRDefault="00016296" w:rsidP="00895388">
            <w:pPr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 xml:space="preserve">Dekretacja </w:t>
            </w:r>
          </w:p>
        </w:tc>
        <w:tc>
          <w:tcPr>
            <w:tcW w:w="2127" w:type="dxa"/>
          </w:tcPr>
          <w:p w:rsidR="00016296" w:rsidRPr="004F0C35" w:rsidRDefault="000162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Anna Miś</w:t>
            </w:r>
          </w:p>
          <w:p w:rsidR="00016296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Z-ca Skarbnika Gminy</w:t>
            </w:r>
          </w:p>
        </w:tc>
        <w:tc>
          <w:tcPr>
            <w:tcW w:w="2126" w:type="dxa"/>
          </w:tcPr>
          <w:p w:rsidR="00016296" w:rsidRPr="004F0C35" w:rsidRDefault="000162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Zofia Madajczyk</w:t>
            </w:r>
          </w:p>
          <w:p w:rsidR="00016296" w:rsidRPr="004F0C35" w:rsidRDefault="000162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Inspektor                           ds. księgowości budżetowej</w:t>
            </w:r>
          </w:p>
        </w:tc>
        <w:tc>
          <w:tcPr>
            <w:tcW w:w="1559" w:type="dxa"/>
          </w:tcPr>
          <w:p w:rsidR="00016296" w:rsidRPr="004F0C35" w:rsidRDefault="00016296" w:rsidP="0089538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016296" w:rsidRPr="004F0C35" w:rsidRDefault="00016296" w:rsidP="0089538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C4178" w:rsidRPr="00062610" w:rsidTr="009F28CA">
        <w:tc>
          <w:tcPr>
            <w:tcW w:w="567" w:type="dxa"/>
          </w:tcPr>
          <w:p w:rsidR="008C4178" w:rsidRPr="004F0C35" w:rsidRDefault="008C4178" w:rsidP="008C4178">
            <w:pPr>
              <w:jc w:val="right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2665" w:type="dxa"/>
          </w:tcPr>
          <w:p w:rsidR="008C4178" w:rsidRPr="004F0C35" w:rsidRDefault="008C4178" w:rsidP="008C4178">
            <w:pPr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 xml:space="preserve">Wprowadzenie do ksiąg rachunkowych </w:t>
            </w:r>
          </w:p>
        </w:tc>
        <w:tc>
          <w:tcPr>
            <w:tcW w:w="2127" w:type="dxa"/>
          </w:tcPr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Zofia Madajczyk</w:t>
            </w:r>
          </w:p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Inspektor                               ds. księgowości budżetowej</w:t>
            </w:r>
          </w:p>
        </w:tc>
        <w:tc>
          <w:tcPr>
            <w:tcW w:w="2126" w:type="dxa"/>
          </w:tcPr>
          <w:p w:rsidR="008C4178" w:rsidRPr="004F0C35" w:rsidRDefault="002677FA" w:rsidP="008C41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Ewelina Ferner-Kofel</w:t>
            </w:r>
          </w:p>
          <w:p w:rsidR="008C4178" w:rsidRPr="004F0C35" w:rsidRDefault="002677FA" w:rsidP="008C41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Inspektor ds. księgowości budżetowej 1</w:t>
            </w:r>
          </w:p>
        </w:tc>
        <w:tc>
          <w:tcPr>
            <w:tcW w:w="1559" w:type="dxa"/>
          </w:tcPr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47473" w:rsidRPr="00062610" w:rsidTr="009F28CA">
        <w:tc>
          <w:tcPr>
            <w:tcW w:w="567" w:type="dxa"/>
          </w:tcPr>
          <w:p w:rsidR="00B47473" w:rsidRPr="004F0C35" w:rsidRDefault="00B47473" w:rsidP="00B47473">
            <w:pPr>
              <w:jc w:val="right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2665" w:type="dxa"/>
          </w:tcPr>
          <w:p w:rsidR="00B47473" w:rsidRPr="004F0C35" w:rsidRDefault="00B47473" w:rsidP="00B47473">
            <w:pPr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 xml:space="preserve">Kwalifikowalność wydatku </w:t>
            </w:r>
          </w:p>
        </w:tc>
        <w:tc>
          <w:tcPr>
            <w:tcW w:w="2127" w:type="dxa"/>
          </w:tcPr>
          <w:p w:rsidR="00B47473" w:rsidRPr="004F0C35" w:rsidRDefault="00B47473" w:rsidP="00B4747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Grzegorz Lasota</w:t>
            </w:r>
          </w:p>
          <w:p w:rsidR="00B47473" w:rsidRPr="004F0C35" w:rsidRDefault="00B47473" w:rsidP="00B4747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Informatyk</w:t>
            </w:r>
          </w:p>
          <w:p w:rsidR="00B47473" w:rsidRPr="004F0C35" w:rsidRDefault="00B47473" w:rsidP="00B474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82719" w:rsidRPr="004F0C35" w:rsidRDefault="00282719" w:rsidP="002827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Klaudia Rutecka</w:t>
            </w:r>
          </w:p>
          <w:p w:rsidR="00B47473" w:rsidRPr="004F0C35" w:rsidRDefault="00282719" w:rsidP="0028271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</w:t>
            </w:r>
            <w:r w:rsidRPr="004F0C35">
              <w:rPr>
                <w:rFonts w:cs="Times New Roman"/>
                <w:sz w:val="18"/>
                <w:szCs w:val="18"/>
              </w:rPr>
              <w:t xml:space="preserve">eferent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F0C35">
              <w:rPr>
                <w:rFonts w:cs="Times New Roman"/>
                <w:sz w:val="18"/>
                <w:szCs w:val="18"/>
              </w:rPr>
              <w:t>ds. kadr</w:t>
            </w:r>
            <w:r>
              <w:rPr>
                <w:rFonts w:cs="Times New Roman"/>
                <w:sz w:val="18"/>
                <w:szCs w:val="18"/>
              </w:rPr>
              <w:t xml:space="preserve">            </w:t>
            </w:r>
            <w:r w:rsidRPr="004F0C35">
              <w:rPr>
                <w:rFonts w:cs="Times New Roman"/>
                <w:sz w:val="18"/>
                <w:szCs w:val="18"/>
              </w:rPr>
              <w:t xml:space="preserve"> i ewidencji działalności gospodarczej</w:t>
            </w:r>
          </w:p>
        </w:tc>
        <w:tc>
          <w:tcPr>
            <w:tcW w:w="1559" w:type="dxa"/>
          </w:tcPr>
          <w:p w:rsidR="00B47473" w:rsidRPr="004F0C35" w:rsidRDefault="00B47473" w:rsidP="00B474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B47473" w:rsidRPr="004F0C35" w:rsidRDefault="00B47473" w:rsidP="00B474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71C0" w:rsidRPr="00062610" w:rsidTr="009F28CA">
        <w:tc>
          <w:tcPr>
            <w:tcW w:w="567" w:type="dxa"/>
            <w:vMerge w:val="restart"/>
          </w:tcPr>
          <w:p w:rsidR="003A71C0" w:rsidRPr="004F0C35" w:rsidRDefault="003A71C0" w:rsidP="009F28CA">
            <w:pPr>
              <w:jc w:val="right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2665" w:type="dxa"/>
            <w:vMerge w:val="restart"/>
          </w:tcPr>
          <w:p w:rsidR="003A71C0" w:rsidRPr="004F0C35" w:rsidRDefault="003A71C0" w:rsidP="009F28CA">
            <w:pPr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 xml:space="preserve">Zatwierdzenie dokumentów do wypłaty </w:t>
            </w:r>
          </w:p>
          <w:p w:rsidR="003A71C0" w:rsidRPr="004F0C35" w:rsidRDefault="003A71C0" w:rsidP="009F28CA">
            <w:pPr>
              <w:rPr>
                <w:rFonts w:cs="Times New Roman"/>
                <w:sz w:val="18"/>
                <w:szCs w:val="18"/>
              </w:rPr>
            </w:pPr>
          </w:p>
          <w:p w:rsidR="003A71C0" w:rsidRPr="004F0C35" w:rsidRDefault="003A71C0" w:rsidP="009F28CA">
            <w:pPr>
              <w:jc w:val="right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oraz</w:t>
            </w:r>
          </w:p>
        </w:tc>
        <w:tc>
          <w:tcPr>
            <w:tcW w:w="2127" w:type="dxa"/>
          </w:tcPr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Piotr Kosik</w:t>
            </w:r>
          </w:p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 xml:space="preserve">Wójt Gminy </w:t>
            </w:r>
          </w:p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Arkadiusz Żak</w:t>
            </w:r>
          </w:p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Sekretarz Gminy</w:t>
            </w:r>
          </w:p>
        </w:tc>
        <w:tc>
          <w:tcPr>
            <w:tcW w:w="1559" w:type="dxa"/>
          </w:tcPr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C4178" w:rsidRPr="00062610" w:rsidTr="009F28CA">
        <w:tc>
          <w:tcPr>
            <w:tcW w:w="567" w:type="dxa"/>
            <w:vMerge/>
          </w:tcPr>
          <w:p w:rsidR="008C4178" w:rsidRPr="004F0C35" w:rsidRDefault="008C4178" w:rsidP="008C4178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65" w:type="dxa"/>
            <w:vMerge/>
          </w:tcPr>
          <w:p w:rsidR="008C4178" w:rsidRPr="004F0C35" w:rsidRDefault="008C4178" w:rsidP="008C41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Danuta Roszko</w:t>
            </w:r>
          </w:p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 xml:space="preserve">Skarbnik Gminy </w:t>
            </w:r>
          </w:p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Anna Miś</w:t>
            </w:r>
          </w:p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Z-ca Skarbnika Gminy</w:t>
            </w:r>
          </w:p>
        </w:tc>
        <w:tc>
          <w:tcPr>
            <w:tcW w:w="1559" w:type="dxa"/>
          </w:tcPr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C4178" w:rsidRPr="00062610" w:rsidTr="009F28CA">
        <w:tc>
          <w:tcPr>
            <w:tcW w:w="567" w:type="dxa"/>
          </w:tcPr>
          <w:p w:rsidR="008C4178" w:rsidRPr="004F0C35" w:rsidRDefault="008C4178" w:rsidP="008C4178">
            <w:pPr>
              <w:jc w:val="right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2665" w:type="dxa"/>
          </w:tcPr>
          <w:p w:rsidR="008C4178" w:rsidRPr="004F0C35" w:rsidRDefault="008C4178" w:rsidP="008C4178">
            <w:pPr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Przedkładanie Liderowi lub Instytucji Zarządzającej informacji, dokumentów, sprawozdań</w:t>
            </w:r>
          </w:p>
        </w:tc>
        <w:tc>
          <w:tcPr>
            <w:tcW w:w="2127" w:type="dxa"/>
          </w:tcPr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Grzegorz Lasota</w:t>
            </w:r>
          </w:p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Informatyk</w:t>
            </w:r>
          </w:p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82719" w:rsidRPr="004F0C35" w:rsidRDefault="00282719" w:rsidP="002827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Klaudia Rutecka</w:t>
            </w:r>
          </w:p>
          <w:p w:rsidR="008C4178" w:rsidRPr="004F0C35" w:rsidRDefault="00282719" w:rsidP="0028271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</w:t>
            </w:r>
            <w:r w:rsidRPr="004F0C35">
              <w:rPr>
                <w:rFonts w:cs="Times New Roman"/>
                <w:sz w:val="18"/>
                <w:szCs w:val="18"/>
              </w:rPr>
              <w:t xml:space="preserve">eferent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F0C35">
              <w:rPr>
                <w:rFonts w:cs="Times New Roman"/>
                <w:sz w:val="18"/>
                <w:szCs w:val="18"/>
              </w:rPr>
              <w:t>ds. kadr</w:t>
            </w:r>
            <w:r>
              <w:rPr>
                <w:rFonts w:cs="Times New Roman"/>
                <w:sz w:val="18"/>
                <w:szCs w:val="18"/>
              </w:rPr>
              <w:t xml:space="preserve">            </w:t>
            </w:r>
            <w:r w:rsidRPr="004F0C35">
              <w:rPr>
                <w:rFonts w:cs="Times New Roman"/>
                <w:sz w:val="18"/>
                <w:szCs w:val="18"/>
              </w:rPr>
              <w:t xml:space="preserve"> i ewidencji działalności gospodarczej</w:t>
            </w:r>
          </w:p>
        </w:tc>
        <w:tc>
          <w:tcPr>
            <w:tcW w:w="1559" w:type="dxa"/>
          </w:tcPr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3A71C0" w:rsidRDefault="003A71C0" w:rsidP="003A71C0">
      <w:pPr>
        <w:spacing w:line="240" w:lineRule="auto"/>
        <w:ind w:firstLine="708"/>
        <w:jc w:val="both"/>
        <w:rPr>
          <w:rFonts w:cs="Times New Roman"/>
          <w:sz w:val="22"/>
        </w:rPr>
      </w:pPr>
    </w:p>
    <w:p w:rsidR="00212129" w:rsidRPr="000C1A9E" w:rsidRDefault="003A71C0" w:rsidP="000C1A9E">
      <w:pPr>
        <w:spacing w:line="240" w:lineRule="auto"/>
        <w:ind w:firstLine="708"/>
        <w:jc w:val="both"/>
        <w:rPr>
          <w:rFonts w:cs="Times New Roman"/>
          <w:sz w:val="22"/>
        </w:rPr>
      </w:pPr>
      <w:r w:rsidRPr="00062610">
        <w:rPr>
          <w:rFonts w:cs="Times New Roman"/>
          <w:sz w:val="22"/>
        </w:rPr>
        <w:t xml:space="preserve">W razie nieobecności osób uprawnionych do podpisów wg. powyższej tabeli Wójt Gminy może zatwierdzać dokumenty pod każdym względem. </w:t>
      </w:r>
    </w:p>
    <w:sectPr w:rsidR="00212129" w:rsidRPr="000C1A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C68" w:rsidRDefault="00087C68" w:rsidP="004A3975">
      <w:pPr>
        <w:spacing w:line="240" w:lineRule="auto"/>
      </w:pPr>
      <w:r>
        <w:separator/>
      </w:r>
    </w:p>
  </w:endnote>
  <w:endnote w:type="continuationSeparator" w:id="0">
    <w:p w:rsidR="00087C68" w:rsidRDefault="00087C68" w:rsidP="004A39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75" w:rsidRDefault="004A39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741045"/>
      <w:docPartObj>
        <w:docPartGallery w:val="Page Numbers (Bottom of Page)"/>
        <w:docPartUnique/>
      </w:docPartObj>
    </w:sdtPr>
    <w:sdtEndPr/>
    <w:sdtContent>
      <w:p w:rsidR="004A3975" w:rsidRDefault="004A3975" w:rsidP="004A3975">
        <w:pPr>
          <w:pStyle w:val="Stopka"/>
          <w:jc w:val="right"/>
        </w:pPr>
        <w:r w:rsidRPr="004A3975">
          <w:rPr>
            <w:sz w:val="18"/>
            <w:szCs w:val="18"/>
          </w:rPr>
          <w:fldChar w:fldCharType="begin"/>
        </w:r>
        <w:r w:rsidRPr="004A3975">
          <w:rPr>
            <w:sz w:val="18"/>
            <w:szCs w:val="18"/>
          </w:rPr>
          <w:instrText>PAGE   \* MERGEFORMAT</w:instrText>
        </w:r>
        <w:r w:rsidRPr="004A3975">
          <w:rPr>
            <w:sz w:val="18"/>
            <w:szCs w:val="18"/>
          </w:rPr>
          <w:fldChar w:fldCharType="separate"/>
        </w:r>
        <w:r w:rsidR="009F163B">
          <w:rPr>
            <w:noProof/>
            <w:sz w:val="18"/>
            <w:szCs w:val="18"/>
          </w:rPr>
          <w:t>2</w:t>
        </w:r>
        <w:r w:rsidRPr="004A3975">
          <w:rPr>
            <w:sz w:val="18"/>
            <w:szCs w:val="18"/>
          </w:rPr>
          <w:fldChar w:fldCharType="end"/>
        </w:r>
      </w:p>
    </w:sdtContent>
  </w:sdt>
  <w:p w:rsidR="004A3975" w:rsidRDefault="004A39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75" w:rsidRDefault="004A39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C68" w:rsidRDefault="00087C68" w:rsidP="004A3975">
      <w:pPr>
        <w:spacing w:line="240" w:lineRule="auto"/>
      </w:pPr>
      <w:r>
        <w:separator/>
      </w:r>
    </w:p>
  </w:footnote>
  <w:footnote w:type="continuationSeparator" w:id="0">
    <w:p w:rsidR="00087C68" w:rsidRDefault="00087C68" w:rsidP="004A39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75" w:rsidRDefault="004A39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75" w:rsidRDefault="004A39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75" w:rsidRDefault="004A39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3DC"/>
    <w:multiLevelType w:val="hybridMultilevel"/>
    <w:tmpl w:val="1BB2D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13ED"/>
    <w:multiLevelType w:val="hybridMultilevel"/>
    <w:tmpl w:val="49D4C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30867"/>
    <w:multiLevelType w:val="hybridMultilevel"/>
    <w:tmpl w:val="ADBEE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D26CC"/>
    <w:multiLevelType w:val="hybridMultilevel"/>
    <w:tmpl w:val="1DE647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33634"/>
    <w:multiLevelType w:val="hybridMultilevel"/>
    <w:tmpl w:val="9F40F4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D2E34"/>
    <w:multiLevelType w:val="hybridMultilevel"/>
    <w:tmpl w:val="674C6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72C6E"/>
    <w:multiLevelType w:val="hybridMultilevel"/>
    <w:tmpl w:val="21CE6036"/>
    <w:lvl w:ilvl="0" w:tplc="2EEA5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19669F"/>
    <w:multiLevelType w:val="hybridMultilevel"/>
    <w:tmpl w:val="23E09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152B5"/>
    <w:multiLevelType w:val="hybridMultilevel"/>
    <w:tmpl w:val="D226B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565CE"/>
    <w:multiLevelType w:val="hybridMultilevel"/>
    <w:tmpl w:val="A850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3A"/>
    <w:rsid w:val="00001A29"/>
    <w:rsid w:val="000022F8"/>
    <w:rsid w:val="00010065"/>
    <w:rsid w:val="00010ECF"/>
    <w:rsid w:val="00016296"/>
    <w:rsid w:val="000205FD"/>
    <w:rsid w:val="00020C31"/>
    <w:rsid w:val="000302BC"/>
    <w:rsid w:val="00044BFF"/>
    <w:rsid w:val="000527B8"/>
    <w:rsid w:val="000679F9"/>
    <w:rsid w:val="000748AE"/>
    <w:rsid w:val="00087C68"/>
    <w:rsid w:val="000976C2"/>
    <w:rsid w:val="000A7CCA"/>
    <w:rsid w:val="000C1465"/>
    <w:rsid w:val="000C1A9E"/>
    <w:rsid w:val="000C28DA"/>
    <w:rsid w:val="000E4919"/>
    <w:rsid w:val="0010438C"/>
    <w:rsid w:val="00115792"/>
    <w:rsid w:val="001166BD"/>
    <w:rsid w:val="00122BD9"/>
    <w:rsid w:val="0012430C"/>
    <w:rsid w:val="00126F22"/>
    <w:rsid w:val="00127504"/>
    <w:rsid w:val="0013577A"/>
    <w:rsid w:val="00143A25"/>
    <w:rsid w:val="00143F75"/>
    <w:rsid w:val="0014553B"/>
    <w:rsid w:val="0015041D"/>
    <w:rsid w:val="00150F95"/>
    <w:rsid w:val="0015164B"/>
    <w:rsid w:val="00157704"/>
    <w:rsid w:val="00161DDB"/>
    <w:rsid w:val="001765E1"/>
    <w:rsid w:val="00192C8A"/>
    <w:rsid w:val="00197405"/>
    <w:rsid w:val="001A1435"/>
    <w:rsid w:val="001A26CF"/>
    <w:rsid w:val="001A2ADD"/>
    <w:rsid w:val="001C2A33"/>
    <w:rsid w:val="001C5A42"/>
    <w:rsid w:val="001C5B95"/>
    <w:rsid w:val="001C71DD"/>
    <w:rsid w:val="001E2108"/>
    <w:rsid w:val="001E269E"/>
    <w:rsid w:val="001E53E0"/>
    <w:rsid w:val="00200704"/>
    <w:rsid w:val="00212129"/>
    <w:rsid w:val="00212C81"/>
    <w:rsid w:val="00222722"/>
    <w:rsid w:val="002234EC"/>
    <w:rsid w:val="00225884"/>
    <w:rsid w:val="00232414"/>
    <w:rsid w:val="00233F7F"/>
    <w:rsid w:val="00240C71"/>
    <w:rsid w:val="0024379B"/>
    <w:rsid w:val="00262BD4"/>
    <w:rsid w:val="00265B46"/>
    <w:rsid w:val="002677FA"/>
    <w:rsid w:val="00271FF6"/>
    <w:rsid w:val="0027297A"/>
    <w:rsid w:val="00282719"/>
    <w:rsid w:val="00287EFF"/>
    <w:rsid w:val="0029291D"/>
    <w:rsid w:val="002936E2"/>
    <w:rsid w:val="002B08FF"/>
    <w:rsid w:val="002B5FD6"/>
    <w:rsid w:val="002B6E61"/>
    <w:rsid w:val="002C0E38"/>
    <w:rsid w:val="002E1F40"/>
    <w:rsid w:val="002E4DA2"/>
    <w:rsid w:val="002E6301"/>
    <w:rsid w:val="002F23D4"/>
    <w:rsid w:val="002F3F3F"/>
    <w:rsid w:val="00302510"/>
    <w:rsid w:val="00307D7F"/>
    <w:rsid w:val="00312608"/>
    <w:rsid w:val="00315617"/>
    <w:rsid w:val="00335E71"/>
    <w:rsid w:val="003432BE"/>
    <w:rsid w:val="00343E92"/>
    <w:rsid w:val="00345872"/>
    <w:rsid w:val="003463EF"/>
    <w:rsid w:val="00352A2D"/>
    <w:rsid w:val="00353C99"/>
    <w:rsid w:val="003554C1"/>
    <w:rsid w:val="00371344"/>
    <w:rsid w:val="00376612"/>
    <w:rsid w:val="003873FB"/>
    <w:rsid w:val="0038785C"/>
    <w:rsid w:val="00394133"/>
    <w:rsid w:val="003A38EE"/>
    <w:rsid w:val="003A71C0"/>
    <w:rsid w:val="003B6B0C"/>
    <w:rsid w:val="003C0879"/>
    <w:rsid w:val="003C2106"/>
    <w:rsid w:val="003D2081"/>
    <w:rsid w:val="003E105C"/>
    <w:rsid w:val="003E1E71"/>
    <w:rsid w:val="003E24F7"/>
    <w:rsid w:val="003E743B"/>
    <w:rsid w:val="003F269C"/>
    <w:rsid w:val="003F6468"/>
    <w:rsid w:val="00403A7F"/>
    <w:rsid w:val="00404515"/>
    <w:rsid w:val="00404691"/>
    <w:rsid w:val="00405F98"/>
    <w:rsid w:val="00406B93"/>
    <w:rsid w:val="00407FB8"/>
    <w:rsid w:val="00413D6A"/>
    <w:rsid w:val="00423991"/>
    <w:rsid w:val="00440DE5"/>
    <w:rsid w:val="00443B74"/>
    <w:rsid w:val="004550BD"/>
    <w:rsid w:val="00457079"/>
    <w:rsid w:val="0046388E"/>
    <w:rsid w:val="0048138B"/>
    <w:rsid w:val="004A3975"/>
    <w:rsid w:val="004A4359"/>
    <w:rsid w:val="004B0975"/>
    <w:rsid w:val="004B28CB"/>
    <w:rsid w:val="004D0B8F"/>
    <w:rsid w:val="004D4726"/>
    <w:rsid w:val="004D51D5"/>
    <w:rsid w:val="004D7335"/>
    <w:rsid w:val="004E3875"/>
    <w:rsid w:val="004F0579"/>
    <w:rsid w:val="004F0C35"/>
    <w:rsid w:val="004F4EF3"/>
    <w:rsid w:val="00502B10"/>
    <w:rsid w:val="00502EBF"/>
    <w:rsid w:val="00506E18"/>
    <w:rsid w:val="0051653A"/>
    <w:rsid w:val="005171B3"/>
    <w:rsid w:val="00524317"/>
    <w:rsid w:val="0052476F"/>
    <w:rsid w:val="00525E9F"/>
    <w:rsid w:val="00533A00"/>
    <w:rsid w:val="00541904"/>
    <w:rsid w:val="0055319A"/>
    <w:rsid w:val="00566090"/>
    <w:rsid w:val="00570B19"/>
    <w:rsid w:val="00571525"/>
    <w:rsid w:val="005806A2"/>
    <w:rsid w:val="00597E0D"/>
    <w:rsid w:val="005A0A23"/>
    <w:rsid w:val="005A277D"/>
    <w:rsid w:val="005A3A52"/>
    <w:rsid w:val="005A76F3"/>
    <w:rsid w:val="005C1D0E"/>
    <w:rsid w:val="005D22AA"/>
    <w:rsid w:val="005D2A35"/>
    <w:rsid w:val="005D46A9"/>
    <w:rsid w:val="005D6ED6"/>
    <w:rsid w:val="005E0050"/>
    <w:rsid w:val="005E5F1C"/>
    <w:rsid w:val="005F0FB2"/>
    <w:rsid w:val="00603148"/>
    <w:rsid w:val="00603421"/>
    <w:rsid w:val="00604E7F"/>
    <w:rsid w:val="00605909"/>
    <w:rsid w:val="00617A08"/>
    <w:rsid w:val="00625EFF"/>
    <w:rsid w:val="00631D34"/>
    <w:rsid w:val="00632F9F"/>
    <w:rsid w:val="006345E1"/>
    <w:rsid w:val="00647037"/>
    <w:rsid w:val="006478F5"/>
    <w:rsid w:val="00650BDF"/>
    <w:rsid w:val="00651805"/>
    <w:rsid w:val="006519D2"/>
    <w:rsid w:val="00651B8E"/>
    <w:rsid w:val="006657D5"/>
    <w:rsid w:val="006668E2"/>
    <w:rsid w:val="006809B8"/>
    <w:rsid w:val="006B407A"/>
    <w:rsid w:val="006B53ED"/>
    <w:rsid w:val="006D0CE9"/>
    <w:rsid w:val="006D5445"/>
    <w:rsid w:val="006E17C8"/>
    <w:rsid w:val="006E3862"/>
    <w:rsid w:val="006F084A"/>
    <w:rsid w:val="006F471A"/>
    <w:rsid w:val="007037DE"/>
    <w:rsid w:val="00711009"/>
    <w:rsid w:val="00714EC7"/>
    <w:rsid w:val="00716694"/>
    <w:rsid w:val="0072078D"/>
    <w:rsid w:val="0072262C"/>
    <w:rsid w:val="0072397F"/>
    <w:rsid w:val="00725043"/>
    <w:rsid w:val="00726742"/>
    <w:rsid w:val="00751468"/>
    <w:rsid w:val="00774E6D"/>
    <w:rsid w:val="00793A87"/>
    <w:rsid w:val="00796782"/>
    <w:rsid w:val="007A38E4"/>
    <w:rsid w:val="007A6327"/>
    <w:rsid w:val="007B1B84"/>
    <w:rsid w:val="007B423A"/>
    <w:rsid w:val="007B7640"/>
    <w:rsid w:val="007B7857"/>
    <w:rsid w:val="007C5E6F"/>
    <w:rsid w:val="007E22AF"/>
    <w:rsid w:val="007E4F41"/>
    <w:rsid w:val="007E6706"/>
    <w:rsid w:val="007E7527"/>
    <w:rsid w:val="007F3D5A"/>
    <w:rsid w:val="007F3D73"/>
    <w:rsid w:val="007F54B4"/>
    <w:rsid w:val="00825967"/>
    <w:rsid w:val="00827E95"/>
    <w:rsid w:val="00840719"/>
    <w:rsid w:val="00863CF3"/>
    <w:rsid w:val="00865657"/>
    <w:rsid w:val="00872A37"/>
    <w:rsid w:val="00890C7F"/>
    <w:rsid w:val="00895388"/>
    <w:rsid w:val="008A5672"/>
    <w:rsid w:val="008A6F72"/>
    <w:rsid w:val="008B024C"/>
    <w:rsid w:val="008B06AE"/>
    <w:rsid w:val="008B2F8A"/>
    <w:rsid w:val="008B480F"/>
    <w:rsid w:val="008B77CD"/>
    <w:rsid w:val="008C2390"/>
    <w:rsid w:val="008C323E"/>
    <w:rsid w:val="008C4178"/>
    <w:rsid w:val="008C44B0"/>
    <w:rsid w:val="008D1004"/>
    <w:rsid w:val="008D27EA"/>
    <w:rsid w:val="008F0D5F"/>
    <w:rsid w:val="008F5643"/>
    <w:rsid w:val="00907EFB"/>
    <w:rsid w:val="00913019"/>
    <w:rsid w:val="00917373"/>
    <w:rsid w:val="00924FCA"/>
    <w:rsid w:val="00932947"/>
    <w:rsid w:val="009441D7"/>
    <w:rsid w:val="009449E3"/>
    <w:rsid w:val="00944F3E"/>
    <w:rsid w:val="0095464D"/>
    <w:rsid w:val="00967474"/>
    <w:rsid w:val="009828A1"/>
    <w:rsid w:val="00991CD1"/>
    <w:rsid w:val="009A2255"/>
    <w:rsid w:val="009A64F8"/>
    <w:rsid w:val="009B2348"/>
    <w:rsid w:val="009C192B"/>
    <w:rsid w:val="009C50FC"/>
    <w:rsid w:val="009D3AB0"/>
    <w:rsid w:val="009D503C"/>
    <w:rsid w:val="009D5C4E"/>
    <w:rsid w:val="009E519D"/>
    <w:rsid w:val="009E6E53"/>
    <w:rsid w:val="009F163B"/>
    <w:rsid w:val="009F43B1"/>
    <w:rsid w:val="009F461E"/>
    <w:rsid w:val="009F6FAF"/>
    <w:rsid w:val="00A0126D"/>
    <w:rsid w:val="00A1767D"/>
    <w:rsid w:val="00A272F0"/>
    <w:rsid w:val="00A30A03"/>
    <w:rsid w:val="00A363FE"/>
    <w:rsid w:val="00A4373E"/>
    <w:rsid w:val="00A46AB9"/>
    <w:rsid w:val="00A5747F"/>
    <w:rsid w:val="00A62F05"/>
    <w:rsid w:val="00A6303D"/>
    <w:rsid w:val="00A66EFD"/>
    <w:rsid w:val="00A8343C"/>
    <w:rsid w:val="00A90D49"/>
    <w:rsid w:val="00A91810"/>
    <w:rsid w:val="00A91AC0"/>
    <w:rsid w:val="00AA0FEA"/>
    <w:rsid w:val="00AA1057"/>
    <w:rsid w:val="00AA7195"/>
    <w:rsid w:val="00AB1430"/>
    <w:rsid w:val="00AB56E5"/>
    <w:rsid w:val="00AB654C"/>
    <w:rsid w:val="00AC0B83"/>
    <w:rsid w:val="00AD3CE0"/>
    <w:rsid w:val="00AD5D4D"/>
    <w:rsid w:val="00AD722D"/>
    <w:rsid w:val="00B0217E"/>
    <w:rsid w:val="00B12D94"/>
    <w:rsid w:val="00B13785"/>
    <w:rsid w:val="00B21066"/>
    <w:rsid w:val="00B24E86"/>
    <w:rsid w:val="00B2782B"/>
    <w:rsid w:val="00B319DA"/>
    <w:rsid w:val="00B35125"/>
    <w:rsid w:val="00B379D6"/>
    <w:rsid w:val="00B403FF"/>
    <w:rsid w:val="00B40DE0"/>
    <w:rsid w:val="00B4151D"/>
    <w:rsid w:val="00B42768"/>
    <w:rsid w:val="00B47473"/>
    <w:rsid w:val="00B5026D"/>
    <w:rsid w:val="00B52F72"/>
    <w:rsid w:val="00B554B0"/>
    <w:rsid w:val="00B67AAA"/>
    <w:rsid w:val="00BB07A7"/>
    <w:rsid w:val="00BB5260"/>
    <w:rsid w:val="00BB5686"/>
    <w:rsid w:val="00BB67F9"/>
    <w:rsid w:val="00BC2280"/>
    <w:rsid w:val="00BC249F"/>
    <w:rsid w:val="00BC2691"/>
    <w:rsid w:val="00BD65C5"/>
    <w:rsid w:val="00BE625E"/>
    <w:rsid w:val="00BF2B81"/>
    <w:rsid w:val="00BF55AE"/>
    <w:rsid w:val="00BF718B"/>
    <w:rsid w:val="00C12023"/>
    <w:rsid w:val="00C13134"/>
    <w:rsid w:val="00C135C8"/>
    <w:rsid w:val="00C2271B"/>
    <w:rsid w:val="00C25C46"/>
    <w:rsid w:val="00C314BF"/>
    <w:rsid w:val="00C354EC"/>
    <w:rsid w:val="00C53DBE"/>
    <w:rsid w:val="00C54FFE"/>
    <w:rsid w:val="00C5598A"/>
    <w:rsid w:val="00C673F7"/>
    <w:rsid w:val="00C77AAB"/>
    <w:rsid w:val="00C82CC1"/>
    <w:rsid w:val="00C84E55"/>
    <w:rsid w:val="00C8556B"/>
    <w:rsid w:val="00C86AFF"/>
    <w:rsid w:val="00CA266A"/>
    <w:rsid w:val="00CB29ED"/>
    <w:rsid w:val="00CB6985"/>
    <w:rsid w:val="00CD0327"/>
    <w:rsid w:val="00CE168E"/>
    <w:rsid w:val="00CE54B1"/>
    <w:rsid w:val="00CF3062"/>
    <w:rsid w:val="00D01E22"/>
    <w:rsid w:val="00D23CF3"/>
    <w:rsid w:val="00D31B49"/>
    <w:rsid w:val="00D35256"/>
    <w:rsid w:val="00D41D02"/>
    <w:rsid w:val="00D4266F"/>
    <w:rsid w:val="00D505A5"/>
    <w:rsid w:val="00D65536"/>
    <w:rsid w:val="00D6685E"/>
    <w:rsid w:val="00D66B73"/>
    <w:rsid w:val="00D72BAE"/>
    <w:rsid w:val="00D75B93"/>
    <w:rsid w:val="00D95B83"/>
    <w:rsid w:val="00DA2584"/>
    <w:rsid w:val="00DC162F"/>
    <w:rsid w:val="00DE59AF"/>
    <w:rsid w:val="00DF531B"/>
    <w:rsid w:val="00E03157"/>
    <w:rsid w:val="00E21605"/>
    <w:rsid w:val="00E21DD0"/>
    <w:rsid w:val="00E246EE"/>
    <w:rsid w:val="00E2628F"/>
    <w:rsid w:val="00E26ED7"/>
    <w:rsid w:val="00E34CCE"/>
    <w:rsid w:val="00E51C82"/>
    <w:rsid w:val="00E547B9"/>
    <w:rsid w:val="00E878EC"/>
    <w:rsid w:val="00E9046D"/>
    <w:rsid w:val="00E94012"/>
    <w:rsid w:val="00EA0C83"/>
    <w:rsid w:val="00EA50BF"/>
    <w:rsid w:val="00EB2201"/>
    <w:rsid w:val="00EC0C16"/>
    <w:rsid w:val="00EC4353"/>
    <w:rsid w:val="00EC4E00"/>
    <w:rsid w:val="00EC5214"/>
    <w:rsid w:val="00EC5D85"/>
    <w:rsid w:val="00EC644B"/>
    <w:rsid w:val="00EC6636"/>
    <w:rsid w:val="00EF0257"/>
    <w:rsid w:val="00EF0ED9"/>
    <w:rsid w:val="00EF68B8"/>
    <w:rsid w:val="00F116E2"/>
    <w:rsid w:val="00F24536"/>
    <w:rsid w:val="00F26240"/>
    <w:rsid w:val="00F33858"/>
    <w:rsid w:val="00F33EF2"/>
    <w:rsid w:val="00F4201A"/>
    <w:rsid w:val="00F4475D"/>
    <w:rsid w:val="00F45F94"/>
    <w:rsid w:val="00F46552"/>
    <w:rsid w:val="00F52FD5"/>
    <w:rsid w:val="00F62CFA"/>
    <w:rsid w:val="00F63FB0"/>
    <w:rsid w:val="00F6477C"/>
    <w:rsid w:val="00F76A90"/>
    <w:rsid w:val="00F90680"/>
    <w:rsid w:val="00F93747"/>
    <w:rsid w:val="00F95FF2"/>
    <w:rsid w:val="00FA3DA3"/>
    <w:rsid w:val="00FD2006"/>
    <w:rsid w:val="00FD4C4D"/>
    <w:rsid w:val="00F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03C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2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6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62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62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6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62C"/>
    <w:rPr>
      <w:rFonts w:ascii="Segoe UI" w:hAnsi="Segoe UI" w:cs="Segoe UI"/>
      <w:sz w:val="18"/>
      <w:szCs w:val="18"/>
    </w:rPr>
  </w:style>
  <w:style w:type="character" w:styleId="Hipercze">
    <w:name w:val="Hyperlink"/>
    <w:rsid w:val="000748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B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A71C0"/>
    <w:pPr>
      <w:spacing w:after="0" w:line="240" w:lineRule="auto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A39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97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A39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97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03C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2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6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62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62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6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62C"/>
    <w:rPr>
      <w:rFonts w:ascii="Segoe UI" w:hAnsi="Segoe UI" w:cs="Segoe UI"/>
      <w:sz w:val="18"/>
      <w:szCs w:val="18"/>
    </w:rPr>
  </w:style>
  <w:style w:type="character" w:styleId="Hipercze">
    <w:name w:val="Hyperlink"/>
    <w:rsid w:val="000748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B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A71C0"/>
    <w:pPr>
      <w:spacing w:after="0" w:line="240" w:lineRule="auto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A39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97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A39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97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aganiec.biuletyn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190DF-13C7-42DA-9FAB-372434E9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Roszko</dc:creator>
  <cp:lastModifiedBy>SkarbnikGminy</cp:lastModifiedBy>
  <cp:revision>7</cp:revision>
  <cp:lastPrinted>2022-07-12T05:22:00Z</cp:lastPrinted>
  <dcterms:created xsi:type="dcterms:W3CDTF">2022-07-11T05:13:00Z</dcterms:created>
  <dcterms:modified xsi:type="dcterms:W3CDTF">2022-08-04T05:50:00Z</dcterms:modified>
</cp:coreProperties>
</file>