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348F" w14:textId="77777777" w:rsidR="0030210D" w:rsidRPr="0030210D" w:rsidRDefault="0030210D" w:rsidP="0030210D">
      <w:pPr>
        <w:suppressAutoHyphens/>
        <w:jc w:val="right"/>
        <w:rPr>
          <w:rFonts w:ascii="Liberation Serif" w:eastAsia="SimSun" w:hAnsi="Liberation Serif" w:cs="Mangal" w:hint="eastAsia"/>
          <w:smallCaps w:val="0"/>
          <w:kern w:val="1"/>
          <w:sz w:val="24"/>
          <w:szCs w:val="24"/>
          <w:lang w:eastAsia="zh-CN" w:bidi="hi-IN"/>
        </w:rPr>
      </w:pPr>
      <w:r w:rsidRPr="0030210D">
        <w:rPr>
          <w:rFonts w:eastAsia="SimSun"/>
          <w:i/>
          <w:iCs/>
          <w:smallCaps w:val="0"/>
          <w:kern w:val="1"/>
          <w:sz w:val="24"/>
          <w:szCs w:val="24"/>
          <w:lang w:eastAsia="zh-CN" w:bidi="hi-IN"/>
        </w:rPr>
        <w:t>Załącznik nr 1 do Zarządzenia</w:t>
      </w:r>
    </w:p>
    <w:p w14:paraId="1FC4146A" w14:textId="77777777" w:rsidR="0030210D" w:rsidRPr="0030210D" w:rsidRDefault="0030210D" w:rsidP="0030210D">
      <w:pPr>
        <w:suppressAutoHyphens/>
        <w:jc w:val="right"/>
        <w:rPr>
          <w:rFonts w:ascii="Liberation Serif" w:eastAsia="SimSun" w:hAnsi="Liberation Serif" w:cs="Mangal" w:hint="eastAsia"/>
          <w:smallCaps w:val="0"/>
          <w:kern w:val="1"/>
          <w:sz w:val="24"/>
          <w:szCs w:val="24"/>
          <w:lang w:eastAsia="zh-CN" w:bidi="hi-IN"/>
        </w:rPr>
      </w:pPr>
      <w:r w:rsidRPr="0030210D">
        <w:rPr>
          <w:rFonts w:eastAsia="SimSun"/>
          <w:i/>
          <w:iCs/>
          <w:smallCaps w:val="0"/>
          <w:kern w:val="1"/>
          <w:sz w:val="24"/>
          <w:szCs w:val="24"/>
          <w:lang w:eastAsia="zh-CN" w:bidi="hi-IN"/>
        </w:rPr>
        <w:t>Wójta Gminy Waganiec</w:t>
      </w:r>
    </w:p>
    <w:p w14:paraId="404FDE68" w14:textId="77777777" w:rsidR="0030210D" w:rsidRPr="0030210D" w:rsidRDefault="0030210D" w:rsidP="0030210D">
      <w:pPr>
        <w:suppressAutoHyphens/>
        <w:jc w:val="right"/>
        <w:rPr>
          <w:rFonts w:ascii="Liberation Serif" w:eastAsia="SimSun" w:hAnsi="Liberation Serif" w:cs="Mangal" w:hint="eastAsia"/>
          <w:smallCaps w:val="0"/>
          <w:kern w:val="1"/>
          <w:sz w:val="24"/>
          <w:szCs w:val="24"/>
          <w:lang w:eastAsia="zh-CN" w:bidi="hi-IN"/>
        </w:rPr>
      </w:pPr>
      <w:r w:rsidRPr="0030210D">
        <w:rPr>
          <w:rFonts w:eastAsia="SimSun"/>
          <w:i/>
          <w:iCs/>
          <w:smallCaps w:val="0"/>
          <w:kern w:val="1"/>
          <w:sz w:val="24"/>
          <w:szCs w:val="24"/>
          <w:lang w:eastAsia="zh-CN" w:bidi="hi-IN"/>
        </w:rPr>
        <w:t>Nr 120.2022 z dnia 16.12.2022 r..</w:t>
      </w:r>
    </w:p>
    <w:p w14:paraId="2627E775" w14:textId="63E73763" w:rsidR="0030210D" w:rsidRDefault="0030210D"/>
    <w:p w14:paraId="46A93BDC" w14:textId="77777777" w:rsidR="0030210D" w:rsidRDefault="0030210D" w:rsidP="0030210D">
      <w:pPr>
        <w:rPr>
          <w:rFonts w:ascii="Arial" w:hAnsi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1"/>
        <w:gridCol w:w="1907"/>
        <w:gridCol w:w="6153"/>
        <w:gridCol w:w="2053"/>
        <w:gridCol w:w="3526"/>
      </w:tblGrid>
      <w:tr w:rsidR="0030210D" w14:paraId="20BB920F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solid" w:color="C0C0C0" w:fill="auto"/>
          </w:tcPr>
          <w:p w14:paraId="656A34EC" w14:textId="77777777" w:rsidR="0030210D" w:rsidRPr="00C21312" w:rsidRDefault="0030210D" w:rsidP="005E1B20">
            <w:pPr>
              <w:widowControl w:val="0"/>
              <w:jc w:val="center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Lp.</w:t>
            </w:r>
          </w:p>
        </w:tc>
        <w:tc>
          <w:tcPr>
            <w:tcW w:w="655" w:type="pct"/>
            <w:shd w:val="solid" w:color="C0C0C0" w:fill="auto"/>
          </w:tcPr>
          <w:p w14:paraId="367D1EF2" w14:textId="77777777" w:rsidR="0030210D" w:rsidRPr="00C21312" w:rsidRDefault="0030210D" w:rsidP="005E1B20">
            <w:pPr>
              <w:widowControl w:val="0"/>
              <w:jc w:val="center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Miejscowość</w:t>
            </w:r>
          </w:p>
        </w:tc>
        <w:tc>
          <w:tcPr>
            <w:tcW w:w="2113" w:type="pct"/>
            <w:shd w:val="solid" w:color="C0C0C0" w:fill="auto"/>
          </w:tcPr>
          <w:p w14:paraId="79190240" w14:textId="77777777" w:rsidR="0030210D" w:rsidRPr="00C21312" w:rsidRDefault="0030210D" w:rsidP="005E1B20">
            <w:pPr>
              <w:widowControl w:val="0"/>
              <w:jc w:val="center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Obiekt</w:t>
            </w:r>
          </w:p>
        </w:tc>
        <w:tc>
          <w:tcPr>
            <w:tcW w:w="705" w:type="pct"/>
            <w:shd w:val="solid" w:color="C0C0C0" w:fill="auto"/>
          </w:tcPr>
          <w:p w14:paraId="4F78575F" w14:textId="77777777" w:rsidR="0030210D" w:rsidRPr="00C21312" w:rsidRDefault="0030210D" w:rsidP="005E1B20">
            <w:pPr>
              <w:widowControl w:val="0"/>
              <w:jc w:val="center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Czas powstania</w:t>
            </w:r>
          </w:p>
        </w:tc>
        <w:tc>
          <w:tcPr>
            <w:tcW w:w="1211" w:type="pct"/>
            <w:shd w:val="solid" w:color="C0C0C0" w:fill="auto"/>
          </w:tcPr>
          <w:p w14:paraId="0F504689" w14:textId="77777777" w:rsidR="00837F0A" w:rsidRDefault="0030210D" w:rsidP="00837F0A">
            <w:pPr>
              <w:widowControl w:val="0"/>
              <w:jc w:val="center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Wpisany do</w:t>
            </w:r>
            <w:r w:rsid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:</w:t>
            </w:r>
          </w:p>
          <w:p w14:paraId="4B974677" w14:textId="56153117" w:rsidR="00837F0A" w:rsidRDefault="0030210D" w:rsidP="00837F0A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Rejestr</w:t>
            </w:r>
            <w:r w:rsid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 Z</w:t>
            </w:r>
            <w:r w:rsidRP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abytków</w:t>
            </w:r>
          </w:p>
          <w:p w14:paraId="53917AC7" w14:textId="77777777" w:rsidR="00177559" w:rsidRDefault="0030210D" w:rsidP="00837F0A">
            <w:pPr>
              <w:pStyle w:val="Akapitzlist"/>
              <w:widowControl w:val="0"/>
              <w:numPr>
                <w:ilvl w:val="0"/>
                <w:numId w:val="2"/>
              </w:numPr>
              <w:ind w:left="0" w:firstLine="36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Gminn</w:t>
            </w:r>
            <w:r w:rsid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a </w:t>
            </w:r>
            <w:r w:rsidRP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Ewidencj</w:t>
            </w:r>
            <w:r w:rsidR="00837F0A" w:rsidRP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a</w:t>
            </w:r>
            <w:r w:rsidRP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 </w:t>
            </w:r>
            <w:r w:rsid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       </w:t>
            </w:r>
          </w:p>
          <w:p w14:paraId="56BCB6BF" w14:textId="5CCC3CCF" w:rsidR="0030210D" w:rsidRPr="00837F0A" w:rsidRDefault="00177559" w:rsidP="00177559">
            <w:pPr>
              <w:pStyle w:val="Akapitzlist"/>
              <w:widowControl w:val="0"/>
              <w:ind w:left="36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       </w:t>
            </w:r>
            <w:r w:rsidR="0030210D" w:rsidRP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Zabytków</w:t>
            </w:r>
          </w:p>
        </w:tc>
      </w:tr>
      <w:tr w:rsidR="0030210D" w14:paraId="658E2DD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solid" w:color="FFFFFF" w:fill="auto"/>
          </w:tcPr>
          <w:p w14:paraId="56DF06AA" w14:textId="77777777" w:rsidR="0030210D" w:rsidRPr="00C21312" w:rsidRDefault="0030210D" w:rsidP="00837F0A">
            <w:pPr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solid" w:color="FFFFFF" w:fill="auto"/>
          </w:tcPr>
          <w:p w14:paraId="450F90F5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solid" w:color="FFFFFF" w:fill="auto"/>
          </w:tcPr>
          <w:p w14:paraId="0138E1BF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linia kolejki wąskotorowej</w:t>
            </w:r>
          </w:p>
        </w:tc>
        <w:tc>
          <w:tcPr>
            <w:tcW w:w="705" w:type="pct"/>
            <w:shd w:val="solid" w:color="FFFFFF" w:fill="auto"/>
          </w:tcPr>
          <w:p w14:paraId="7E390E96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1211" w:type="pct"/>
            <w:shd w:val="solid" w:color="FFFFFF" w:fill="auto"/>
          </w:tcPr>
          <w:p w14:paraId="6DF18527" w14:textId="43F6A2E1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6BF08EB2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1A826B80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1862DCC7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Brudnowo</w:t>
            </w:r>
          </w:p>
        </w:tc>
        <w:tc>
          <w:tcPr>
            <w:tcW w:w="2113" w:type="pct"/>
            <w:shd w:val="clear" w:color="auto" w:fill="auto"/>
          </w:tcPr>
          <w:p w14:paraId="23BC788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705" w:type="pct"/>
            <w:shd w:val="clear" w:color="auto" w:fill="auto"/>
          </w:tcPr>
          <w:p w14:paraId="1068189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l. 30-te XX w.,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przebud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. 2000</w:t>
            </w:r>
          </w:p>
        </w:tc>
        <w:tc>
          <w:tcPr>
            <w:tcW w:w="1211" w:type="pct"/>
            <w:shd w:val="clear" w:color="auto" w:fill="auto"/>
          </w:tcPr>
          <w:p w14:paraId="04848BB7" w14:textId="72BD531C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ACC9406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69F2ABE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23377A0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Brudnowo</w:t>
            </w:r>
          </w:p>
        </w:tc>
        <w:tc>
          <w:tcPr>
            <w:tcW w:w="2113" w:type="pct"/>
            <w:shd w:val="clear" w:color="auto" w:fill="auto"/>
          </w:tcPr>
          <w:p w14:paraId="2251A242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cmentarz ewangelicki</w:t>
            </w:r>
          </w:p>
        </w:tc>
        <w:tc>
          <w:tcPr>
            <w:tcW w:w="705" w:type="pct"/>
            <w:shd w:val="clear" w:color="auto" w:fill="auto"/>
          </w:tcPr>
          <w:p w14:paraId="30CA828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63FEA353" w14:textId="642A4537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1D26A849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5578118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19006A89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Brudnowo</w:t>
            </w:r>
          </w:p>
        </w:tc>
        <w:tc>
          <w:tcPr>
            <w:tcW w:w="2113" w:type="pct"/>
            <w:shd w:val="clear" w:color="auto" w:fill="auto"/>
          </w:tcPr>
          <w:p w14:paraId="4003C41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kapliczka przydrożna</w:t>
            </w:r>
          </w:p>
        </w:tc>
        <w:tc>
          <w:tcPr>
            <w:tcW w:w="705" w:type="pct"/>
            <w:shd w:val="clear" w:color="auto" w:fill="auto"/>
          </w:tcPr>
          <w:p w14:paraId="6B857FC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l. 30-te XX w.,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przebud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. l. 70-te XX w.</w:t>
            </w:r>
          </w:p>
        </w:tc>
        <w:tc>
          <w:tcPr>
            <w:tcW w:w="1211" w:type="pct"/>
            <w:shd w:val="clear" w:color="auto" w:fill="auto"/>
          </w:tcPr>
          <w:p w14:paraId="7B844A63" w14:textId="44AE4C7C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4E64B703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6F12B6C8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3BFB14B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Kolonia Święte</w:t>
            </w:r>
          </w:p>
        </w:tc>
        <w:tc>
          <w:tcPr>
            <w:tcW w:w="2113" w:type="pct"/>
            <w:shd w:val="clear" w:color="auto" w:fill="auto"/>
          </w:tcPr>
          <w:p w14:paraId="2A556B7F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kapliczka przydrożna</w:t>
            </w:r>
          </w:p>
        </w:tc>
        <w:tc>
          <w:tcPr>
            <w:tcW w:w="705" w:type="pct"/>
            <w:shd w:val="clear" w:color="auto" w:fill="auto"/>
          </w:tcPr>
          <w:p w14:paraId="2A09AC8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l. 30-te XX w.,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przebud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. l. 70-te XX w.</w:t>
            </w:r>
          </w:p>
        </w:tc>
        <w:tc>
          <w:tcPr>
            <w:tcW w:w="1211" w:type="pct"/>
            <w:shd w:val="clear" w:color="auto" w:fill="auto"/>
          </w:tcPr>
          <w:p w14:paraId="502C4BCC" w14:textId="6DB91466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7AD902EA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8CDC922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59A9C51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Konstantynowo</w:t>
            </w:r>
          </w:p>
        </w:tc>
        <w:tc>
          <w:tcPr>
            <w:tcW w:w="2113" w:type="pct"/>
            <w:shd w:val="clear" w:color="auto" w:fill="auto"/>
          </w:tcPr>
          <w:p w14:paraId="60F9DAF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705" w:type="pct"/>
            <w:shd w:val="clear" w:color="auto" w:fill="auto"/>
          </w:tcPr>
          <w:p w14:paraId="6C53167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l. 30-te XX w.,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przebud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. l. 70-te XX w.</w:t>
            </w:r>
          </w:p>
        </w:tc>
        <w:tc>
          <w:tcPr>
            <w:tcW w:w="1211" w:type="pct"/>
            <w:shd w:val="clear" w:color="auto" w:fill="auto"/>
          </w:tcPr>
          <w:p w14:paraId="4A92BFE8" w14:textId="705087B6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5F8E16A9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7251D0D4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47C53EB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Konstantynowo</w:t>
            </w:r>
          </w:p>
        </w:tc>
        <w:tc>
          <w:tcPr>
            <w:tcW w:w="2113" w:type="pct"/>
            <w:shd w:val="clear" w:color="auto" w:fill="auto"/>
          </w:tcPr>
          <w:p w14:paraId="7504BDE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705" w:type="pct"/>
            <w:shd w:val="clear" w:color="auto" w:fill="auto"/>
          </w:tcPr>
          <w:p w14:paraId="51F5968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l. 30-te XX w.,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przebud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. 1989 r.</w:t>
            </w:r>
          </w:p>
        </w:tc>
        <w:tc>
          <w:tcPr>
            <w:tcW w:w="1211" w:type="pct"/>
            <w:shd w:val="clear" w:color="auto" w:fill="auto"/>
          </w:tcPr>
          <w:p w14:paraId="559C12E7" w14:textId="5C73384B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75CCA92C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69083D10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7C1B8FB0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Michalinek</w:t>
            </w:r>
          </w:p>
        </w:tc>
        <w:tc>
          <w:tcPr>
            <w:tcW w:w="2113" w:type="pct"/>
            <w:shd w:val="clear" w:color="auto" w:fill="auto"/>
          </w:tcPr>
          <w:p w14:paraId="48643CF6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figura przydrożna Chrystusa</w:t>
            </w:r>
          </w:p>
        </w:tc>
        <w:tc>
          <w:tcPr>
            <w:tcW w:w="705" w:type="pct"/>
            <w:shd w:val="clear" w:color="auto" w:fill="auto"/>
          </w:tcPr>
          <w:p w14:paraId="4883841B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1918 r.,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odbud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. 1945</w:t>
            </w:r>
          </w:p>
        </w:tc>
        <w:tc>
          <w:tcPr>
            <w:tcW w:w="1211" w:type="pct"/>
            <w:shd w:val="clear" w:color="auto" w:fill="auto"/>
          </w:tcPr>
          <w:p w14:paraId="786FD85F" w14:textId="4B4373BB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7B43E09A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782F625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0629B858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Przypust</w:t>
            </w:r>
          </w:p>
        </w:tc>
        <w:tc>
          <w:tcPr>
            <w:tcW w:w="2113" w:type="pct"/>
            <w:shd w:val="clear" w:color="auto" w:fill="auto"/>
          </w:tcPr>
          <w:p w14:paraId="0991C5B7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kościół filialny rzymskokatolicki drewniany pw. św. św. Stanisława Bpa i Marii Magdaleny</w:t>
            </w:r>
          </w:p>
        </w:tc>
        <w:tc>
          <w:tcPr>
            <w:tcW w:w="705" w:type="pct"/>
            <w:shd w:val="clear" w:color="auto" w:fill="auto"/>
          </w:tcPr>
          <w:p w14:paraId="385AA45E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1798 r.</w:t>
            </w:r>
          </w:p>
        </w:tc>
        <w:tc>
          <w:tcPr>
            <w:tcW w:w="1211" w:type="pct"/>
            <w:shd w:val="clear" w:color="auto" w:fill="auto"/>
          </w:tcPr>
          <w:p w14:paraId="08608E68" w14:textId="4F66625D" w:rsidR="0030210D" w:rsidRPr="0030210D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Rejestr Zabytków </w:t>
            </w: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1955. 05. 20 –A/450 </w:t>
            </w:r>
          </w:p>
        </w:tc>
      </w:tr>
      <w:tr w:rsidR="0030210D" w14:paraId="1AE548A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760C7651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572403BA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Przypust</w:t>
            </w:r>
          </w:p>
        </w:tc>
        <w:tc>
          <w:tcPr>
            <w:tcW w:w="2113" w:type="pct"/>
            <w:shd w:val="clear" w:color="auto" w:fill="auto"/>
          </w:tcPr>
          <w:p w14:paraId="1BAFCB9E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grodzisko</w:t>
            </w:r>
          </w:p>
        </w:tc>
        <w:tc>
          <w:tcPr>
            <w:tcW w:w="705" w:type="pct"/>
            <w:shd w:val="clear" w:color="auto" w:fill="auto"/>
          </w:tcPr>
          <w:p w14:paraId="42232618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1211" w:type="pct"/>
            <w:shd w:val="clear" w:color="auto" w:fill="auto"/>
          </w:tcPr>
          <w:p w14:paraId="59793B50" w14:textId="23BB5A82" w:rsidR="0030210D" w:rsidRPr="0030210D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Rejestr Zabytków </w:t>
            </w: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1965. 11. 04 – C/49 </w:t>
            </w:r>
          </w:p>
        </w:tc>
      </w:tr>
      <w:tr w:rsidR="0030210D" w14:paraId="1B153083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6921DBCD" w14:textId="77777777" w:rsidR="0030210D" w:rsidRPr="00C21312" w:rsidRDefault="0030210D" w:rsidP="0030210D">
            <w:pPr>
              <w:widowControl w:val="0"/>
              <w:ind w:left="72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14:paraId="52FA483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Sierzchowo</w:t>
            </w:r>
          </w:p>
          <w:p w14:paraId="66B0A89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224171F1" w14:textId="77777777" w:rsidR="0030210D" w:rsidRPr="00C21312" w:rsidRDefault="0030210D" w:rsidP="0030210D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  <w:u w:val="single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  <w:u w:val="single"/>
              </w:rPr>
              <w:t>zespół dworsko – parkowy :</w:t>
            </w:r>
          </w:p>
        </w:tc>
        <w:tc>
          <w:tcPr>
            <w:tcW w:w="705" w:type="pct"/>
            <w:shd w:val="clear" w:color="auto" w:fill="auto"/>
          </w:tcPr>
          <w:p w14:paraId="43BCFB6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 w.</w:t>
            </w:r>
          </w:p>
        </w:tc>
        <w:tc>
          <w:tcPr>
            <w:tcW w:w="1211" w:type="pct"/>
            <w:shd w:val="clear" w:color="auto" w:fill="auto"/>
          </w:tcPr>
          <w:p w14:paraId="44055185" w14:textId="2A6089AF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1764035C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16F2D939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D842C0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529B18CF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dwór</w:t>
            </w:r>
          </w:p>
        </w:tc>
        <w:tc>
          <w:tcPr>
            <w:tcW w:w="705" w:type="pct"/>
            <w:shd w:val="clear" w:color="auto" w:fill="auto"/>
          </w:tcPr>
          <w:p w14:paraId="2313A3A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1850 ok.</w:t>
            </w:r>
          </w:p>
        </w:tc>
        <w:tc>
          <w:tcPr>
            <w:tcW w:w="1211" w:type="pct"/>
            <w:shd w:val="clear" w:color="auto" w:fill="auto"/>
          </w:tcPr>
          <w:p w14:paraId="43791694" w14:textId="548ECED2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D900FB1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72E1A0DC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54E4F9D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6F52099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705" w:type="pct"/>
            <w:shd w:val="clear" w:color="auto" w:fill="auto"/>
          </w:tcPr>
          <w:p w14:paraId="3947E20B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2 poł. XIX w.</w:t>
            </w:r>
          </w:p>
        </w:tc>
        <w:tc>
          <w:tcPr>
            <w:tcW w:w="1211" w:type="pct"/>
            <w:shd w:val="clear" w:color="auto" w:fill="auto"/>
          </w:tcPr>
          <w:p w14:paraId="15B78C5A" w14:textId="05A13CBD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4733FCE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AB6DF94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34AC084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46C691F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oficyna północna, d. rządówka, ob. dom</w:t>
            </w:r>
          </w:p>
        </w:tc>
        <w:tc>
          <w:tcPr>
            <w:tcW w:w="705" w:type="pct"/>
            <w:shd w:val="clear" w:color="auto" w:fill="auto"/>
          </w:tcPr>
          <w:p w14:paraId="4ADB7CF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1850 ok.</w:t>
            </w:r>
          </w:p>
        </w:tc>
        <w:tc>
          <w:tcPr>
            <w:tcW w:w="1211" w:type="pct"/>
            <w:shd w:val="clear" w:color="auto" w:fill="auto"/>
          </w:tcPr>
          <w:p w14:paraId="6155D257" w14:textId="15A3C819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1F14FE39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4638067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3841BC9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4CECF08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oficyna południowa i d. kuchnia, ob. dom </w:t>
            </w:r>
          </w:p>
        </w:tc>
        <w:tc>
          <w:tcPr>
            <w:tcW w:w="705" w:type="pct"/>
            <w:shd w:val="clear" w:color="auto" w:fill="auto"/>
          </w:tcPr>
          <w:p w14:paraId="38D3642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1850 ok.</w:t>
            </w:r>
          </w:p>
        </w:tc>
        <w:tc>
          <w:tcPr>
            <w:tcW w:w="1211" w:type="pct"/>
            <w:shd w:val="clear" w:color="auto" w:fill="auto"/>
          </w:tcPr>
          <w:p w14:paraId="20B6C7A0" w14:textId="47402BB7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2DF2BADF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36993EC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045C7597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6A17E5D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kuźnia, ob. nie użytkowana</w:t>
            </w:r>
          </w:p>
        </w:tc>
        <w:tc>
          <w:tcPr>
            <w:tcW w:w="705" w:type="pct"/>
            <w:shd w:val="clear" w:color="auto" w:fill="auto"/>
          </w:tcPr>
          <w:p w14:paraId="31D8531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1900 ok.</w:t>
            </w:r>
          </w:p>
        </w:tc>
        <w:tc>
          <w:tcPr>
            <w:tcW w:w="1211" w:type="pct"/>
            <w:shd w:val="clear" w:color="auto" w:fill="auto"/>
          </w:tcPr>
          <w:p w14:paraId="52F8CD8F" w14:textId="03D9F402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AB6AFC6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3F7C145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62BE601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3C7A0F87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budynek gospodarczy </w:t>
            </w:r>
          </w:p>
        </w:tc>
        <w:tc>
          <w:tcPr>
            <w:tcW w:w="705" w:type="pct"/>
            <w:shd w:val="clear" w:color="auto" w:fill="auto"/>
          </w:tcPr>
          <w:p w14:paraId="31B2837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1211" w:type="pct"/>
            <w:shd w:val="clear" w:color="auto" w:fill="auto"/>
          </w:tcPr>
          <w:p w14:paraId="286A2268" w14:textId="5B72B31D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5021F37C" w14:textId="77777777" w:rsidTr="00BE6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1D81F70E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1DEF897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Sierzchowo</w:t>
            </w:r>
          </w:p>
        </w:tc>
        <w:tc>
          <w:tcPr>
            <w:tcW w:w="2113" w:type="pct"/>
            <w:shd w:val="clear" w:color="auto" w:fill="auto"/>
          </w:tcPr>
          <w:p w14:paraId="09784DC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krzyż przydrożny</w:t>
            </w:r>
          </w:p>
        </w:tc>
        <w:tc>
          <w:tcPr>
            <w:tcW w:w="705" w:type="pct"/>
            <w:shd w:val="clear" w:color="auto" w:fill="auto"/>
          </w:tcPr>
          <w:p w14:paraId="674BA43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 xml:space="preserve">l. 30-te XX w.,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przebud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. 1971</w:t>
            </w:r>
          </w:p>
        </w:tc>
        <w:tc>
          <w:tcPr>
            <w:tcW w:w="1211" w:type="pct"/>
            <w:shd w:val="clear" w:color="auto" w:fill="auto"/>
          </w:tcPr>
          <w:p w14:paraId="5BE7367B" w14:textId="5A4E36D3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4313460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186BDFA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6933092B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Siutkowo</w:t>
            </w:r>
          </w:p>
        </w:tc>
        <w:tc>
          <w:tcPr>
            <w:tcW w:w="2113" w:type="pct"/>
            <w:shd w:val="clear" w:color="auto" w:fill="auto"/>
          </w:tcPr>
          <w:p w14:paraId="65F39F4B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figura przydrożna MB</w:t>
            </w:r>
          </w:p>
        </w:tc>
        <w:tc>
          <w:tcPr>
            <w:tcW w:w="705" w:type="pct"/>
            <w:shd w:val="clear" w:color="auto" w:fill="auto"/>
          </w:tcPr>
          <w:p w14:paraId="4E32F6EF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 xml:space="preserve">l. 30-te XX w.,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odbud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. 1946, remont 2000</w:t>
            </w:r>
          </w:p>
        </w:tc>
        <w:tc>
          <w:tcPr>
            <w:tcW w:w="1211" w:type="pct"/>
            <w:shd w:val="clear" w:color="auto" w:fill="auto"/>
            <w:vAlign w:val="center"/>
          </w:tcPr>
          <w:p w14:paraId="1437FDE0" w14:textId="059A2DF3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2364146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5734C18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433B19B9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Waganiec</w:t>
            </w:r>
          </w:p>
        </w:tc>
        <w:tc>
          <w:tcPr>
            <w:tcW w:w="2113" w:type="pct"/>
            <w:shd w:val="clear" w:color="auto" w:fill="auto"/>
          </w:tcPr>
          <w:p w14:paraId="4D56A25A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historyczny układ ruralistyczny</w:t>
            </w:r>
          </w:p>
        </w:tc>
        <w:tc>
          <w:tcPr>
            <w:tcW w:w="705" w:type="pct"/>
            <w:shd w:val="clear" w:color="auto" w:fill="auto"/>
          </w:tcPr>
          <w:p w14:paraId="0F9F2FDD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</w:p>
        </w:tc>
        <w:tc>
          <w:tcPr>
            <w:tcW w:w="1211" w:type="pct"/>
            <w:shd w:val="clear" w:color="auto" w:fill="auto"/>
            <w:vAlign w:val="center"/>
          </w:tcPr>
          <w:p w14:paraId="68FBEA9A" w14:textId="273139A9" w:rsidR="0030210D" w:rsidRPr="0030210D" w:rsidRDefault="00837F0A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086564C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1706473" w14:textId="77777777" w:rsidR="0030210D" w:rsidRPr="00C21312" w:rsidRDefault="0030210D" w:rsidP="005E1B20">
            <w:pPr>
              <w:widowControl w:val="0"/>
              <w:ind w:left="720"/>
              <w:rPr>
                <w:rFonts w:ascii="Arial" w:hAnsi="Arial"/>
                <w:smallCaps w:val="0"/>
                <w:snapToGrid w:val="0"/>
                <w:sz w:val="20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14:paraId="5FCA7B39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Waganiec</w:t>
            </w:r>
          </w:p>
          <w:p w14:paraId="75E625AD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1940543D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sz w:val="20"/>
                <w:u w:val="single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sz w:val="20"/>
                <w:u w:val="single"/>
              </w:rPr>
              <w:t>zespół dworsko – parkowy :</w:t>
            </w:r>
          </w:p>
        </w:tc>
        <w:tc>
          <w:tcPr>
            <w:tcW w:w="705" w:type="pct"/>
            <w:shd w:val="clear" w:color="auto" w:fill="auto"/>
          </w:tcPr>
          <w:p w14:paraId="53EC5B56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sz w:val="20"/>
              </w:rPr>
              <w:t>XIX w. k.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</w:tcPr>
          <w:p w14:paraId="2D78CE68" w14:textId="77777777" w:rsidR="0030210D" w:rsidRPr="0030210D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sz w:val="20"/>
              </w:rPr>
            </w:pPr>
          </w:p>
          <w:p w14:paraId="0E932F4C" w14:textId="1080F205" w:rsidR="0030210D" w:rsidRPr="0030210D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sz w:val="20"/>
              </w:rPr>
            </w:pPr>
            <w:r w:rsidRPr="0030210D">
              <w:rPr>
                <w:rFonts w:ascii="Arial" w:hAnsi="Arial"/>
                <w:b/>
                <w:smallCaps w:val="0"/>
                <w:snapToGrid w:val="0"/>
                <w:sz w:val="20"/>
              </w:rPr>
              <w:t xml:space="preserve">Rejestr Zabytków </w:t>
            </w:r>
            <w:r w:rsidRPr="0030210D">
              <w:rPr>
                <w:rFonts w:ascii="Arial" w:hAnsi="Arial"/>
                <w:b/>
                <w:smallCaps w:val="0"/>
                <w:snapToGrid w:val="0"/>
                <w:sz w:val="20"/>
              </w:rPr>
              <w:t>1996. 05. 21 – A/1334/1-4</w:t>
            </w:r>
          </w:p>
          <w:p w14:paraId="3F8A1CF9" w14:textId="77777777" w:rsidR="0030210D" w:rsidRPr="0030210D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sz w:val="20"/>
              </w:rPr>
            </w:pPr>
          </w:p>
        </w:tc>
      </w:tr>
      <w:tr w:rsidR="0030210D" w14:paraId="748E1589" w14:textId="77777777" w:rsidTr="005E1B20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</w:tcPr>
          <w:p w14:paraId="2CA97348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BB86A8B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6CDC4B15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park dworski</w:t>
            </w:r>
          </w:p>
        </w:tc>
        <w:tc>
          <w:tcPr>
            <w:tcW w:w="705" w:type="pct"/>
            <w:shd w:val="clear" w:color="auto" w:fill="auto"/>
          </w:tcPr>
          <w:p w14:paraId="5A3956BE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2 poł. XIX w.</w:t>
            </w:r>
          </w:p>
        </w:tc>
        <w:tc>
          <w:tcPr>
            <w:tcW w:w="1211" w:type="pct"/>
            <w:vMerge/>
            <w:shd w:val="clear" w:color="auto" w:fill="auto"/>
          </w:tcPr>
          <w:p w14:paraId="64C1A970" w14:textId="77777777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sz w:val="20"/>
              </w:rPr>
            </w:pPr>
          </w:p>
        </w:tc>
      </w:tr>
      <w:tr w:rsidR="0030210D" w14:paraId="632DC501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9DD1F89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030F7A81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03DB4F07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obora </w:t>
            </w:r>
          </w:p>
        </w:tc>
        <w:tc>
          <w:tcPr>
            <w:tcW w:w="705" w:type="pct"/>
            <w:shd w:val="clear" w:color="auto" w:fill="auto"/>
          </w:tcPr>
          <w:p w14:paraId="0F7380D0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1211" w:type="pct"/>
            <w:vMerge/>
            <w:shd w:val="clear" w:color="auto" w:fill="auto"/>
          </w:tcPr>
          <w:p w14:paraId="5D2157AF" w14:textId="77777777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</w:p>
        </w:tc>
      </w:tr>
      <w:tr w:rsidR="0030210D" w14:paraId="2C3A2D16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6DEB9339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017BE613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09361DD4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spichlerz </w:t>
            </w:r>
          </w:p>
        </w:tc>
        <w:tc>
          <w:tcPr>
            <w:tcW w:w="705" w:type="pct"/>
            <w:shd w:val="clear" w:color="auto" w:fill="auto"/>
          </w:tcPr>
          <w:p w14:paraId="7C2306F5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XIX w. 2 poł.</w:t>
            </w:r>
          </w:p>
        </w:tc>
        <w:tc>
          <w:tcPr>
            <w:tcW w:w="1211" w:type="pct"/>
            <w:vMerge/>
            <w:shd w:val="clear" w:color="auto" w:fill="auto"/>
          </w:tcPr>
          <w:p w14:paraId="66CEF281" w14:textId="77777777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</w:p>
        </w:tc>
      </w:tr>
      <w:tr w:rsidR="0030210D" w14:paraId="3D21DBF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EE05FE3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10CB5877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640D8E44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stodoła </w:t>
            </w:r>
          </w:p>
        </w:tc>
        <w:tc>
          <w:tcPr>
            <w:tcW w:w="705" w:type="pct"/>
            <w:shd w:val="clear" w:color="auto" w:fill="auto"/>
          </w:tcPr>
          <w:p w14:paraId="7717BA04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1211" w:type="pct"/>
            <w:vMerge/>
            <w:shd w:val="clear" w:color="auto" w:fill="auto"/>
          </w:tcPr>
          <w:p w14:paraId="64481A32" w14:textId="77777777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</w:p>
        </w:tc>
      </w:tr>
      <w:tr w:rsidR="0030210D" w14:paraId="3A39B76A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7013AFF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65412A6B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10052649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brama wjazdowa zachodnia do parku</w:t>
            </w:r>
          </w:p>
        </w:tc>
        <w:tc>
          <w:tcPr>
            <w:tcW w:w="705" w:type="pct"/>
            <w:shd w:val="clear" w:color="auto" w:fill="auto"/>
          </w:tcPr>
          <w:p w14:paraId="309A891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1211" w:type="pct"/>
            <w:shd w:val="clear" w:color="auto" w:fill="auto"/>
          </w:tcPr>
          <w:p w14:paraId="33896D7A" w14:textId="0DD73205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21C71787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33E2C08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132C1689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1D69414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brama wjazdowa południowa do parku</w:t>
            </w:r>
          </w:p>
        </w:tc>
        <w:tc>
          <w:tcPr>
            <w:tcW w:w="705" w:type="pct"/>
            <w:shd w:val="clear" w:color="auto" w:fill="auto"/>
          </w:tcPr>
          <w:p w14:paraId="69F989B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1211" w:type="pct"/>
            <w:shd w:val="clear" w:color="auto" w:fill="auto"/>
          </w:tcPr>
          <w:p w14:paraId="252544A4" w14:textId="13A69880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709C7782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6DDE689D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08602F52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6D041FFF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budynek inwentarski </w:t>
            </w:r>
          </w:p>
        </w:tc>
        <w:tc>
          <w:tcPr>
            <w:tcW w:w="705" w:type="pct"/>
            <w:shd w:val="clear" w:color="auto" w:fill="auto"/>
          </w:tcPr>
          <w:p w14:paraId="524C7737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k. XIX w. </w:t>
            </w:r>
          </w:p>
        </w:tc>
        <w:tc>
          <w:tcPr>
            <w:tcW w:w="1211" w:type="pct"/>
            <w:shd w:val="clear" w:color="auto" w:fill="auto"/>
          </w:tcPr>
          <w:p w14:paraId="5A86634D" w14:textId="79352031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4D9D3915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DA19DB4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C2BD662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38CC5F32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ogrodzenie folwarku</w:t>
            </w:r>
          </w:p>
        </w:tc>
        <w:tc>
          <w:tcPr>
            <w:tcW w:w="705" w:type="pct"/>
            <w:shd w:val="clear" w:color="auto" w:fill="auto"/>
          </w:tcPr>
          <w:p w14:paraId="136CC2BB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XIX/XX w.</w:t>
            </w:r>
          </w:p>
        </w:tc>
        <w:tc>
          <w:tcPr>
            <w:tcW w:w="1211" w:type="pct"/>
            <w:shd w:val="clear" w:color="auto" w:fill="auto"/>
          </w:tcPr>
          <w:p w14:paraId="4E7730F0" w14:textId="0620F2C3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6B0F818E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23A3C8ED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5D5FEDF5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4438C33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dom pracowników folwarku – ośmiorak, ul. Widok 46</w:t>
            </w:r>
          </w:p>
        </w:tc>
        <w:tc>
          <w:tcPr>
            <w:tcW w:w="705" w:type="pct"/>
            <w:shd w:val="clear" w:color="auto" w:fill="auto"/>
          </w:tcPr>
          <w:p w14:paraId="50A7094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1927</w:t>
            </w:r>
          </w:p>
        </w:tc>
        <w:tc>
          <w:tcPr>
            <w:tcW w:w="1211" w:type="pct"/>
            <w:shd w:val="clear" w:color="auto" w:fill="auto"/>
          </w:tcPr>
          <w:p w14:paraId="331C9867" w14:textId="390DD92A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723AF70B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CEA1221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4AC66B6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3913527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dom pracowników folwarku, ul. Widok 48 </w:t>
            </w:r>
          </w:p>
        </w:tc>
        <w:tc>
          <w:tcPr>
            <w:tcW w:w="705" w:type="pct"/>
            <w:shd w:val="clear" w:color="auto" w:fill="auto"/>
          </w:tcPr>
          <w:p w14:paraId="354E94D7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XIX/XX w.</w:t>
            </w:r>
          </w:p>
        </w:tc>
        <w:tc>
          <w:tcPr>
            <w:tcW w:w="1211" w:type="pct"/>
            <w:shd w:val="clear" w:color="auto" w:fill="auto"/>
          </w:tcPr>
          <w:p w14:paraId="22B0C324" w14:textId="6350EE2E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745A99A9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B245F53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1D69D69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0059ED65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dom pracowników folwarku, ul. Widok 51</w:t>
            </w:r>
          </w:p>
        </w:tc>
        <w:tc>
          <w:tcPr>
            <w:tcW w:w="705" w:type="pct"/>
            <w:shd w:val="clear" w:color="auto" w:fill="auto"/>
          </w:tcPr>
          <w:p w14:paraId="14F4F85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XIX/XX w.</w:t>
            </w:r>
          </w:p>
        </w:tc>
        <w:tc>
          <w:tcPr>
            <w:tcW w:w="1211" w:type="pct"/>
            <w:shd w:val="clear" w:color="auto" w:fill="auto"/>
          </w:tcPr>
          <w:p w14:paraId="14E6C685" w14:textId="32CE5751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41EED74C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2C5E761" w14:textId="77777777" w:rsidR="0030210D" w:rsidRPr="00C21312" w:rsidRDefault="0030210D" w:rsidP="0030210D">
            <w:pPr>
              <w:widowControl w:val="0"/>
              <w:ind w:left="72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14:paraId="0D4A516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Waganiec</w:t>
            </w:r>
          </w:p>
          <w:p w14:paraId="7720A13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39D6D1C4" w14:textId="77777777" w:rsidR="0030210D" w:rsidRPr="00C21312" w:rsidRDefault="0030210D" w:rsidP="0030210D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  <w:u w:val="single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  <w:u w:val="single"/>
              </w:rPr>
              <w:t>zespół dworca kolejowego :</w:t>
            </w:r>
          </w:p>
        </w:tc>
        <w:tc>
          <w:tcPr>
            <w:tcW w:w="705" w:type="pct"/>
            <w:shd w:val="clear" w:color="auto" w:fill="auto"/>
          </w:tcPr>
          <w:p w14:paraId="013A2AF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1211" w:type="pct"/>
            <w:shd w:val="clear" w:color="auto" w:fill="auto"/>
          </w:tcPr>
          <w:p w14:paraId="2F8FFD22" w14:textId="30F89AE3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12575AC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2C64AB4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0C2C8D26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242F8F4D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dworzec kolejowy z otaczającym układem zieleni, Kolejowa 7</w:t>
            </w:r>
          </w:p>
        </w:tc>
        <w:tc>
          <w:tcPr>
            <w:tcW w:w="705" w:type="pct"/>
            <w:shd w:val="clear" w:color="auto" w:fill="auto"/>
          </w:tcPr>
          <w:p w14:paraId="4F9932B0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XIX w. 4 ćw.</w:t>
            </w:r>
          </w:p>
        </w:tc>
        <w:tc>
          <w:tcPr>
            <w:tcW w:w="1211" w:type="pct"/>
            <w:shd w:val="clear" w:color="auto" w:fill="auto"/>
          </w:tcPr>
          <w:p w14:paraId="433A5D98" w14:textId="742A2773" w:rsidR="0030210D" w:rsidRPr="0030210D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Rejestr Zabytków </w:t>
            </w: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1998. 12. 30 – A/640 </w:t>
            </w:r>
          </w:p>
        </w:tc>
      </w:tr>
      <w:tr w:rsidR="0030210D" w14:paraId="7201EBA7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5201F14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3C5502B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2455955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budynek gospodarczy – magazyn sprzętu przy dworcu, Kolejowa</w:t>
            </w:r>
          </w:p>
        </w:tc>
        <w:tc>
          <w:tcPr>
            <w:tcW w:w="705" w:type="pct"/>
            <w:shd w:val="clear" w:color="auto" w:fill="auto"/>
          </w:tcPr>
          <w:p w14:paraId="024E542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11FEAB65" w14:textId="614EE589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592680D8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EBA4BB8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5BF7BAF7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49CC8FD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dom pracowników kolei I, Kolejowa 11 </w:t>
            </w:r>
          </w:p>
        </w:tc>
        <w:tc>
          <w:tcPr>
            <w:tcW w:w="705" w:type="pct"/>
            <w:shd w:val="clear" w:color="auto" w:fill="auto"/>
          </w:tcPr>
          <w:p w14:paraId="47B7EDF9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1211" w:type="pct"/>
            <w:shd w:val="clear" w:color="auto" w:fill="auto"/>
          </w:tcPr>
          <w:p w14:paraId="76313761" w14:textId="2AC8B201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B6902C6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529BB02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1CF7FBB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708079F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budynek gospodarczy przy domu pracowników kolei, ul. Kolejowa 11</w:t>
            </w:r>
          </w:p>
        </w:tc>
        <w:tc>
          <w:tcPr>
            <w:tcW w:w="705" w:type="pct"/>
            <w:shd w:val="clear" w:color="auto" w:fill="auto"/>
          </w:tcPr>
          <w:p w14:paraId="0BD3D472" w14:textId="77777777" w:rsidR="0030210D" w:rsidRPr="00C21312" w:rsidRDefault="0030210D" w:rsidP="0030210D">
            <w:pPr>
              <w:widowControl w:val="0"/>
              <w:tabs>
                <w:tab w:val="left" w:pos="1272"/>
              </w:tabs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k. XIX w.</w:t>
            </w: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ab/>
            </w:r>
          </w:p>
        </w:tc>
        <w:tc>
          <w:tcPr>
            <w:tcW w:w="1211" w:type="pct"/>
            <w:shd w:val="clear" w:color="auto" w:fill="auto"/>
          </w:tcPr>
          <w:p w14:paraId="5889D97A" w14:textId="7061A627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4A083D15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69C3D85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2F0FE1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2251A6D5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dom pracowników kolei II, Kolejowa 13 </w:t>
            </w:r>
          </w:p>
        </w:tc>
        <w:tc>
          <w:tcPr>
            <w:tcW w:w="705" w:type="pct"/>
            <w:shd w:val="clear" w:color="auto" w:fill="auto"/>
          </w:tcPr>
          <w:p w14:paraId="3179FC7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1211" w:type="pct"/>
            <w:shd w:val="clear" w:color="auto" w:fill="auto"/>
          </w:tcPr>
          <w:p w14:paraId="2FD64455" w14:textId="6D30258B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142F381B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91C1E0E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06B9C73F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201D6C4B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budynek gospodarczy przy domu pracowników kolei, ul. Kolejowa 13</w:t>
            </w:r>
          </w:p>
        </w:tc>
        <w:tc>
          <w:tcPr>
            <w:tcW w:w="705" w:type="pct"/>
            <w:shd w:val="clear" w:color="auto" w:fill="auto"/>
          </w:tcPr>
          <w:p w14:paraId="23D039C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1211" w:type="pct"/>
            <w:shd w:val="clear" w:color="auto" w:fill="auto"/>
          </w:tcPr>
          <w:p w14:paraId="0644B061" w14:textId="6B1D3D9B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DBDC790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7288267E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6C39A2F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7A2CB21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dom pracowników kolei III </w:t>
            </w:r>
          </w:p>
        </w:tc>
        <w:tc>
          <w:tcPr>
            <w:tcW w:w="705" w:type="pct"/>
            <w:shd w:val="clear" w:color="auto" w:fill="auto"/>
          </w:tcPr>
          <w:p w14:paraId="1FB8312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1211" w:type="pct"/>
            <w:shd w:val="clear" w:color="auto" w:fill="auto"/>
          </w:tcPr>
          <w:p w14:paraId="7841C209" w14:textId="5BD143BD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56F1066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49D8F31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6B8B274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546E14B9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dom pracowników kolei IV, ul. Kolejowa 3 </w:t>
            </w:r>
          </w:p>
        </w:tc>
        <w:tc>
          <w:tcPr>
            <w:tcW w:w="705" w:type="pct"/>
            <w:shd w:val="clear" w:color="auto" w:fill="auto"/>
          </w:tcPr>
          <w:p w14:paraId="1E1DDFE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1896 </w:t>
            </w:r>
          </w:p>
        </w:tc>
        <w:tc>
          <w:tcPr>
            <w:tcW w:w="1211" w:type="pct"/>
            <w:shd w:val="clear" w:color="auto" w:fill="auto"/>
          </w:tcPr>
          <w:p w14:paraId="7B22E9C4" w14:textId="0620A12D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46A55205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10D4C6D7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4DDCD8E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2C7A1BF7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budynek gospodarczy przy domu pracowników kolei, ul. Kolejowa 3</w:t>
            </w:r>
          </w:p>
        </w:tc>
        <w:tc>
          <w:tcPr>
            <w:tcW w:w="705" w:type="pct"/>
            <w:shd w:val="clear" w:color="auto" w:fill="auto"/>
          </w:tcPr>
          <w:p w14:paraId="638FAAD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1211" w:type="pct"/>
            <w:shd w:val="clear" w:color="auto" w:fill="auto"/>
          </w:tcPr>
          <w:p w14:paraId="199A11B0" w14:textId="2CD3E3F6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416AD6E5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F4875CA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29DB966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6825ED52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piwnica ziemna przy domu pracowników </w:t>
            </w:r>
            <w:proofErr w:type="spellStart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kolei,ul.Kolejowa</w:t>
            </w:r>
            <w:proofErr w:type="spellEnd"/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 3</w:t>
            </w:r>
          </w:p>
        </w:tc>
        <w:tc>
          <w:tcPr>
            <w:tcW w:w="705" w:type="pct"/>
            <w:shd w:val="clear" w:color="auto" w:fill="auto"/>
          </w:tcPr>
          <w:p w14:paraId="120E3EF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1897</w:t>
            </w:r>
          </w:p>
        </w:tc>
        <w:tc>
          <w:tcPr>
            <w:tcW w:w="1211" w:type="pct"/>
            <w:shd w:val="clear" w:color="auto" w:fill="auto"/>
          </w:tcPr>
          <w:p w14:paraId="4791DA27" w14:textId="57DD1913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525F9169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AC2E908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6272A99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63E06C27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dom pracowników pracowni kabli, Kolejowa 9 </w:t>
            </w:r>
          </w:p>
        </w:tc>
        <w:tc>
          <w:tcPr>
            <w:tcW w:w="705" w:type="pct"/>
            <w:shd w:val="clear" w:color="auto" w:fill="auto"/>
          </w:tcPr>
          <w:p w14:paraId="33A208C2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1896</w:t>
            </w:r>
          </w:p>
        </w:tc>
        <w:tc>
          <w:tcPr>
            <w:tcW w:w="1211" w:type="pct"/>
            <w:shd w:val="clear" w:color="auto" w:fill="auto"/>
          </w:tcPr>
          <w:p w14:paraId="6A36C63A" w14:textId="5817DD65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7DF19981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75A4A07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1DD6C31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5306127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budynek gospodarczy przy domu pracowników pracowni kabli, ul. Kolejowa 9</w:t>
            </w:r>
          </w:p>
        </w:tc>
        <w:tc>
          <w:tcPr>
            <w:tcW w:w="705" w:type="pct"/>
            <w:shd w:val="clear" w:color="auto" w:fill="auto"/>
          </w:tcPr>
          <w:p w14:paraId="2AFEDD95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1211" w:type="pct"/>
            <w:shd w:val="clear" w:color="auto" w:fill="auto"/>
          </w:tcPr>
          <w:p w14:paraId="0E87771F" w14:textId="26955052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AF5E4E5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89AE160" w14:textId="77777777" w:rsidR="0030210D" w:rsidRPr="00C21312" w:rsidRDefault="0030210D" w:rsidP="005E1B20">
            <w:pPr>
              <w:widowControl w:val="0"/>
              <w:ind w:left="72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14:paraId="28C4EEED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Waganiec</w:t>
            </w:r>
          </w:p>
          <w:p w14:paraId="260EC5C7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1FC6284E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  <w:u w:val="single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  <w:u w:val="single"/>
              </w:rPr>
              <w:t>zespół młyna :</w:t>
            </w:r>
          </w:p>
        </w:tc>
        <w:tc>
          <w:tcPr>
            <w:tcW w:w="705" w:type="pct"/>
            <w:shd w:val="clear" w:color="auto" w:fill="auto"/>
          </w:tcPr>
          <w:p w14:paraId="1004F6FB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2983A8F7" w14:textId="77777777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</w:p>
        </w:tc>
      </w:tr>
      <w:tr w:rsidR="0030210D" w14:paraId="6FC2BC00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65B04E1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6CD6DD7D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09FBF5A1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młyn elektryczny </w:t>
            </w:r>
          </w:p>
        </w:tc>
        <w:tc>
          <w:tcPr>
            <w:tcW w:w="705" w:type="pct"/>
            <w:shd w:val="clear" w:color="auto" w:fill="auto"/>
          </w:tcPr>
          <w:p w14:paraId="220AE6A6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1910 ok.</w:t>
            </w:r>
          </w:p>
        </w:tc>
        <w:tc>
          <w:tcPr>
            <w:tcW w:w="1211" w:type="pct"/>
            <w:shd w:val="clear" w:color="auto" w:fill="auto"/>
          </w:tcPr>
          <w:p w14:paraId="173F3AE2" w14:textId="424F3828" w:rsidR="0030210D" w:rsidRPr="0030210D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Rejestr </w:t>
            </w:r>
            <w:r w:rsidR="00837F0A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Z</w:t>
            </w: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abytków </w:t>
            </w: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1998. 03. 20 – A/1242 </w:t>
            </w:r>
          </w:p>
        </w:tc>
      </w:tr>
      <w:tr w:rsidR="0030210D" w14:paraId="630DF40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1CB34C48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2582186F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0AF02F99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dom młynarza</w:t>
            </w:r>
          </w:p>
        </w:tc>
        <w:tc>
          <w:tcPr>
            <w:tcW w:w="705" w:type="pct"/>
            <w:shd w:val="clear" w:color="auto" w:fill="auto"/>
          </w:tcPr>
          <w:p w14:paraId="3B5EA8D2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1910 ok.</w:t>
            </w:r>
          </w:p>
        </w:tc>
        <w:tc>
          <w:tcPr>
            <w:tcW w:w="1211" w:type="pct"/>
            <w:shd w:val="clear" w:color="auto" w:fill="auto"/>
          </w:tcPr>
          <w:p w14:paraId="397F4885" w14:textId="2537813F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504F042F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2958797B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4239269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Waganiec</w:t>
            </w:r>
          </w:p>
        </w:tc>
        <w:tc>
          <w:tcPr>
            <w:tcW w:w="2113" w:type="pct"/>
            <w:shd w:val="clear" w:color="auto" w:fill="auto"/>
          </w:tcPr>
          <w:p w14:paraId="258A76E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kapliczka przydrożna z figurą NMP</w:t>
            </w:r>
          </w:p>
        </w:tc>
        <w:tc>
          <w:tcPr>
            <w:tcW w:w="705" w:type="pct"/>
            <w:shd w:val="clear" w:color="auto" w:fill="auto"/>
          </w:tcPr>
          <w:p w14:paraId="4C01368B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1946</w:t>
            </w:r>
          </w:p>
        </w:tc>
        <w:tc>
          <w:tcPr>
            <w:tcW w:w="1211" w:type="pct"/>
            <w:shd w:val="clear" w:color="auto" w:fill="auto"/>
          </w:tcPr>
          <w:p w14:paraId="6596412B" w14:textId="5D660602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1024515B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26058B1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45373B1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Włoszyca</w:t>
            </w:r>
          </w:p>
        </w:tc>
        <w:tc>
          <w:tcPr>
            <w:tcW w:w="2113" w:type="pct"/>
            <w:shd w:val="clear" w:color="auto" w:fill="auto"/>
          </w:tcPr>
          <w:p w14:paraId="72E1E0E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figura przydrożna NMP</w:t>
            </w:r>
          </w:p>
        </w:tc>
        <w:tc>
          <w:tcPr>
            <w:tcW w:w="705" w:type="pct"/>
            <w:shd w:val="clear" w:color="auto" w:fill="auto"/>
          </w:tcPr>
          <w:p w14:paraId="5E7EEE9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1911</w:t>
            </w:r>
          </w:p>
        </w:tc>
        <w:tc>
          <w:tcPr>
            <w:tcW w:w="1211" w:type="pct"/>
            <w:shd w:val="clear" w:color="auto" w:fill="auto"/>
          </w:tcPr>
          <w:p w14:paraId="4692FDED" w14:textId="2E015671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A08BF9F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C51C4E2" w14:textId="77777777" w:rsidR="0030210D" w:rsidRPr="00C21312" w:rsidRDefault="0030210D" w:rsidP="005E1B20">
            <w:pPr>
              <w:widowControl w:val="0"/>
              <w:ind w:left="72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 w:val="restart"/>
            <w:shd w:val="clear" w:color="auto" w:fill="auto"/>
          </w:tcPr>
          <w:p w14:paraId="47FAEE1D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</w:t>
            </w:r>
          </w:p>
          <w:p w14:paraId="008DAA7A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55D1B8ED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  <w:u w:val="single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  <w:u w:val="single"/>
              </w:rPr>
              <w:t>zespół kościoła parafialnego :</w:t>
            </w:r>
          </w:p>
        </w:tc>
        <w:tc>
          <w:tcPr>
            <w:tcW w:w="705" w:type="pct"/>
            <w:shd w:val="clear" w:color="auto" w:fill="auto"/>
          </w:tcPr>
          <w:p w14:paraId="69B03530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XIX/XX w.</w:t>
            </w:r>
          </w:p>
        </w:tc>
        <w:tc>
          <w:tcPr>
            <w:tcW w:w="1211" w:type="pct"/>
            <w:shd w:val="clear" w:color="auto" w:fill="auto"/>
          </w:tcPr>
          <w:p w14:paraId="27F5569E" w14:textId="77777777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</w:p>
        </w:tc>
      </w:tr>
      <w:tr w:rsidR="0030210D" w14:paraId="4C8C8F9E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0CABF089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3B376CF8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585C3E95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kościół parafialny rzymskokatolicki p.w. św. Wojciecha</w:t>
            </w:r>
          </w:p>
        </w:tc>
        <w:tc>
          <w:tcPr>
            <w:tcW w:w="705" w:type="pct"/>
            <w:shd w:val="clear" w:color="auto" w:fill="auto"/>
          </w:tcPr>
          <w:p w14:paraId="65D9C7D2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1889</w:t>
            </w:r>
          </w:p>
        </w:tc>
        <w:tc>
          <w:tcPr>
            <w:tcW w:w="1211" w:type="pct"/>
            <w:vMerge w:val="restart"/>
            <w:shd w:val="clear" w:color="auto" w:fill="auto"/>
          </w:tcPr>
          <w:p w14:paraId="6ED3C07E" w14:textId="46C64D61" w:rsidR="0030210D" w:rsidRPr="0030210D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Rejestr Zabytków </w:t>
            </w:r>
            <w:r w:rsidRPr="0030210D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 xml:space="preserve">1995. 01. 20 – A/476 </w:t>
            </w:r>
          </w:p>
        </w:tc>
      </w:tr>
      <w:tr w:rsidR="0030210D" w14:paraId="7C430385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76E8554" w14:textId="77777777" w:rsidR="0030210D" w:rsidRPr="00C21312" w:rsidRDefault="0030210D" w:rsidP="005E1B20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5FDB4B0" w14:textId="77777777" w:rsidR="0030210D" w:rsidRPr="00C21312" w:rsidRDefault="0030210D" w:rsidP="005E1B20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2109C797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cmentarz przykościelny</w:t>
            </w:r>
          </w:p>
        </w:tc>
        <w:tc>
          <w:tcPr>
            <w:tcW w:w="705" w:type="pct"/>
            <w:shd w:val="clear" w:color="auto" w:fill="auto"/>
          </w:tcPr>
          <w:p w14:paraId="0F3AA4E1" w14:textId="77777777" w:rsidR="0030210D" w:rsidRPr="00C21312" w:rsidRDefault="0030210D" w:rsidP="005E1B20">
            <w:pPr>
              <w:widowControl w:val="0"/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b/>
                <w:smallCaps w:val="0"/>
                <w:snapToGrid w:val="0"/>
                <w:color w:val="000000"/>
                <w:sz w:val="20"/>
              </w:rPr>
              <w:t>k. XIX w.</w:t>
            </w:r>
          </w:p>
        </w:tc>
        <w:tc>
          <w:tcPr>
            <w:tcW w:w="1211" w:type="pct"/>
            <w:vMerge/>
            <w:shd w:val="clear" w:color="auto" w:fill="auto"/>
          </w:tcPr>
          <w:p w14:paraId="57D407FB" w14:textId="77777777" w:rsidR="0030210D" w:rsidRPr="0030210D" w:rsidRDefault="0030210D" w:rsidP="005E1B20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</w:p>
        </w:tc>
      </w:tr>
      <w:tr w:rsidR="0030210D" w14:paraId="4001CCA9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1EAEF44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1CE9D78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51FEF98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ogrodzenie z bramą kościoła parafialnego</w:t>
            </w:r>
          </w:p>
        </w:tc>
        <w:tc>
          <w:tcPr>
            <w:tcW w:w="705" w:type="pct"/>
            <w:shd w:val="clear" w:color="auto" w:fill="auto"/>
          </w:tcPr>
          <w:p w14:paraId="3DB706C2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1211" w:type="pct"/>
            <w:shd w:val="clear" w:color="auto" w:fill="auto"/>
          </w:tcPr>
          <w:p w14:paraId="318B1718" w14:textId="2534EFC1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5D59293A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20153A2D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69658E7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781734F5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plebania </w:t>
            </w:r>
          </w:p>
        </w:tc>
        <w:tc>
          <w:tcPr>
            <w:tcW w:w="705" w:type="pct"/>
            <w:shd w:val="clear" w:color="auto" w:fill="auto"/>
          </w:tcPr>
          <w:p w14:paraId="2D57910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1920 ok.</w:t>
            </w:r>
          </w:p>
        </w:tc>
        <w:tc>
          <w:tcPr>
            <w:tcW w:w="1211" w:type="pct"/>
            <w:shd w:val="clear" w:color="auto" w:fill="auto"/>
          </w:tcPr>
          <w:p w14:paraId="13632398" w14:textId="7ADE76EE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173AB12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08F79F3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5B463DF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30C4DD2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brama przy budynku plebanii</w:t>
            </w:r>
          </w:p>
        </w:tc>
        <w:tc>
          <w:tcPr>
            <w:tcW w:w="705" w:type="pct"/>
            <w:shd w:val="clear" w:color="auto" w:fill="auto"/>
          </w:tcPr>
          <w:p w14:paraId="0B656E5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4D46265E" w14:textId="43859507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2CB154E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1ABDAB2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8F1C63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6E4E06D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spichlerz przy budynku plebanii</w:t>
            </w:r>
          </w:p>
        </w:tc>
        <w:tc>
          <w:tcPr>
            <w:tcW w:w="705" w:type="pct"/>
            <w:shd w:val="clear" w:color="auto" w:fill="auto"/>
          </w:tcPr>
          <w:p w14:paraId="426A593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XX w. pocz.</w:t>
            </w:r>
          </w:p>
        </w:tc>
        <w:tc>
          <w:tcPr>
            <w:tcW w:w="1211" w:type="pct"/>
            <w:shd w:val="clear" w:color="auto" w:fill="auto"/>
          </w:tcPr>
          <w:p w14:paraId="04EDD32D" w14:textId="76B2FE16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16A39D98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3FD0E67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0E1E60AF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3E6FD63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figura NMP przy budynku plebanii</w:t>
            </w:r>
          </w:p>
        </w:tc>
        <w:tc>
          <w:tcPr>
            <w:tcW w:w="705" w:type="pct"/>
            <w:shd w:val="clear" w:color="auto" w:fill="auto"/>
          </w:tcPr>
          <w:p w14:paraId="6378ED9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XIX/XX w.</w:t>
            </w:r>
          </w:p>
        </w:tc>
        <w:tc>
          <w:tcPr>
            <w:tcW w:w="1211" w:type="pct"/>
            <w:shd w:val="clear" w:color="auto" w:fill="auto"/>
          </w:tcPr>
          <w:p w14:paraId="31409BBE" w14:textId="4BCA9C4F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FCA07EB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1DE19455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vMerge/>
            <w:shd w:val="clear" w:color="auto" w:fill="auto"/>
          </w:tcPr>
          <w:p w14:paraId="7204389F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2113" w:type="pct"/>
            <w:shd w:val="clear" w:color="auto" w:fill="auto"/>
          </w:tcPr>
          <w:p w14:paraId="26FD315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kapliczka z figurą Św. Krzysztofa (przy kościele od strony pn.)</w:t>
            </w:r>
          </w:p>
        </w:tc>
        <w:tc>
          <w:tcPr>
            <w:tcW w:w="705" w:type="pct"/>
            <w:shd w:val="clear" w:color="auto" w:fill="auto"/>
          </w:tcPr>
          <w:p w14:paraId="5A5B6B2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XIX/XX w.</w:t>
            </w:r>
          </w:p>
        </w:tc>
        <w:tc>
          <w:tcPr>
            <w:tcW w:w="1211" w:type="pct"/>
            <w:shd w:val="clear" w:color="auto" w:fill="auto"/>
          </w:tcPr>
          <w:p w14:paraId="002B14CF" w14:textId="36DB6887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6BAF415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549E771F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5E4CC3A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</w:t>
            </w:r>
          </w:p>
        </w:tc>
        <w:tc>
          <w:tcPr>
            <w:tcW w:w="2113" w:type="pct"/>
            <w:shd w:val="clear" w:color="auto" w:fill="auto"/>
          </w:tcPr>
          <w:p w14:paraId="41FB809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dom nr 2</w:t>
            </w:r>
          </w:p>
        </w:tc>
        <w:tc>
          <w:tcPr>
            <w:tcW w:w="705" w:type="pct"/>
            <w:shd w:val="clear" w:color="auto" w:fill="auto"/>
          </w:tcPr>
          <w:p w14:paraId="6881ECC9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5B65CE7C" w14:textId="1A45D71D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3A9C286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D6B7037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5DBCC95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</w:t>
            </w:r>
          </w:p>
        </w:tc>
        <w:tc>
          <w:tcPr>
            <w:tcW w:w="2113" w:type="pct"/>
            <w:shd w:val="clear" w:color="auto" w:fill="auto"/>
          </w:tcPr>
          <w:p w14:paraId="2E84126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dom nr 12</w:t>
            </w:r>
          </w:p>
        </w:tc>
        <w:tc>
          <w:tcPr>
            <w:tcW w:w="705" w:type="pct"/>
            <w:shd w:val="clear" w:color="auto" w:fill="auto"/>
          </w:tcPr>
          <w:p w14:paraId="1BC1C09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730576C1" w14:textId="045A45BC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A1D36E5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129864A0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7B590EB6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</w:t>
            </w:r>
          </w:p>
        </w:tc>
        <w:tc>
          <w:tcPr>
            <w:tcW w:w="2113" w:type="pct"/>
            <w:shd w:val="clear" w:color="auto" w:fill="auto"/>
          </w:tcPr>
          <w:p w14:paraId="22964BF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dom nr 24</w:t>
            </w:r>
          </w:p>
        </w:tc>
        <w:tc>
          <w:tcPr>
            <w:tcW w:w="705" w:type="pct"/>
            <w:shd w:val="clear" w:color="auto" w:fill="auto"/>
          </w:tcPr>
          <w:p w14:paraId="7AEDE3B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134646F7" w14:textId="1631FABE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5E93BED1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1DCF9568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3FA382AF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</w:t>
            </w:r>
          </w:p>
        </w:tc>
        <w:tc>
          <w:tcPr>
            <w:tcW w:w="2113" w:type="pct"/>
            <w:shd w:val="clear" w:color="auto" w:fill="auto"/>
          </w:tcPr>
          <w:p w14:paraId="7ED94D7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brama wjazdowa przy domu nr 24</w:t>
            </w:r>
          </w:p>
        </w:tc>
        <w:tc>
          <w:tcPr>
            <w:tcW w:w="705" w:type="pct"/>
            <w:shd w:val="clear" w:color="auto" w:fill="auto"/>
          </w:tcPr>
          <w:p w14:paraId="717E8D0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1EF60111" w14:textId="166CFC67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B3E4AFD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650C495E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2367752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 Nowy</w:t>
            </w:r>
          </w:p>
        </w:tc>
        <w:tc>
          <w:tcPr>
            <w:tcW w:w="2113" w:type="pct"/>
            <w:shd w:val="clear" w:color="auto" w:fill="auto"/>
          </w:tcPr>
          <w:p w14:paraId="53059F5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cmentarz parafialny rzymskokatolicki i historyczne nagrobki</w:t>
            </w:r>
          </w:p>
        </w:tc>
        <w:tc>
          <w:tcPr>
            <w:tcW w:w="705" w:type="pct"/>
            <w:shd w:val="clear" w:color="auto" w:fill="auto"/>
          </w:tcPr>
          <w:p w14:paraId="19BE044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XIX w. k.</w:t>
            </w:r>
          </w:p>
        </w:tc>
        <w:tc>
          <w:tcPr>
            <w:tcW w:w="1211" w:type="pct"/>
            <w:shd w:val="clear" w:color="auto" w:fill="auto"/>
          </w:tcPr>
          <w:p w14:paraId="29B7CCF3" w14:textId="6E1BC9CA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39096FE6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6FCF950A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09958544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 Nowy</w:t>
            </w:r>
          </w:p>
        </w:tc>
        <w:tc>
          <w:tcPr>
            <w:tcW w:w="2113" w:type="pct"/>
            <w:shd w:val="clear" w:color="auto" w:fill="auto"/>
          </w:tcPr>
          <w:p w14:paraId="48263315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ogrodzenie cmentarza parafialnego</w:t>
            </w:r>
          </w:p>
        </w:tc>
        <w:tc>
          <w:tcPr>
            <w:tcW w:w="705" w:type="pct"/>
            <w:shd w:val="clear" w:color="auto" w:fill="auto"/>
          </w:tcPr>
          <w:p w14:paraId="7C827B0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34B5AF0E" w14:textId="3B194A70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10DDFEFC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A168CCB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0E24111B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 Stary</w:t>
            </w:r>
          </w:p>
        </w:tc>
        <w:tc>
          <w:tcPr>
            <w:tcW w:w="2113" w:type="pct"/>
            <w:shd w:val="clear" w:color="auto" w:fill="auto"/>
          </w:tcPr>
          <w:p w14:paraId="18B0E59E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cmentarz ewangelicki</w:t>
            </w:r>
          </w:p>
        </w:tc>
        <w:tc>
          <w:tcPr>
            <w:tcW w:w="705" w:type="pct"/>
            <w:shd w:val="clear" w:color="auto" w:fill="auto"/>
          </w:tcPr>
          <w:p w14:paraId="5565A9B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2 poł. XIX w.</w:t>
            </w:r>
          </w:p>
        </w:tc>
        <w:tc>
          <w:tcPr>
            <w:tcW w:w="1211" w:type="pct"/>
            <w:shd w:val="clear" w:color="auto" w:fill="auto"/>
          </w:tcPr>
          <w:p w14:paraId="382C26EC" w14:textId="54496E7F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7048D5E0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2F8BB575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1DBD0DEA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 Nowy</w:t>
            </w:r>
          </w:p>
        </w:tc>
        <w:tc>
          <w:tcPr>
            <w:tcW w:w="2113" w:type="pct"/>
            <w:shd w:val="clear" w:color="auto" w:fill="auto"/>
          </w:tcPr>
          <w:p w14:paraId="78CB9DA0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dom z zagrody, ul. Kujawska 20 –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C21312">
                <w:rPr>
                  <w:rFonts w:ascii="Arial" w:hAnsi="Arial"/>
                  <w:smallCaps w:val="0"/>
                  <w:snapToGrid w:val="0"/>
                  <w:color w:val="000000"/>
                  <w:sz w:val="20"/>
                </w:rPr>
                <w:t>20 A</w:t>
              </w:r>
            </w:smartTag>
          </w:p>
        </w:tc>
        <w:tc>
          <w:tcPr>
            <w:tcW w:w="705" w:type="pct"/>
            <w:shd w:val="clear" w:color="auto" w:fill="auto"/>
          </w:tcPr>
          <w:p w14:paraId="366AF83D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40C21267" w14:textId="2020E6BD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2566678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3541F81F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3ED89FF1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 Nowy</w:t>
            </w:r>
          </w:p>
        </w:tc>
        <w:tc>
          <w:tcPr>
            <w:tcW w:w="2113" w:type="pct"/>
            <w:shd w:val="clear" w:color="auto" w:fill="auto"/>
          </w:tcPr>
          <w:p w14:paraId="177CC2DC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 xml:space="preserve">budynek gospodarczy z zagrody, ul. Kujawska 20 – </w:t>
            </w:r>
            <w:smartTag w:uri="urn:schemas-microsoft-com:office:smarttags" w:element="metricconverter">
              <w:smartTagPr>
                <w:attr w:name="ProductID" w:val="20 A"/>
              </w:smartTagPr>
              <w:r w:rsidRPr="00C21312">
                <w:rPr>
                  <w:rFonts w:ascii="Arial" w:hAnsi="Arial"/>
                  <w:smallCaps w:val="0"/>
                  <w:snapToGrid w:val="0"/>
                  <w:color w:val="000000"/>
                  <w:sz w:val="20"/>
                </w:rPr>
                <w:t>20 A</w:t>
              </w:r>
            </w:smartTag>
          </w:p>
        </w:tc>
        <w:tc>
          <w:tcPr>
            <w:tcW w:w="705" w:type="pct"/>
            <w:shd w:val="clear" w:color="auto" w:fill="auto"/>
          </w:tcPr>
          <w:p w14:paraId="284C316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pocz. XX w.</w:t>
            </w:r>
          </w:p>
        </w:tc>
        <w:tc>
          <w:tcPr>
            <w:tcW w:w="1211" w:type="pct"/>
            <w:shd w:val="clear" w:color="auto" w:fill="auto"/>
          </w:tcPr>
          <w:p w14:paraId="0E0F770A" w14:textId="2940AA04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  <w:tr w:rsidR="0030210D" w14:paraId="0E86277A" w14:textId="77777777" w:rsidTr="005E1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" w:type="pct"/>
            <w:shd w:val="clear" w:color="auto" w:fill="auto"/>
          </w:tcPr>
          <w:p w14:paraId="47A5C709" w14:textId="77777777" w:rsidR="0030210D" w:rsidRPr="00C21312" w:rsidRDefault="0030210D" w:rsidP="0030210D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</w:p>
        </w:tc>
        <w:tc>
          <w:tcPr>
            <w:tcW w:w="655" w:type="pct"/>
            <w:shd w:val="clear" w:color="auto" w:fill="auto"/>
          </w:tcPr>
          <w:p w14:paraId="3DD17C03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Zbrachlin Nowy</w:t>
            </w:r>
          </w:p>
        </w:tc>
        <w:tc>
          <w:tcPr>
            <w:tcW w:w="2113" w:type="pct"/>
            <w:shd w:val="clear" w:color="auto" w:fill="auto"/>
          </w:tcPr>
          <w:p w14:paraId="288F647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krzyż przydrożny</w:t>
            </w:r>
          </w:p>
        </w:tc>
        <w:tc>
          <w:tcPr>
            <w:tcW w:w="705" w:type="pct"/>
            <w:shd w:val="clear" w:color="auto" w:fill="auto"/>
          </w:tcPr>
          <w:p w14:paraId="200E2038" w14:textId="77777777" w:rsidR="0030210D" w:rsidRPr="00C21312" w:rsidRDefault="0030210D" w:rsidP="0030210D">
            <w:pPr>
              <w:widowControl w:val="0"/>
              <w:rPr>
                <w:rFonts w:ascii="Arial" w:hAnsi="Arial"/>
                <w:smallCaps w:val="0"/>
                <w:snapToGrid w:val="0"/>
                <w:color w:val="000000"/>
                <w:sz w:val="20"/>
              </w:rPr>
            </w:pPr>
            <w:r w:rsidRPr="00C21312">
              <w:rPr>
                <w:rFonts w:ascii="Arial" w:hAnsi="Arial"/>
                <w:smallCaps w:val="0"/>
                <w:snapToGrid w:val="0"/>
                <w:color w:val="000000"/>
                <w:sz w:val="20"/>
              </w:rPr>
              <w:t>l. 30-te XX w., remont po 2000</w:t>
            </w:r>
          </w:p>
        </w:tc>
        <w:tc>
          <w:tcPr>
            <w:tcW w:w="1211" w:type="pct"/>
            <w:shd w:val="clear" w:color="auto" w:fill="auto"/>
          </w:tcPr>
          <w:p w14:paraId="58F6C8E7" w14:textId="30C72EA0" w:rsidR="0030210D" w:rsidRPr="0030210D" w:rsidRDefault="0030210D" w:rsidP="0030210D">
            <w:pPr>
              <w:widowControl w:val="0"/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</w:pPr>
            <w:r w:rsidRPr="0030210D">
              <w:rPr>
                <w:rFonts w:ascii="Arial" w:hAnsi="Arial"/>
                <w:bCs/>
                <w:smallCaps w:val="0"/>
                <w:snapToGrid w:val="0"/>
                <w:color w:val="000000"/>
                <w:sz w:val="20"/>
              </w:rPr>
              <w:t>Gminna Ewidencja Zabytków</w:t>
            </w:r>
          </w:p>
        </w:tc>
      </w:tr>
    </w:tbl>
    <w:p w14:paraId="4BA539D4" w14:textId="77777777" w:rsidR="0030210D" w:rsidRDefault="0030210D" w:rsidP="0030210D"/>
    <w:p w14:paraId="1CA850EF" w14:textId="77777777" w:rsidR="0030210D" w:rsidRDefault="0030210D" w:rsidP="0030210D"/>
    <w:p w14:paraId="3844C089" w14:textId="77777777" w:rsidR="0030210D" w:rsidRDefault="0030210D"/>
    <w:sectPr w:rsidR="0030210D" w:rsidSect="0030210D">
      <w:footerReference w:type="default" r:id="rId7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50E4C" w14:textId="77777777" w:rsidR="00A96C79" w:rsidRDefault="00A96C79" w:rsidP="00177559">
      <w:r>
        <w:separator/>
      </w:r>
    </w:p>
  </w:endnote>
  <w:endnote w:type="continuationSeparator" w:id="0">
    <w:p w14:paraId="2F48558F" w14:textId="77777777" w:rsidR="00A96C79" w:rsidRDefault="00A96C79" w:rsidP="0017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5198042"/>
      <w:docPartObj>
        <w:docPartGallery w:val="Page Numbers (Bottom of Page)"/>
        <w:docPartUnique/>
      </w:docPartObj>
    </w:sdtPr>
    <w:sdtContent>
      <w:p w14:paraId="2DC8789B" w14:textId="51E516F3" w:rsidR="00177559" w:rsidRDefault="001775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C4D37A" w14:textId="77777777" w:rsidR="00177559" w:rsidRDefault="001775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1F87" w14:textId="77777777" w:rsidR="00A96C79" w:rsidRDefault="00A96C79" w:rsidP="00177559">
      <w:r>
        <w:separator/>
      </w:r>
    </w:p>
  </w:footnote>
  <w:footnote w:type="continuationSeparator" w:id="0">
    <w:p w14:paraId="60CDEC65" w14:textId="77777777" w:rsidR="00A96C79" w:rsidRDefault="00A96C79" w:rsidP="0017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703BB"/>
    <w:multiLevelType w:val="hybridMultilevel"/>
    <w:tmpl w:val="A64C2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5D71"/>
    <w:multiLevelType w:val="hybridMultilevel"/>
    <w:tmpl w:val="B1328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281">
    <w:abstractNumId w:val="0"/>
  </w:num>
  <w:num w:numId="2" w16cid:durableId="14316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0D"/>
    <w:rsid w:val="00177559"/>
    <w:rsid w:val="0030210D"/>
    <w:rsid w:val="004019EC"/>
    <w:rsid w:val="00532D6B"/>
    <w:rsid w:val="00837F0A"/>
    <w:rsid w:val="00A9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E4EC01"/>
  <w15:chartTrackingRefBased/>
  <w15:docId w15:val="{5FE67422-E715-4CCE-B3D0-A80ED08B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10D"/>
    <w:pPr>
      <w:spacing w:after="0" w:line="240" w:lineRule="auto"/>
    </w:pPr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F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559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59"/>
    <w:rPr>
      <w:rFonts w:ascii="Times New Roman" w:eastAsia="Times New Roman" w:hAnsi="Times New Roman" w:cs="Times New Roman"/>
      <w:smallCaps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1</cp:revision>
  <cp:lastPrinted>2022-12-16T07:46:00Z</cp:lastPrinted>
  <dcterms:created xsi:type="dcterms:W3CDTF">2022-12-16T07:22:00Z</dcterms:created>
  <dcterms:modified xsi:type="dcterms:W3CDTF">2022-12-16T07:48:00Z</dcterms:modified>
</cp:coreProperties>
</file>