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6D14D4">
        <w:rPr>
          <w:i w:val="0"/>
        </w:rPr>
        <w:t>08.03.2023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6D14D4">
        <w:rPr>
          <w:i w:val="0"/>
        </w:rPr>
        <w:t>3.6.2023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:rsidR="00F11536" w:rsidRDefault="00F11536" w:rsidP="00CF71B9">
      <w:pPr>
        <w:pStyle w:val="NormalnyWeb"/>
        <w:jc w:val="center"/>
        <w:rPr>
          <w:b/>
        </w:rPr>
      </w:pPr>
    </w:p>
    <w:p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6D14D4">
        <w:rPr>
          <w:rFonts w:eastAsia="Times New Roman"/>
          <w:i w:val="0"/>
          <w:iCs/>
          <w:lang w:eastAsia="pl-PL"/>
        </w:rPr>
        <w:t>22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6D14D4">
        <w:rPr>
          <w:rFonts w:eastAsia="Times New Roman"/>
          <w:i w:val="0"/>
          <w:iCs/>
          <w:lang w:eastAsia="pl-PL"/>
        </w:rPr>
        <w:t>2000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20</w:t>
      </w:r>
      <w:r w:rsidR="006D14D4">
        <w:rPr>
          <w:rFonts w:eastAsia="Times New Roman"/>
          <w:i w:val="0"/>
          <w:lang w:eastAsia="pl-PL"/>
        </w:rPr>
        <w:t>22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6D14D4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:rsidR="00F11536" w:rsidRPr="00F11536" w:rsidRDefault="00F11536" w:rsidP="00F11536">
      <w:pPr>
        <w:rPr>
          <w:lang w:eastAsia="pl-PL"/>
        </w:rPr>
      </w:pPr>
    </w:p>
    <w:p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:rsidR="00F73B5B" w:rsidRPr="0024085E" w:rsidRDefault="00CF71B9" w:rsidP="0024085E">
      <w:pPr>
        <w:jc w:val="both"/>
        <w:rPr>
          <w:rFonts w:eastAsia="Times New Roman"/>
          <w:i w:val="0"/>
          <w:color w:val="auto"/>
          <w:lang w:eastAsia="pl-PL"/>
        </w:rPr>
      </w:pPr>
      <w:r w:rsidRPr="0024085E">
        <w:rPr>
          <w:i w:val="0"/>
        </w:rPr>
        <w:t xml:space="preserve">w dniu </w:t>
      </w:r>
      <w:r w:rsidR="006D14D4">
        <w:rPr>
          <w:i w:val="0"/>
        </w:rPr>
        <w:t>08.03.2023</w:t>
      </w:r>
      <w:r w:rsidR="00D26DE3" w:rsidRPr="0024085E">
        <w:rPr>
          <w:i w:val="0"/>
        </w:rPr>
        <w:t xml:space="preserve"> </w:t>
      </w:r>
      <w:r w:rsidRPr="0024085E">
        <w:rPr>
          <w:i w:val="0"/>
        </w:rPr>
        <w:t xml:space="preserve">r. została wydana </w:t>
      </w:r>
      <w:r w:rsidRPr="0024085E">
        <w:rPr>
          <w:i w:val="0"/>
          <w:u w:val="single"/>
        </w:rPr>
        <w:t>decyzja</w:t>
      </w:r>
      <w:r w:rsidR="00CD12F5" w:rsidRPr="0024085E">
        <w:rPr>
          <w:i w:val="0"/>
          <w:u w:val="single"/>
        </w:rPr>
        <w:t xml:space="preserve"> umarzająca</w:t>
      </w:r>
      <w:r w:rsidR="00CD12F5" w:rsidRPr="0024085E">
        <w:rPr>
          <w:i w:val="0"/>
        </w:rPr>
        <w:t xml:space="preserve"> postepowanie administracyjne wszczęte </w:t>
      </w:r>
      <w:r w:rsidR="00CD12F5" w:rsidRPr="0024085E">
        <w:rPr>
          <w:rFonts w:eastAsia="Times New Roman"/>
          <w:i w:val="0"/>
          <w:color w:val="auto"/>
          <w:lang w:eastAsia="pl-PL"/>
        </w:rPr>
        <w:t xml:space="preserve">w dniu </w:t>
      </w:r>
      <w:r w:rsidR="006D14D4">
        <w:rPr>
          <w:rFonts w:eastAsia="Times New Roman"/>
          <w:i w:val="0"/>
          <w:color w:val="auto"/>
          <w:lang w:eastAsia="pl-PL"/>
        </w:rPr>
        <w:t>06.02.2023</w:t>
      </w:r>
      <w:r w:rsidR="00CD12F5" w:rsidRPr="0024085E">
        <w:rPr>
          <w:rFonts w:eastAsia="Times New Roman"/>
          <w:i w:val="0"/>
          <w:color w:val="auto"/>
          <w:lang w:eastAsia="pl-PL"/>
        </w:rPr>
        <w:t xml:space="preserve"> r.</w:t>
      </w:r>
      <w:r w:rsidR="00CD12F5" w:rsidRPr="0024085E">
        <w:rPr>
          <w:rFonts w:eastAsia="Times New Roman"/>
          <w:b/>
          <w:i w:val="0"/>
          <w:color w:val="auto"/>
          <w:lang w:eastAsia="pl-PL"/>
        </w:rPr>
        <w:t xml:space="preserve"> </w:t>
      </w:r>
      <w:r w:rsidR="00CD12F5" w:rsidRPr="0024085E">
        <w:rPr>
          <w:rFonts w:eastAsia="Times New Roman"/>
          <w:i w:val="0"/>
          <w:color w:val="auto"/>
          <w:lang w:eastAsia="pl-PL"/>
        </w:rPr>
        <w:t xml:space="preserve">na wniosek  </w:t>
      </w:r>
      <w:r w:rsidR="00CD12F5" w:rsidRPr="0024085E">
        <w:rPr>
          <w:rFonts w:eastAsia="Times New Roman"/>
          <w:b/>
          <w:i w:val="0"/>
          <w:color w:val="auto"/>
          <w:lang w:eastAsia="pl-PL"/>
        </w:rPr>
        <w:t>Gminy Waganiec, ul. Dworcowa 11, 87-731 Waganiec,</w:t>
      </w:r>
      <w:r w:rsidR="00CD12F5" w:rsidRPr="0024085E">
        <w:rPr>
          <w:rFonts w:eastAsia="Times New Roman"/>
          <w:i w:val="0"/>
          <w:color w:val="auto"/>
          <w:lang w:eastAsia="pl-PL"/>
        </w:rPr>
        <w:t xml:space="preserve"> w sprawie ustaleniu lokalizacji inwestycji celu publicznego o znaczeniu lokalnym dla </w:t>
      </w:r>
      <w:r w:rsidR="00CD12F5" w:rsidRPr="0024085E">
        <w:rPr>
          <w:rFonts w:eastAsia="Times New Roman"/>
          <w:bCs/>
          <w:i w:val="0"/>
          <w:color w:val="auto"/>
          <w:kern w:val="24"/>
          <w:lang w:eastAsia="pl-PL"/>
        </w:rPr>
        <w:t>inwestycji</w:t>
      </w:r>
      <w:r w:rsidR="00CD12F5" w:rsidRPr="0024085E">
        <w:rPr>
          <w:rFonts w:eastAsia="Times New Roman"/>
          <w:i w:val="0"/>
          <w:color w:val="auto"/>
          <w:lang w:eastAsia="pl-PL"/>
        </w:rPr>
        <w:t xml:space="preserve"> polegającej </w:t>
      </w:r>
      <w:r w:rsidR="006D14D4" w:rsidRPr="006D14D4">
        <w:rPr>
          <w:rFonts w:eastAsia="Times New Roman"/>
          <w:b/>
          <w:bCs/>
          <w:i w:val="0"/>
          <w:color w:val="auto"/>
          <w:lang w:eastAsia="pl-PL"/>
        </w:rPr>
        <w:t>na budowie oświetlenia drogowego -  ulica Kasztanowa</w:t>
      </w:r>
      <w:r w:rsidR="006D14D4" w:rsidRPr="006D14D4">
        <w:rPr>
          <w:rFonts w:eastAsia="Times New Roman"/>
          <w:i w:val="0"/>
          <w:color w:val="auto"/>
          <w:lang w:eastAsia="pl-PL"/>
        </w:rPr>
        <w:t xml:space="preserve"> w miejscowości </w:t>
      </w:r>
      <w:r w:rsidR="006D14D4" w:rsidRPr="006D14D4">
        <w:rPr>
          <w:rFonts w:eastAsia="Times New Roman"/>
          <w:b/>
          <w:bCs/>
          <w:i w:val="0"/>
          <w:color w:val="auto"/>
          <w:lang w:eastAsia="pl-PL"/>
        </w:rPr>
        <w:t>Nowy Zbrachlin</w:t>
      </w:r>
      <w:r w:rsidR="006D14D4" w:rsidRPr="006D14D4">
        <w:rPr>
          <w:rFonts w:eastAsia="Times New Roman"/>
          <w:i w:val="0"/>
          <w:color w:val="auto"/>
          <w:lang w:eastAsia="pl-PL"/>
        </w:rPr>
        <w:t xml:space="preserve">, na części nieruchomości oznaczonej numerem </w:t>
      </w:r>
      <w:r w:rsidR="006D14D4" w:rsidRPr="006D14D4">
        <w:rPr>
          <w:rFonts w:eastAsia="Times New Roman"/>
          <w:b/>
          <w:bCs/>
          <w:i w:val="0"/>
          <w:color w:val="auto"/>
          <w:lang w:eastAsia="pl-PL"/>
        </w:rPr>
        <w:t>57/66</w:t>
      </w:r>
      <w:r w:rsidR="006D14D4" w:rsidRPr="006D14D4">
        <w:rPr>
          <w:rFonts w:eastAsia="Times New Roman"/>
          <w:i w:val="0"/>
          <w:color w:val="auto"/>
          <w:lang w:eastAsia="pl-PL"/>
        </w:rPr>
        <w:t xml:space="preserve">, położonej w miejscowości </w:t>
      </w:r>
      <w:r w:rsidR="006D14D4" w:rsidRPr="006D14D4">
        <w:rPr>
          <w:rFonts w:eastAsia="Times New Roman"/>
          <w:b/>
          <w:bCs/>
          <w:i w:val="0"/>
          <w:color w:val="auto"/>
          <w:lang w:eastAsia="pl-PL"/>
        </w:rPr>
        <w:t>Nowy Zbrachlin</w:t>
      </w:r>
      <w:r w:rsidR="006D14D4" w:rsidRPr="006D14D4">
        <w:rPr>
          <w:rFonts w:eastAsia="Times New Roman"/>
          <w:i w:val="0"/>
          <w:color w:val="auto"/>
          <w:lang w:eastAsia="pl-PL"/>
        </w:rPr>
        <w:t xml:space="preserve">, w obrębie geodezyjnym </w:t>
      </w:r>
      <w:r w:rsidR="006D14D4" w:rsidRPr="006D14D4">
        <w:rPr>
          <w:rFonts w:eastAsia="Times New Roman"/>
          <w:b/>
          <w:bCs/>
          <w:i w:val="0"/>
          <w:color w:val="auto"/>
          <w:lang w:eastAsia="pl-PL"/>
        </w:rPr>
        <w:t>Nowy Zbrachlin</w:t>
      </w:r>
      <w:r w:rsidR="006D14D4" w:rsidRPr="006D14D4">
        <w:rPr>
          <w:rFonts w:eastAsia="Times New Roman"/>
          <w:i w:val="0"/>
          <w:color w:val="auto"/>
          <w:lang w:eastAsia="pl-PL"/>
        </w:rPr>
        <w:t xml:space="preserve">, gm. </w:t>
      </w:r>
      <w:r w:rsidR="006D14D4" w:rsidRPr="006D14D4">
        <w:rPr>
          <w:rFonts w:eastAsia="Times New Roman"/>
          <w:b/>
          <w:bCs/>
          <w:i w:val="0"/>
          <w:color w:val="auto"/>
          <w:lang w:eastAsia="pl-PL"/>
        </w:rPr>
        <w:t>Waganiec</w:t>
      </w:r>
      <w:r w:rsidR="00CD12F5" w:rsidRPr="0024085E">
        <w:rPr>
          <w:rFonts w:eastAsia="Times New Roman"/>
          <w:bCs/>
          <w:i w:val="0"/>
          <w:color w:val="auto"/>
          <w:lang w:eastAsia="pl-PL"/>
        </w:rPr>
        <w:t>.</w:t>
      </w:r>
    </w:p>
    <w:p w:rsidR="00CF71B9" w:rsidRPr="002C1430" w:rsidRDefault="00F73B5B" w:rsidP="00CF71B9">
      <w:pPr>
        <w:spacing w:before="100" w:beforeAutospacing="1" w:after="0" w:line="240" w:lineRule="auto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:rsidR="00F73B5B" w:rsidRDefault="005D6A31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>Tablica ogłoszeń S</w:t>
      </w:r>
      <w:r w:rsidR="00CF71B9" w:rsidRPr="003174F9">
        <w:rPr>
          <w:i w:val="0"/>
        </w:rPr>
        <w:t>ołectwa</w:t>
      </w:r>
      <w:r w:rsidR="00CF71B9">
        <w:rPr>
          <w:i w:val="0"/>
        </w:rPr>
        <w:t xml:space="preserve"> </w:t>
      </w:r>
      <w:r w:rsidR="006D14D4">
        <w:rPr>
          <w:i w:val="0"/>
        </w:rPr>
        <w:t>Nowy Zbrachlin</w:t>
      </w:r>
    </w:p>
    <w:p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:rsidR="00CF71B9" w:rsidRPr="00F11536" w:rsidRDefault="006D14D4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:rsidR="00CF71B9" w:rsidRPr="00F11536" w:rsidRDefault="006D14D4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08.03.2023</w:t>
      </w:r>
      <w:r w:rsidR="00F73B5B">
        <w:rPr>
          <w:i w:val="0"/>
          <w:sz w:val="18"/>
          <w:szCs w:val="18"/>
        </w:rPr>
        <w:t xml:space="preserve"> r.</w:t>
      </w:r>
    </w:p>
    <w:p w:rsidR="00104DAC" w:rsidRDefault="00104DAC"/>
    <w:sectPr w:rsidR="00104DAC" w:rsidSect="004A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FEB"/>
    <w:rsid w:val="00091EE4"/>
    <w:rsid w:val="00104DAC"/>
    <w:rsid w:val="0024085E"/>
    <w:rsid w:val="00334AFF"/>
    <w:rsid w:val="004A575C"/>
    <w:rsid w:val="005D6A31"/>
    <w:rsid w:val="006B44C1"/>
    <w:rsid w:val="006D14D4"/>
    <w:rsid w:val="00882B37"/>
    <w:rsid w:val="008D7C79"/>
    <w:rsid w:val="00B42FEB"/>
    <w:rsid w:val="00C26F79"/>
    <w:rsid w:val="00CD12F5"/>
    <w:rsid w:val="00CF71B9"/>
    <w:rsid w:val="00D26DE3"/>
    <w:rsid w:val="00E027CF"/>
    <w:rsid w:val="00E4484F"/>
    <w:rsid w:val="00E4735C"/>
    <w:rsid w:val="00EE5619"/>
    <w:rsid w:val="00F11536"/>
    <w:rsid w:val="00F73B5B"/>
    <w:rsid w:val="00FD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Staż</cp:lastModifiedBy>
  <cp:revision>2</cp:revision>
  <cp:lastPrinted>2023-03-07T15:56:00Z</cp:lastPrinted>
  <dcterms:created xsi:type="dcterms:W3CDTF">2023-03-08T10:50:00Z</dcterms:created>
  <dcterms:modified xsi:type="dcterms:W3CDTF">2023-03-08T10:50:00Z</dcterms:modified>
</cp:coreProperties>
</file>