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38" w:rsidRPr="002E2B30" w:rsidRDefault="00230A9E" w:rsidP="008B0925">
      <w:pPr>
        <w:pStyle w:val="Tytu"/>
        <w:tabs>
          <w:tab w:val="left" w:pos="2715"/>
          <w:tab w:val="center" w:pos="4536"/>
        </w:tabs>
      </w:pPr>
      <w:r>
        <w:t>ZARZĄDZENIE  Nr</w:t>
      </w:r>
      <w:r w:rsidR="008B0925">
        <w:t xml:space="preserve"> </w:t>
      </w:r>
      <w:r w:rsidR="00B33BE8">
        <w:t>37</w:t>
      </w:r>
      <w:r w:rsidR="002C1889">
        <w:t>.</w:t>
      </w:r>
      <w:r w:rsidR="00B33BE8">
        <w:t>2023</w:t>
      </w:r>
    </w:p>
    <w:p w:rsidR="00230A9E" w:rsidRDefault="00230A9E" w:rsidP="008B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WAGANIEC</w:t>
      </w:r>
    </w:p>
    <w:p w:rsidR="00854938" w:rsidRPr="002E2B30" w:rsidRDefault="00603327" w:rsidP="008B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 dnia 18 maja 2023</w:t>
      </w:r>
      <w:r w:rsidR="00230A9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854938" w:rsidRPr="002E2B30" w:rsidRDefault="00854938" w:rsidP="008549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  <w:u w:val="single"/>
        </w:rPr>
        <w:t>w sprawie</w:t>
      </w:r>
      <w:r w:rsidRPr="002E2B30">
        <w:rPr>
          <w:rFonts w:ascii="Times New Roman" w:hAnsi="Times New Roman" w:cs="Times New Roman"/>
          <w:sz w:val="24"/>
          <w:szCs w:val="24"/>
        </w:rPr>
        <w:t>: przyjęcia regulaminu konkurs</w:t>
      </w:r>
      <w:r w:rsidR="00603327">
        <w:rPr>
          <w:rFonts w:ascii="Times New Roman" w:hAnsi="Times New Roman" w:cs="Times New Roman"/>
          <w:sz w:val="24"/>
          <w:szCs w:val="24"/>
        </w:rPr>
        <w:t>u na „Najładniejszą posesję 2023</w:t>
      </w:r>
      <w:r w:rsidRPr="002E2B30">
        <w:rPr>
          <w:rFonts w:ascii="Times New Roman" w:hAnsi="Times New Roman" w:cs="Times New Roman"/>
          <w:sz w:val="24"/>
          <w:szCs w:val="24"/>
        </w:rPr>
        <w:t xml:space="preserve"> roku” na terenie Gminy Waganiec.</w:t>
      </w:r>
    </w:p>
    <w:p w:rsidR="00854938" w:rsidRPr="002E2B30" w:rsidRDefault="00854938" w:rsidP="0085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ab/>
        <w:t>Na podstawie art.3 ust. 1 ustawy z dnia 13 września 1996 roku o utrzymaniu czystości i porządku w gmina</w:t>
      </w:r>
      <w:r w:rsidR="008854EB">
        <w:rPr>
          <w:rFonts w:ascii="Times New Roman" w:hAnsi="Times New Roman" w:cs="Times New Roman"/>
          <w:sz w:val="24"/>
          <w:szCs w:val="24"/>
        </w:rPr>
        <w:t>ch (t. j.</w:t>
      </w:r>
      <w:r w:rsidR="00736C78">
        <w:rPr>
          <w:rFonts w:ascii="Times New Roman" w:hAnsi="Times New Roman" w:cs="Times New Roman"/>
          <w:sz w:val="24"/>
          <w:szCs w:val="24"/>
        </w:rPr>
        <w:t xml:space="preserve"> Dz.</w:t>
      </w:r>
      <w:r w:rsidR="00603327">
        <w:rPr>
          <w:rFonts w:ascii="Times New Roman" w:hAnsi="Times New Roman" w:cs="Times New Roman"/>
          <w:sz w:val="24"/>
          <w:szCs w:val="24"/>
        </w:rPr>
        <w:t>U. z 2022 r., poz. 2519</w:t>
      </w:r>
      <w:r w:rsidR="0009019F">
        <w:rPr>
          <w:rFonts w:ascii="Times New Roman" w:hAnsi="Times New Roman" w:cs="Times New Roman"/>
          <w:sz w:val="24"/>
          <w:szCs w:val="24"/>
        </w:rPr>
        <w:t xml:space="preserve"> ze zm.</w:t>
      </w:r>
      <w:r w:rsidR="00381E90">
        <w:rPr>
          <w:rFonts w:ascii="Times New Roman" w:hAnsi="Times New Roman" w:cs="Times New Roman"/>
          <w:sz w:val="24"/>
          <w:szCs w:val="24"/>
        </w:rPr>
        <w:t>)</w:t>
      </w:r>
      <w:r w:rsidRPr="002E2B30">
        <w:rPr>
          <w:rFonts w:ascii="Times New Roman" w:hAnsi="Times New Roman" w:cs="Times New Roman"/>
          <w:sz w:val="24"/>
          <w:szCs w:val="24"/>
        </w:rPr>
        <w:t xml:space="preserve">w nawiązaniu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BF5684">
        <w:rPr>
          <w:rFonts w:ascii="Times New Roman" w:hAnsi="Times New Roman" w:cs="Times New Roman"/>
          <w:sz w:val="24"/>
          <w:szCs w:val="24"/>
        </w:rPr>
        <w:t>art.30 ust</w:t>
      </w:r>
      <w:r w:rsidR="00553A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ustawy z dnia </w:t>
      </w:r>
      <w:r w:rsidRPr="002E2B30">
        <w:rPr>
          <w:rFonts w:ascii="Times New Roman" w:hAnsi="Times New Roman" w:cs="Times New Roman"/>
          <w:sz w:val="24"/>
          <w:szCs w:val="24"/>
        </w:rPr>
        <w:t>8 marca 1990 roku o samorządzie gminn</w:t>
      </w:r>
      <w:r w:rsidR="00BA1ACC">
        <w:rPr>
          <w:rFonts w:ascii="Times New Roman" w:hAnsi="Times New Roman" w:cs="Times New Roman"/>
          <w:sz w:val="24"/>
          <w:szCs w:val="24"/>
        </w:rPr>
        <w:t>ym (t. j.</w:t>
      </w:r>
      <w:r w:rsidR="00736C78">
        <w:rPr>
          <w:rFonts w:ascii="Times New Roman" w:hAnsi="Times New Roman" w:cs="Times New Roman"/>
          <w:sz w:val="24"/>
          <w:szCs w:val="24"/>
        </w:rPr>
        <w:t xml:space="preserve"> Dz.</w:t>
      </w:r>
      <w:r w:rsidR="00AB6F5D">
        <w:rPr>
          <w:rFonts w:ascii="Times New Roman" w:hAnsi="Times New Roman" w:cs="Times New Roman"/>
          <w:sz w:val="24"/>
          <w:szCs w:val="24"/>
        </w:rPr>
        <w:t xml:space="preserve">U. </w:t>
      </w:r>
      <w:r w:rsidR="00603327">
        <w:rPr>
          <w:rFonts w:ascii="Times New Roman" w:hAnsi="Times New Roman" w:cs="Times New Roman"/>
          <w:sz w:val="24"/>
          <w:szCs w:val="24"/>
        </w:rPr>
        <w:t>z 2023</w:t>
      </w:r>
      <w:r w:rsidR="00F4627A">
        <w:rPr>
          <w:rFonts w:ascii="Times New Roman" w:hAnsi="Times New Roman" w:cs="Times New Roman"/>
          <w:sz w:val="24"/>
          <w:szCs w:val="24"/>
        </w:rPr>
        <w:t xml:space="preserve"> r.</w:t>
      </w:r>
      <w:r w:rsidRPr="002E2B30">
        <w:rPr>
          <w:rFonts w:ascii="Times New Roman" w:hAnsi="Times New Roman" w:cs="Times New Roman"/>
          <w:sz w:val="24"/>
          <w:szCs w:val="24"/>
        </w:rPr>
        <w:t>, p</w:t>
      </w:r>
      <w:r w:rsidR="00603327">
        <w:rPr>
          <w:rFonts w:ascii="Times New Roman" w:hAnsi="Times New Roman" w:cs="Times New Roman"/>
          <w:sz w:val="24"/>
          <w:szCs w:val="24"/>
        </w:rPr>
        <w:t>oz. 40 ze zm.</w:t>
      </w:r>
      <w:r w:rsidR="00736C78">
        <w:rPr>
          <w:rFonts w:ascii="Times New Roman" w:hAnsi="Times New Roman" w:cs="Times New Roman"/>
          <w:sz w:val="24"/>
          <w:szCs w:val="24"/>
        </w:rPr>
        <w:t>)</w:t>
      </w:r>
      <w:r w:rsidR="008B09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zarządzam</w:t>
      </w:r>
      <w:r w:rsidRPr="002E2B30">
        <w:rPr>
          <w:rFonts w:ascii="Times New Roman" w:hAnsi="Times New Roman" w:cs="Times New Roman"/>
          <w:sz w:val="24"/>
          <w:szCs w:val="24"/>
        </w:rPr>
        <w:t>:</w:t>
      </w:r>
    </w:p>
    <w:p w:rsidR="00854938" w:rsidRPr="002E2B30" w:rsidRDefault="00854938" w:rsidP="0085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§1</w:t>
      </w: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1.Zatwierdzić regulamin konkursu na „Najładni</w:t>
      </w:r>
      <w:r w:rsidR="00603327">
        <w:rPr>
          <w:rFonts w:ascii="Times New Roman" w:hAnsi="Times New Roman" w:cs="Times New Roman"/>
          <w:sz w:val="24"/>
          <w:szCs w:val="24"/>
        </w:rPr>
        <w:t>ejszą posesję 2023</w:t>
      </w:r>
      <w:bookmarkStart w:id="0" w:name="_GoBack"/>
      <w:bookmarkEnd w:id="0"/>
      <w:r w:rsidRPr="002E2B30">
        <w:rPr>
          <w:rFonts w:ascii="Times New Roman" w:hAnsi="Times New Roman" w:cs="Times New Roman"/>
          <w:sz w:val="24"/>
          <w:szCs w:val="24"/>
        </w:rPr>
        <w:t xml:space="preserve"> roku” dla</w:t>
      </w:r>
      <w:r>
        <w:rPr>
          <w:rFonts w:ascii="Times New Roman" w:hAnsi="Times New Roman" w:cs="Times New Roman"/>
          <w:sz w:val="24"/>
          <w:szCs w:val="24"/>
        </w:rPr>
        <w:t xml:space="preserve"> mieszkańców </w:t>
      </w:r>
      <w:r w:rsidRPr="002E2B30">
        <w:rPr>
          <w:rFonts w:ascii="Times New Roman" w:hAnsi="Times New Roman" w:cs="Times New Roman"/>
          <w:sz w:val="24"/>
          <w:szCs w:val="24"/>
        </w:rPr>
        <w:t xml:space="preserve"> Gminy Waganiec.</w:t>
      </w: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2.Regulamin stanow</w:t>
      </w:r>
      <w:r>
        <w:rPr>
          <w:rFonts w:ascii="Times New Roman" w:hAnsi="Times New Roman" w:cs="Times New Roman"/>
          <w:sz w:val="24"/>
          <w:szCs w:val="24"/>
        </w:rPr>
        <w:t>i załącznik nr 1 do zarządzenia</w:t>
      </w:r>
      <w:r w:rsidRPr="002E2B30">
        <w:rPr>
          <w:rFonts w:ascii="Times New Roman" w:hAnsi="Times New Roman" w:cs="Times New Roman"/>
          <w:sz w:val="24"/>
          <w:szCs w:val="24"/>
        </w:rPr>
        <w:t>.</w:t>
      </w: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§2</w:t>
      </w: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Wykonanie zarządz</w:t>
      </w:r>
      <w:r w:rsidR="00913523">
        <w:rPr>
          <w:rFonts w:ascii="Times New Roman" w:hAnsi="Times New Roman" w:cs="Times New Roman"/>
          <w:sz w:val="24"/>
          <w:szCs w:val="24"/>
        </w:rPr>
        <w:t>enia powierza się Sekretarzowi Gminy</w:t>
      </w:r>
      <w:r w:rsidRPr="002E2B30">
        <w:rPr>
          <w:rFonts w:ascii="Times New Roman" w:hAnsi="Times New Roman" w:cs="Times New Roman"/>
          <w:sz w:val="24"/>
          <w:szCs w:val="24"/>
        </w:rPr>
        <w:t>.</w:t>
      </w: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§3</w:t>
      </w: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A91549" w:rsidRDefault="00A91549"/>
    <w:sectPr w:rsidR="00A91549" w:rsidSect="00A9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938"/>
    <w:rsid w:val="0009019F"/>
    <w:rsid w:val="001B30E4"/>
    <w:rsid w:val="00230A9E"/>
    <w:rsid w:val="00235B0C"/>
    <w:rsid w:val="00235BD5"/>
    <w:rsid w:val="0025033D"/>
    <w:rsid w:val="002B3E40"/>
    <w:rsid w:val="002C1889"/>
    <w:rsid w:val="003211B8"/>
    <w:rsid w:val="003234D1"/>
    <w:rsid w:val="00335B5C"/>
    <w:rsid w:val="003638C3"/>
    <w:rsid w:val="00381E90"/>
    <w:rsid w:val="00392A6A"/>
    <w:rsid w:val="00420C44"/>
    <w:rsid w:val="004A11AD"/>
    <w:rsid w:val="004B677D"/>
    <w:rsid w:val="0052162E"/>
    <w:rsid w:val="00543F7A"/>
    <w:rsid w:val="00553A46"/>
    <w:rsid w:val="005671BA"/>
    <w:rsid w:val="00603327"/>
    <w:rsid w:val="006928D0"/>
    <w:rsid w:val="00696ADC"/>
    <w:rsid w:val="006C3463"/>
    <w:rsid w:val="006E187E"/>
    <w:rsid w:val="00736C78"/>
    <w:rsid w:val="00762565"/>
    <w:rsid w:val="00765B50"/>
    <w:rsid w:val="007814EB"/>
    <w:rsid w:val="007A3230"/>
    <w:rsid w:val="007A7BCA"/>
    <w:rsid w:val="00854938"/>
    <w:rsid w:val="00861CE1"/>
    <w:rsid w:val="00867F27"/>
    <w:rsid w:val="00871EC2"/>
    <w:rsid w:val="008854EB"/>
    <w:rsid w:val="008B0925"/>
    <w:rsid w:val="00913523"/>
    <w:rsid w:val="0092687F"/>
    <w:rsid w:val="009E020C"/>
    <w:rsid w:val="009E2812"/>
    <w:rsid w:val="009F65B8"/>
    <w:rsid w:val="00A02956"/>
    <w:rsid w:val="00A23482"/>
    <w:rsid w:val="00A509A1"/>
    <w:rsid w:val="00A91549"/>
    <w:rsid w:val="00A95232"/>
    <w:rsid w:val="00AA094E"/>
    <w:rsid w:val="00AB6F5D"/>
    <w:rsid w:val="00B017DD"/>
    <w:rsid w:val="00B33BE8"/>
    <w:rsid w:val="00B648D0"/>
    <w:rsid w:val="00BA1ACC"/>
    <w:rsid w:val="00BA6DDD"/>
    <w:rsid w:val="00BE1252"/>
    <w:rsid w:val="00BE6A55"/>
    <w:rsid w:val="00BF5684"/>
    <w:rsid w:val="00C75719"/>
    <w:rsid w:val="00CD6C40"/>
    <w:rsid w:val="00D019FB"/>
    <w:rsid w:val="00D15870"/>
    <w:rsid w:val="00D43AE2"/>
    <w:rsid w:val="00D97F0E"/>
    <w:rsid w:val="00E05868"/>
    <w:rsid w:val="00E632EA"/>
    <w:rsid w:val="00E6359B"/>
    <w:rsid w:val="00EA4837"/>
    <w:rsid w:val="00EF0C55"/>
    <w:rsid w:val="00EF20E5"/>
    <w:rsid w:val="00F4627A"/>
    <w:rsid w:val="00F5406F"/>
    <w:rsid w:val="00F54235"/>
    <w:rsid w:val="00FB500D"/>
    <w:rsid w:val="00FF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93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4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549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W.Mańkowski</dc:creator>
  <cp:keywords/>
  <dc:description/>
  <cp:lastModifiedBy>Klaudia</cp:lastModifiedBy>
  <cp:revision>27</cp:revision>
  <cp:lastPrinted>2023-05-23T06:11:00Z</cp:lastPrinted>
  <dcterms:created xsi:type="dcterms:W3CDTF">2012-05-07T08:03:00Z</dcterms:created>
  <dcterms:modified xsi:type="dcterms:W3CDTF">2023-05-23T06:11:00Z</dcterms:modified>
</cp:coreProperties>
</file>