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8F" w:rsidRPr="002749B9" w:rsidRDefault="0069018F" w:rsidP="007F5B07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9018F">
        <w:rPr>
          <w:b/>
          <w:bCs/>
          <w:color w:val="000000" w:themeColor="text1"/>
          <w:sz w:val="24"/>
          <w:szCs w:val="24"/>
        </w:rPr>
        <w:t xml:space="preserve">Nabór na wolne stanowisko urzędnicze </w:t>
      </w:r>
      <w:r w:rsidR="00AC7F42">
        <w:rPr>
          <w:b/>
          <w:bCs/>
          <w:color w:val="000000" w:themeColor="text1"/>
          <w:sz w:val="24"/>
          <w:szCs w:val="24"/>
        </w:rPr>
        <w:t>–</w:t>
      </w:r>
      <w:r w:rsidRPr="0069018F">
        <w:rPr>
          <w:b/>
          <w:bCs/>
          <w:color w:val="000000" w:themeColor="text1"/>
          <w:sz w:val="24"/>
          <w:szCs w:val="24"/>
        </w:rPr>
        <w:t xml:space="preserve"> </w:t>
      </w:r>
      <w:r w:rsidR="00091F16">
        <w:rPr>
          <w:b/>
          <w:bCs/>
          <w:color w:val="000000" w:themeColor="text1"/>
          <w:sz w:val="24"/>
          <w:szCs w:val="24"/>
        </w:rPr>
        <w:t>Kierownik ds. inwestycji</w:t>
      </w:r>
    </w:p>
    <w:p w:rsidR="000E544D" w:rsidRPr="0069018F" w:rsidRDefault="000E544D" w:rsidP="007F5B07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>Wójt Gminy Waganiec</w:t>
      </w:r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>ogłasza nabór  na wolne stanowisko urzędnicze</w:t>
      </w:r>
      <w:r w:rsidR="006A09FC">
        <w:rPr>
          <w:b/>
          <w:bCs/>
          <w:iCs/>
          <w:color w:val="000000" w:themeColor="text1"/>
          <w:sz w:val="24"/>
          <w:szCs w:val="24"/>
        </w:rPr>
        <w:t>:</w:t>
      </w:r>
    </w:p>
    <w:p w:rsidR="0069018F" w:rsidRPr="0069018F" w:rsidRDefault="006A09FC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>Kierownik</w:t>
      </w:r>
      <w:r w:rsidR="00A0777E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091F16">
        <w:rPr>
          <w:b/>
          <w:bCs/>
          <w:iCs/>
          <w:color w:val="000000" w:themeColor="text1"/>
          <w:sz w:val="24"/>
          <w:szCs w:val="24"/>
        </w:rPr>
        <w:t>ds. inwestycji</w:t>
      </w:r>
    </w:p>
    <w:p w:rsidR="0069018F" w:rsidRPr="0069018F" w:rsidRDefault="005818B8" w:rsidP="005513B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5818B8">
        <w:rPr>
          <w:color w:val="000000" w:themeColor="text1"/>
          <w:sz w:val="24"/>
          <w:szCs w:val="24"/>
        </w:rPr>
        <w:pict>
          <v:rect id="_x0000_i1025" style="width:340.2pt;height:1.5pt" o:hrpct="750" o:hralign="center" o:hrstd="t" o:hr="t" fillcolor="#a0a0a0" stroked="f"/>
        </w:pic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I. Informacje ogólne dotyczące stanowiska pracy:</w:t>
      </w:r>
    </w:p>
    <w:p w:rsidR="000E544D" w:rsidRDefault="0069018F" w:rsidP="00CE30D0">
      <w:pPr>
        <w:shd w:val="clear" w:color="auto" w:fill="FFFFFF"/>
        <w:spacing w:before="188" w:after="188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 xml:space="preserve">1) nazwa stanowiska –  </w:t>
      </w:r>
      <w:r w:rsidR="00091F16">
        <w:rPr>
          <w:color w:val="000000" w:themeColor="text1"/>
          <w:sz w:val="24"/>
          <w:szCs w:val="24"/>
        </w:rPr>
        <w:t>Kierownik ds. inwestycji</w:t>
      </w:r>
      <w:r w:rsidR="000A62C2">
        <w:rPr>
          <w:color w:val="000000" w:themeColor="text1"/>
          <w:sz w:val="24"/>
          <w:szCs w:val="24"/>
        </w:rPr>
        <w:t>,</w:t>
      </w:r>
      <w:r w:rsidRPr="0069018F">
        <w:rPr>
          <w:color w:val="000000" w:themeColor="text1"/>
          <w:sz w:val="24"/>
          <w:szCs w:val="24"/>
        </w:rPr>
        <w:br/>
        <w:t xml:space="preserve">2) bezpośredni przełożony – </w:t>
      </w:r>
      <w:r w:rsidR="00A0777E">
        <w:rPr>
          <w:color w:val="000000" w:themeColor="text1"/>
          <w:sz w:val="24"/>
          <w:szCs w:val="24"/>
        </w:rPr>
        <w:t>Wójt Gminy</w:t>
      </w:r>
      <w:r w:rsidR="000A62C2">
        <w:rPr>
          <w:color w:val="000000" w:themeColor="text1"/>
          <w:sz w:val="24"/>
          <w:szCs w:val="24"/>
        </w:rPr>
        <w:t>,</w:t>
      </w:r>
      <w:r w:rsidRPr="0069018F">
        <w:rPr>
          <w:color w:val="000000" w:themeColor="text1"/>
          <w:sz w:val="24"/>
          <w:szCs w:val="24"/>
        </w:rPr>
        <w:br/>
        <w:t>3)</w:t>
      </w:r>
      <w:r w:rsidR="007F5B07">
        <w:rPr>
          <w:color w:val="000000" w:themeColor="text1"/>
          <w:sz w:val="24"/>
          <w:szCs w:val="24"/>
        </w:rPr>
        <w:t xml:space="preserve"> </w:t>
      </w:r>
      <w:r w:rsidRPr="0069018F">
        <w:rPr>
          <w:color w:val="000000" w:themeColor="text1"/>
          <w:sz w:val="24"/>
          <w:szCs w:val="24"/>
        </w:rPr>
        <w:t xml:space="preserve">wymiar czasu pracy – </w:t>
      </w:r>
      <w:r w:rsidR="00091F16">
        <w:rPr>
          <w:color w:val="000000" w:themeColor="text1"/>
          <w:sz w:val="24"/>
          <w:szCs w:val="24"/>
        </w:rPr>
        <w:t>1 etat</w:t>
      </w:r>
      <w:r w:rsidR="00A0777E">
        <w:rPr>
          <w:color w:val="000000" w:themeColor="text1"/>
          <w:sz w:val="24"/>
          <w:szCs w:val="24"/>
        </w:rPr>
        <w:t>.</w:t>
      </w:r>
    </w:p>
    <w:p w:rsidR="00CE30D0" w:rsidRPr="0069018F" w:rsidRDefault="00CE30D0" w:rsidP="00CE30D0">
      <w:pPr>
        <w:shd w:val="clear" w:color="auto" w:fill="FFFFFF"/>
        <w:spacing w:before="188" w:after="188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II. Wymagania niezbędne:</w:t>
      </w:r>
    </w:p>
    <w:p w:rsidR="0069018F" w:rsidRPr="00F3440A" w:rsidRDefault="007F5B07" w:rsidP="007F5B07">
      <w:pPr>
        <w:shd w:val="clear" w:color="auto" w:fill="FFFFFF"/>
        <w:spacing w:before="120" w:after="12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1) </w:t>
      </w:r>
      <w:r w:rsidR="0069018F" w:rsidRPr="0069018F">
        <w:rPr>
          <w:color w:val="000000" w:themeColor="text1"/>
          <w:sz w:val="24"/>
          <w:szCs w:val="24"/>
        </w:rPr>
        <w:t xml:space="preserve">obywatelstwo polskie lub inne zgodnie z art. 11 ust. 2 i 3 ustawy z dnia 21 listopada </w:t>
      </w:r>
      <w:r w:rsidR="005513BD">
        <w:rPr>
          <w:color w:val="000000" w:themeColor="text1"/>
          <w:sz w:val="24"/>
          <w:szCs w:val="24"/>
        </w:rPr>
        <w:t xml:space="preserve">                         </w:t>
      </w:r>
      <w:r w:rsidR="0069018F" w:rsidRPr="0069018F">
        <w:rPr>
          <w:color w:val="000000" w:themeColor="text1"/>
          <w:sz w:val="24"/>
          <w:szCs w:val="24"/>
        </w:rPr>
        <w:t>2008 r. o</w:t>
      </w:r>
      <w:r w:rsidR="00AD1E64">
        <w:rPr>
          <w:color w:val="000000" w:themeColor="text1"/>
          <w:sz w:val="24"/>
          <w:szCs w:val="24"/>
        </w:rPr>
        <w:t xml:space="preserve"> pracownikach samorządowych (t. </w:t>
      </w:r>
      <w:r w:rsidR="0069018F" w:rsidRPr="0069018F">
        <w:rPr>
          <w:color w:val="000000" w:themeColor="text1"/>
          <w:sz w:val="24"/>
          <w:szCs w:val="24"/>
        </w:rPr>
        <w:t>j. z 20</w:t>
      </w:r>
      <w:r w:rsidR="00A7707C">
        <w:rPr>
          <w:color w:val="000000" w:themeColor="text1"/>
          <w:sz w:val="24"/>
          <w:szCs w:val="24"/>
        </w:rPr>
        <w:t>22</w:t>
      </w:r>
      <w:r w:rsidR="0069018F" w:rsidRPr="0069018F">
        <w:rPr>
          <w:color w:val="000000" w:themeColor="text1"/>
          <w:sz w:val="24"/>
          <w:szCs w:val="24"/>
        </w:rPr>
        <w:t xml:space="preserve"> r., poz. </w:t>
      </w:r>
      <w:r w:rsidR="00A7707C">
        <w:rPr>
          <w:color w:val="000000" w:themeColor="text1"/>
          <w:sz w:val="24"/>
          <w:szCs w:val="24"/>
        </w:rPr>
        <w:t>530</w:t>
      </w:r>
      <w:r w:rsidR="0069018F" w:rsidRPr="0069018F">
        <w:rPr>
          <w:color w:val="000000" w:themeColor="text1"/>
          <w:sz w:val="24"/>
          <w:szCs w:val="24"/>
        </w:rPr>
        <w:t>),</w:t>
      </w:r>
    </w:p>
    <w:p w:rsidR="007A3B98" w:rsidRDefault="007F5B07" w:rsidP="001340A4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A7707C">
        <w:rPr>
          <w:color w:val="000000" w:themeColor="text1"/>
          <w:sz w:val="24"/>
          <w:szCs w:val="24"/>
        </w:rPr>
        <w:t>2)</w:t>
      </w:r>
      <w:r w:rsidRPr="001F1181">
        <w:rPr>
          <w:color w:val="FF0000"/>
          <w:sz w:val="24"/>
          <w:szCs w:val="24"/>
        </w:rPr>
        <w:t>  </w:t>
      </w:r>
      <w:r w:rsidR="0069018F" w:rsidRPr="00A7707C">
        <w:rPr>
          <w:color w:val="000000" w:themeColor="text1"/>
          <w:sz w:val="24"/>
          <w:szCs w:val="24"/>
        </w:rPr>
        <w:t>wymagania kwalifikacyjne:</w:t>
      </w:r>
      <w:r w:rsidR="001340A4">
        <w:rPr>
          <w:color w:val="000000" w:themeColor="text1"/>
          <w:sz w:val="24"/>
          <w:szCs w:val="24"/>
        </w:rPr>
        <w:t xml:space="preserve"> </w:t>
      </w:r>
    </w:p>
    <w:p w:rsidR="00644DF0" w:rsidRPr="00FA72EC" w:rsidRDefault="001340A4" w:rsidP="00644DF0">
      <w:pPr>
        <w:pStyle w:val="Akapitzlist"/>
        <w:numPr>
          <w:ilvl w:val="0"/>
          <w:numId w:val="25"/>
        </w:num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FA72EC">
        <w:rPr>
          <w:color w:val="000000" w:themeColor="text1"/>
          <w:sz w:val="24"/>
          <w:szCs w:val="24"/>
        </w:rPr>
        <w:t>wykształcenie</w:t>
      </w:r>
      <w:r w:rsidR="009E77A0" w:rsidRPr="00FA72EC">
        <w:rPr>
          <w:color w:val="000000" w:themeColor="text1"/>
          <w:sz w:val="24"/>
          <w:szCs w:val="24"/>
        </w:rPr>
        <w:t xml:space="preserve"> wyższe</w:t>
      </w:r>
      <w:r w:rsidR="00644DF0" w:rsidRPr="00FA72EC">
        <w:rPr>
          <w:color w:val="000000" w:themeColor="text1"/>
          <w:sz w:val="24"/>
          <w:szCs w:val="24"/>
        </w:rPr>
        <w:t xml:space="preserve"> magisterskie</w:t>
      </w:r>
      <w:r w:rsidR="009E77A0" w:rsidRPr="00FA72EC">
        <w:rPr>
          <w:color w:val="000000" w:themeColor="text1"/>
          <w:sz w:val="24"/>
          <w:szCs w:val="24"/>
        </w:rPr>
        <w:t xml:space="preserve"> </w:t>
      </w:r>
      <w:r w:rsidR="007A3B98" w:rsidRPr="00FA72EC">
        <w:rPr>
          <w:color w:val="000000" w:themeColor="text1"/>
          <w:sz w:val="24"/>
          <w:szCs w:val="24"/>
        </w:rPr>
        <w:t xml:space="preserve">+ co najmniej </w:t>
      </w:r>
      <w:r w:rsidR="00FA72EC" w:rsidRPr="00FA72EC">
        <w:rPr>
          <w:color w:val="000000" w:themeColor="text1"/>
          <w:sz w:val="24"/>
          <w:szCs w:val="24"/>
        </w:rPr>
        <w:t>10</w:t>
      </w:r>
      <w:r w:rsidR="007A3B98" w:rsidRPr="00FA72EC">
        <w:rPr>
          <w:color w:val="000000" w:themeColor="text1"/>
          <w:sz w:val="24"/>
          <w:szCs w:val="24"/>
        </w:rPr>
        <w:t xml:space="preserve"> lat stażu pracy</w:t>
      </w:r>
      <w:r w:rsidR="005C5C62" w:rsidRPr="00FA72EC">
        <w:rPr>
          <w:color w:val="000000" w:themeColor="text1"/>
          <w:sz w:val="24"/>
          <w:szCs w:val="24"/>
        </w:rPr>
        <w:t>,</w:t>
      </w:r>
    </w:p>
    <w:p w:rsidR="006A09FC" w:rsidRDefault="00644DF0" w:rsidP="006A09FC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FA72EC">
        <w:rPr>
          <w:color w:val="000000" w:themeColor="text1"/>
          <w:sz w:val="24"/>
          <w:szCs w:val="24"/>
        </w:rPr>
        <w:t xml:space="preserve">co najmniej </w:t>
      </w:r>
      <w:r w:rsidR="00CE006A" w:rsidRPr="00FA72EC">
        <w:rPr>
          <w:color w:val="000000" w:themeColor="text1"/>
          <w:sz w:val="24"/>
          <w:szCs w:val="24"/>
        </w:rPr>
        <w:t>5</w:t>
      </w:r>
      <w:r w:rsidRPr="00FA72EC">
        <w:rPr>
          <w:color w:val="000000" w:themeColor="text1"/>
          <w:sz w:val="24"/>
          <w:szCs w:val="24"/>
        </w:rPr>
        <w:t xml:space="preserve"> letnie doświadczenie </w:t>
      </w:r>
      <w:r w:rsidR="00CE006A" w:rsidRPr="00FA72EC">
        <w:rPr>
          <w:color w:val="000000" w:themeColor="text1"/>
          <w:sz w:val="24"/>
          <w:szCs w:val="24"/>
        </w:rPr>
        <w:t>w jednost</w:t>
      </w:r>
      <w:r w:rsidR="00FA72EC" w:rsidRPr="00FA72EC">
        <w:rPr>
          <w:color w:val="000000" w:themeColor="text1"/>
          <w:sz w:val="24"/>
          <w:szCs w:val="24"/>
        </w:rPr>
        <w:t>kach</w:t>
      </w:r>
      <w:r w:rsidR="00CE006A" w:rsidRPr="00FA72EC">
        <w:rPr>
          <w:color w:val="000000" w:themeColor="text1"/>
          <w:sz w:val="24"/>
          <w:szCs w:val="24"/>
        </w:rPr>
        <w:t xml:space="preserve"> samorządu terytorialnego</w:t>
      </w:r>
      <w:r w:rsidR="00FA72EC" w:rsidRPr="00FA72EC">
        <w:rPr>
          <w:color w:val="000000" w:themeColor="text1"/>
          <w:sz w:val="24"/>
          <w:szCs w:val="24"/>
        </w:rPr>
        <w:t>,</w:t>
      </w:r>
    </w:p>
    <w:p w:rsidR="00944CE1" w:rsidRPr="006A09FC" w:rsidRDefault="00FA72EC" w:rsidP="006A09FC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6A09FC">
        <w:rPr>
          <w:color w:val="000000" w:themeColor="text1"/>
          <w:sz w:val="24"/>
          <w:szCs w:val="24"/>
        </w:rPr>
        <w:t xml:space="preserve">co najmniej </w:t>
      </w:r>
      <w:r w:rsidR="006A09FC" w:rsidRPr="006A09FC">
        <w:rPr>
          <w:color w:val="000000" w:themeColor="text1"/>
          <w:sz w:val="24"/>
          <w:szCs w:val="24"/>
        </w:rPr>
        <w:t>5 letnie doświadczenie</w:t>
      </w:r>
      <w:r w:rsidR="00944CE1" w:rsidRPr="006A09FC">
        <w:rPr>
          <w:color w:val="000000" w:themeColor="text1"/>
          <w:sz w:val="24"/>
          <w:szCs w:val="24"/>
        </w:rPr>
        <w:t xml:space="preserve"> w przygotow</w:t>
      </w:r>
      <w:r w:rsidRPr="006A09FC">
        <w:rPr>
          <w:color w:val="000000" w:themeColor="text1"/>
          <w:sz w:val="24"/>
          <w:szCs w:val="24"/>
        </w:rPr>
        <w:t>yw</w:t>
      </w:r>
      <w:r w:rsidR="00944CE1" w:rsidRPr="006A09FC">
        <w:rPr>
          <w:color w:val="000000" w:themeColor="text1"/>
          <w:sz w:val="24"/>
          <w:szCs w:val="24"/>
        </w:rPr>
        <w:t xml:space="preserve">aniu i </w:t>
      </w:r>
      <w:r w:rsidR="006A09FC" w:rsidRPr="006A09FC">
        <w:rPr>
          <w:color w:val="000000" w:themeColor="text1"/>
          <w:sz w:val="24"/>
          <w:szCs w:val="24"/>
        </w:rPr>
        <w:t xml:space="preserve">realizacji inwestycji oraz </w:t>
      </w:r>
      <w:r w:rsidR="00944CE1" w:rsidRPr="006A09FC">
        <w:rPr>
          <w:color w:val="000000" w:themeColor="text1"/>
          <w:sz w:val="24"/>
          <w:szCs w:val="24"/>
        </w:rPr>
        <w:t>analizie i weryfik</w:t>
      </w:r>
      <w:r w:rsidRPr="006A09FC">
        <w:rPr>
          <w:color w:val="000000" w:themeColor="text1"/>
          <w:sz w:val="24"/>
          <w:szCs w:val="24"/>
        </w:rPr>
        <w:t>acji dokumentacji technicznej, projektowej i budowlanej,</w:t>
      </w:r>
    </w:p>
    <w:p w:rsidR="00944CE1" w:rsidRPr="00FA72EC" w:rsidRDefault="00FA72EC" w:rsidP="007A3B98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FA72EC">
        <w:rPr>
          <w:color w:val="000000" w:themeColor="text1"/>
          <w:sz w:val="24"/>
          <w:szCs w:val="24"/>
        </w:rPr>
        <w:t xml:space="preserve">co najmniej 3 letnie doświadczenie w </w:t>
      </w:r>
      <w:r w:rsidR="00944CE1" w:rsidRPr="00FA72EC">
        <w:rPr>
          <w:color w:val="000000" w:themeColor="text1"/>
          <w:sz w:val="24"/>
          <w:szCs w:val="24"/>
        </w:rPr>
        <w:t>stosowani</w:t>
      </w:r>
      <w:r w:rsidRPr="00FA72EC">
        <w:rPr>
          <w:color w:val="000000" w:themeColor="text1"/>
          <w:sz w:val="24"/>
          <w:szCs w:val="24"/>
        </w:rPr>
        <w:t>u</w:t>
      </w:r>
      <w:r w:rsidR="00944CE1" w:rsidRPr="00FA72EC">
        <w:rPr>
          <w:color w:val="000000" w:themeColor="text1"/>
          <w:sz w:val="24"/>
          <w:szCs w:val="24"/>
        </w:rPr>
        <w:t xml:space="preserve"> prawa zamówień publicznych</w:t>
      </w:r>
      <w:r w:rsidRPr="00FA72EC">
        <w:rPr>
          <w:color w:val="000000" w:themeColor="text1"/>
          <w:sz w:val="24"/>
          <w:szCs w:val="24"/>
        </w:rPr>
        <w:t>,</w:t>
      </w:r>
    </w:p>
    <w:p w:rsidR="00944CE1" w:rsidRPr="00FA72EC" w:rsidRDefault="00FA72EC" w:rsidP="00944CE1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FA72EC">
        <w:rPr>
          <w:color w:val="000000" w:themeColor="text1"/>
          <w:sz w:val="24"/>
          <w:szCs w:val="24"/>
        </w:rPr>
        <w:t xml:space="preserve">co najmniej </w:t>
      </w:r>
      <w:r w:rsidR="00944CE1" w:rsidRPr="00FA72EC">
        <w:rPr>
          <w:color w:val="000000" w:themeColor="text1"/>
          <w:sz w:val="24"/>
          <w:szCs w:val="24"/>
        </w:rPr>
        <w:t>3 letnie doświadczenie w przygot</w:t>
      </w:r>
      <w:r w:rsidRPr="00FA72EC">
        <w:rPr>
          <w:color w:val="000000" w:themeColor="text1"/>
          <w:sz w:val="24"/>
          <w:szCs w:val="24"/>
        </w:rPr>
        <w:t>owywaniu i rozliczaniu wniosków o dofinansowanie,</w:t>
      </w:r>
    </w:p>
    <w:p w:rsidR="00E25504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DC0FD4">
        <w:rPr>
          <w:color w:val="000000" w:themeColor="text1"/>
          <w:sz w:val="24"/>
          <w:szCs w:val="24"/>
        </w:rPr>
        <w:t>3) </w:t>
      </w:r>
      <w:r w:rsidR="0069018F" w:rsidRPr="0069018F">
        <w:rPr>
          <w:color w:val="000000" w:themeColor="text1"/>
          <w:sz w:val="24"/>
          <w:szCs w:val="24"/>
        </w:rPr>
        <w:t>stan zdrowia pozwalający na zatrudnienie na w/w stanowisku,</w:t>
      </w:r>
    </w:p>
    <w:p w:rsidR="0069018F" w:rsidRPr="0069018F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4) </w:t>
      </w:r>
      <w:r w:rsidR="0069018F" w:rsidRPr="0069018F">
        <w:rPr>
          <w:color w:val="000000" w:themeColor="text1"/>
          <w:sz w:val="24"/>
          <w:szCs w:val="24"/>
        </w:rPr>
        <w:t>niekaralność za przestępstw</w:t>
      </w:r>
      <w:r w:rsidR="007A3B98">
        <w:rPr>
          <w:color w:val="000000" w:themeColor="text1"/>
          <w:sz w:val="24"/>
          <w:szCs w:val="24"/>
        </w:rPr>
        <w:t>a</w:t>
      </w:r>
      <w:r w:rsidR="0069018F" w:rsidRPr="0069018F">
        <w:rPr>
          <w:color w:val="000000" w:themeColor="text1"/>
          <w:sz w:val="24"/>
          <w:szCs w:val="24"/>
        </w:rPr>
        <w:t xml:space="preserve"> popełnione umyślnie,</w:t>
      </w:r>
    </w:p>
    <w:p w:rsidR="0069018F" w:rsidRPr="0069018F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2F0163">
        <w:rPr>
          <w:color w:val="000000" w:themeColor="text1"/>
          <w:sz w:val="24"/>
          <w:szCs w:val="24"/>
        </w:rPr>
        <w:t>) </w:t>
      </w:r>
      <w:r w:rsidR="0069018F" w:rsidRPr="0069018F">
        <w:rPr>
          <w:color w:val="000000" w:themeColor="text1"/>
          <w:sz w:val="24"/>
          <w:szCs w:val="24"/>
        </w:rPr>
        <w:t>pełna zdolność do czynności prawnych, korzystanie z pełni praw publicznych,</w:t>
      </w:r>
    </w:p>
    <w:p w:rsidR="0069018F" w:rsidRPr="0069018F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2F0163">
        <w:rPr>
          <w:color w:val="000000" w:themeColor="text1"/>
          <w:sz w:val="24"/>
          <w:szCs w:val="24"/>
        </w:rPr>
        <w:t>) </w:t>
      </w:r>
      <w:r w:rsidR="0069018F" w:rsidRPr="0069018F">
        <w:rPr>
          <w:color w:val="000000" w:themeColor="text1"/>
          <w:sz w:val="24"/>
          <w:szCs w:val="24"/>
        </w:rPr>
        <w:t>nieposzlakowana opinia,</w:t>
      </w:r>
    </w:p>
    <w:p w:rsidR="0069018F" w:rsidRPr="0069018F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2F0163">
        <w:rPr>
          <w:color w:val="000000" w:themeColor="text1"/>
          <w:sz w:val="24"/>
          <w:szCs w:val="24"/>
        </w:rPr>
        <w:t>) </w:t>
      </w:r>
      <w:r w:rsidR="0069018F" w:rsidRPr="0069018F">
        <w:rPr>
          <w:color w:val="000000" w:themeColor="text1"/>
          <w:sz w:val="24"/>
          <w:szCs w:val="24"/>
        </w:rPr>
        <w:t>umiejętności odpowiadające pracy na danym stanowisku,</w:t>
      </w:r>
    </w:p>
    <w:p w:rsidR="001239CD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2F0163">
        <w:rPr>
          <w:color w:val="000000" w:themeColor="text1"/>
          <w:sz w:val="24"/>
          <w:szCs w:val="24"/>
        </w:rPr>
        <w:t>) </w:t>
      </w:r>
      <w:r w:rsidR="0069018F" w:rsidRPr="0069018F">
        <w:rPr>
          <w:color w:val="000000" w:themeColor="text1"/>
          <w:sz w:val="24"/>
          <w:szCs w:val="24"/>
        </w:rPr>
        <w:t xml:space="preserve">znajomość przepisów ustawy </w:t>
      </w:r>
      <w:r w:rsidR="00644DF0">
        <w:rPr>
          <w:color w:val="000000" w:themeColor="text1"/>
          <w:sz w:val="24"/>
          <w:szCs w:val="24"/>
        </w:rPr>
        <w:t>Prawo zamówień publicznych</w:t>
      </w:r>
      <w:r w:rsidR="00A0377F">
        <w:rPr>
          <w:color w:val="000000" w:themeColor="text1"/>
          <w:sz w:val="24"/>
          <w:szCs w:val="24"/>
        </w:rPr>
        <w:t>,</w:t>
      </w:r>
      <w:r w:rsidR="00644DF0">
        <w:rPr>
          <w:color w:val="000000" w:themeColor="text1"/>
          <w:sz w:val="24"/>
          <w:szCs w:val="24"/>
        </w:rPr>
        <w:t xml:space="preserve"> ustawy Prawo budowlane, ustawy Prawo wodne, ustawy Kodeks postępowania administracyjnego, </w:t>
      </w:r>
      <w:r w:rsidR="00644DF0" w:rsidRPr="00EE6DD6">
        <w:rPr>
          <w:sz w:val="24"/>
          <w:szCs w:val="24"/>
        </w:rPr>
        <w:t xml:space="preserve">ustawy </w:t>
      </w:r>
      <w:r w:rsidR="00CB1388">
        <w:rPr>
          <w:sz w:val="24"/>
          <w:szCs w:val="24"/>
        </w:rPr>
        <w:t>Prawo ochrony środowiska,</w:t>
      </w:r>
      <w:r w:rsidR="00B92D7B">
        <w:rPr>
          <w:sz w:val="24"/>
          <w:szCs w:val="24"/>
        </w:rPr>
        <w:t xml:space="preserve"> ustawy o finansach publicznych</w:t>
      </w:r>
      <w:r w:rsidR="00142407">
        <w:rPr>
          <w:sz w:val="24"/>
          <w:szCs w:val="24"/>
        </w:rPr>
        <w:t>,</w:t>
      </w:r>
    </w:p>
    <w:p w:rsidR="00445AA1" w:rsidRDefault="00E25504" w:rsidP="009742A8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69018F" w:rsidRPr="0069018F">
        <w:rPr>
          <w:color w:val="000000" w:themeColor="text1"/>
          <w:sz w:val="24"/>
          <w:szCs w:val="24"/>
        </w:rPr>
        <w:t>) dobra znajomość obsługi standardowych aplikacji Windows (między innymi Word, Excel)</w:t>
      </w:r>
      <w:r w:rsidR="002110C8">
        <w:rPr>
          <w:color w:val="000000" w:themeColor="text1"/>
          <w:sz w:val="24"/>
          <w:szCs w:val="24"/>
        </w:rPr>
        <w:t> </w:t>
      </w:r>
      <w:r w:rsidR="0069018F" w:rsidRPr="0069018F">
        <w:rPr>
          <w:color w:val="000000" w:themeColor="text1"/>
          <w:sz w:val="24"/>
          <w:szCs w:val="24"/>
        </w:rPr>
        <w:t>oraz Internetu.</w:t>
      </w:r>
    </w:p>
    <w:p w:rsidR="00F22D73" w:rsidRPr="009742A8" w:rsidRDefault="00F22D73" w:rsidP="009742A8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69018F" w:rsidRDefault="0069018F" w:rsidP="005513BD">
      <w:pPr>
        <w:shd w:val="clear" w:color="auto" w:fill="FFFFFF"/>
        <w:spacing w:before="188" w:after="188"/>
        <w:jc w:val="both"/>
        <w:rPr>
          <w:b/>
          <w:bCs/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III. Wymagania dodatkowe:</w:t>
      </w:r>
    </w:p>
    <w:p w:rsidR="00CE006A" w:rsidRPr="00CE006A" w:rsidRDefault="00CE006A" w:rsidP="00F22D73">
      <w:pPr>
        <w:pStyle w:val="Akapitzlist"/>
        <w:numPr>
          <w:ilvl w:val="0"/>
          <w:numId w:val="28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CE006A">
        <w:rPr>
          <w:color w:val="0D0D0D" w:themeColor="text1" w:themeTint="F2"/>
          <w:sz w:val="24"/>
          <w:szCs w:val="24"/>
        </w:rPr>
        <w:t>doświadczenie w pozyskiwaniu środków zewnętrznych,</w:t>
      </w:r>
    </w:p>
    <w:p w:rsidR="00FA72EC" w:rsidRPr="00CE006A" w:rsidRDefault="00FA72EC" w:rsidP="00FA72EC">
      <w:pPr>
        <w:pStyle w:val="Akapitzlist"/>
        <w:numPr>
          <w:ilvl w:val="0"/>
          <w:numId w:val="28"/>
        </w:numPr>
        <w:shd w:val="clear" w:color="auto" w:fill="FFFFFF"/>
        <w:spacing w:before="120" w:after="120" w:line="276" w:lineRule="auto"/>
        <w:jc w:val="both"/>
        <w:rPr>
          <w:color w:val="0D0D0D" w:themeColor="text1" w:themeTint="F2"/>
          <w:sz w:val="24"/>
          <w:szCs w:val="24"/>
        </w:rPr>
      </w:pPr>
      <w:r w:rsidRPr="00CE006A">
        <w:rPr>
          <w:color w:val="0D0D0D" w:themeColor="text1" w:themeTint="F2"/>
          <w:sz w:val="24"/>
          <w:szCs w:val="24"/>
        </w:rPr>
        <w:t>doświadczenie w analizie kosztorysów,</w:t>
      </w:r>
    </w:p>
    <w:p w:rsidR="00FA72EC" w:rsidRPr="00FA72EC" w:rsidRDefault="00FA72EC" w:rsidP="00FA72EC">
      <w:pPr>
        <w:pStyle w:val="Akapitzlist"/>
        <w:numPr>
          <w:ilvl w:val="0"/>
          <w:numId w:val="28"/>
        </w:numPr>
        <w:shd w:val="clear" w:color="auto" w:fill="FFFFFF"/>
        <w:spacing w:before="120" w:after="120" w:line="276" w:lineRule="auto"/>
        <w:jc w:val="both"/>
        <w:rPr>
          <w:color w:val="0D0D0D" w:themeColor="text1" w:themeTint="F2"/>
          <w:sz w:val="24"/>
          <w:szCs w:val="24"/>
        </w:rPr>
      </w:pPr>
      <w:r w:rsidRPr="00CE006A">
        <w:rPr>
          <w:color w:val="0D0D0D" w:themeColor="text1" w:themeTint="F2"/>
          <w:sz w:val="24"/>
          <w:szCs w:val="24"/>
        </w:rPr>
        <w:lastRenderedPageBreak/>
        <w:t>doświadczenie w sporządzaniu i analizie harmonogramów rzeczowo-finansowych,</w:t>
      </w:r>
    </w:p>
    <w:p w:rsidR="00CE006A" w:rsidRPr="00CE006A" w:rsidRDefault="0069018F" w:rsidP="00F22D73">
      <w:pPr>
        <w:pStyle w:val="Akapitzlist"/>
        <w:numPr>
          <w:ilvl w:val="0"/>
          <w:numId w:val="28"/>
        </w:numPr>
        <w:shd w:val="clear" w:color="auto" w:fill="FFFFFF"/>
        <w:jc w:val="both"/>
        <w:rPr>
          <w:color w:val="0D0D0D" w:themeColor="text1" w:themeTint="F2"/>
          <w:sz w:val="24"/>
          <w:szCs w:val="24"/>
        </w:rPr>
      </w:pPr>
      <w:r w:rsidRPr="00CE006A">
        <w:rPr>
          <w:color w:val="000000" w:themeColor="text1"/>
          <w:sz w:val="24"/>
          <w:szCs w:val="24"/>
        </w:rPr>
        <w:t>kreatywność i wysoka kultura osobista,</w:t>
      </w:r>
    </w:p>
    <w:p w:rsidR="00267D72" w:rsidRPr="00CE006A" w:rsidRDefault="0069018F" w:rsidP="00F22D73">
      <w:pPr>
        <w:pStyle w:val="Akapitzlist"/>
        <w:numPr>
          <w:ilvl w:val="0"/>
          <w:numId w:val="28"/>
        </w:numPr>
        <w:shd w:val="clear" w:color="auto" w:fill="FFFFFF"/>
        <w:jc w:val="both"/>
        <w:rPr>
          <w:color w:val="0D0D0D" w:themeColor="text1" w:themeTint="F2"/>
          <w:sz w:val="24"/>
          <w:szCs w:val="24"/>
        </w:rPr>
      </w:pPr>
      <w:r w:rsidRPr="00CE006A">
        <w:rPr>
          <w:color w:val="000000" w:themeColor="text1"/>
          <w:sz w:val="24"/>
          <w:szCs w:val="24"/>
        </w:rPr>
        <w:t>operatywność i komunikatywność,</w:t>
      </w:r>
    </w:p>
    <w:p w:rsidR="00BC42DA" w:rsidRDefault="002F0163" w:rsidP="00F22D73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 w:rsidR="00BC42DA">
        <w:rPr>
          <w:color w:val="000000" w:themeColor="text1"/>
          <w:sz w:val="24"/>
          <w:szCs w:val="24"/>
        </w:rPr>
        <w:t xml:space="preserve">znajomość przepisów </w:t>
      </w:r>
      <w:r w:rsidR="00E25504">
        <w:rPr>
          <w:color w:val="000000" w:themeColor="text1"/>
          <w:sz w:val="24"/>
          <w:szCs w:val="24"/>
        </w:rPr>
        <w:t xml:space="preserve">rozporządzenia </w:t>
      </w:r>
      <w:r w:rsidR="00BC42DA" w:rsidRPr="0069018F">
        <w:rPr>
          <w:color w:val="000000" w:themeColor="text1"/>
          <w:sz w:val="24"/>
          <w:szCs w:val="24"/>
        </w:rPr>
        <w:t xml:space="preserve">w </w:t>
      </w:r>
      <w:r w:rsidR="00BC42DA" w:rsidRPr="002749B9">
        <w:rPr>
          <w:color w:val="000000" w:themeColor="text1"/>
          <w:sz w:val="24"/>
          <w:szCs w:val="24"/>
        </w:rPr>
        <w:t>sprawie klasyfikacji budżetowej</w:t>
      </w:r>
      <w:r w:rsidR="00BC42DA">
        <w:rPr>
          <w:color w:val="000000" w:themeColor="text1"/>
          <w:sz w:val="24"/>
          <w:szCs w:val="24"/>
        </w:rPr>
        <w:t xml:space="preserve">, ustawy </w:t>
      </w:r>
      <w:r w:rsidR="00F22D73">
        <w:rPr>
          <w:color w:val="000000" w:themeColor="text1"/>
          <w:sz w:val="24"/>
          <w:szCs w:val="24"/>
        </w:rPr>
        <w:br/>
      </w:r>
      <w:r w:rsidR="00BC42DA">
        <w:rPr>
          <w:color w:val="000000" w:themeColor="text1"/>
          <w:sz w:val="24"/>
          <w:szCs w:val="24"/>
        </w:rPr>
        <w:t>o odpowiedzialności za naruszenie dyscypliny finansów publicznych,</w:t>
      </w:r>
      <w:r w:rsidR="00A0377F">
        <w:rPr>
          <w:color w:val="000000" w:themeColor="text1"/>
          <w:sz w:val="24"/>
          <w:szCs w:val="24"/>
        </w:rPr>
        <w:t xml:space="preserve"> usta</w:t>
      </w:r>
      <w:r w:rsidR="00FA72EC">
        <w:rPr>
          <w:color w:val="000000" w:themeColor="text1"/>
          <w:sz w:val="24"/>
          <w:szCs w:val="24"/>
        </w:rPr>
        <w:t>wy o podatku od towarów i usług, ustawy o samorządzie gminnym, ustawy o pracownikach samorządowych</w:t>
      </w:r>
      <w:r w:rsidR="006A09FC">
        <w:rPr>
          <w:color w:val="000000" w:themeColor="text1"/>
          <w:sz w:val="24"/>
          <w:szCs w:val="24"/>
        </w:rPr>
        <w:t xml:space="preserve"> itp</w:t>
      </w:r>
      <w:r w:rsidR="00FA72EC">
        <w:rPr>
          <w:color w:val="000000" w:themeColor="text1"/>
          <w:sz w:val="24"/>
          <w:szCs w:val="24"/>
        </w:rPr>
        <w:t>.</w:t>
      </w:r>
    </w:p>
    <w:p w:rsidR="00C91805" w:rsidRPr="00C91805" w:rsidRDefault="00C91805" w:rsidP="00C91805">
      <w:pPr>
        <w:shd w:val="clear" w:color="auto" w:fill="FFFFFF"/>
        <w:spacing w:before="120" w:after="120"/>
        <w:rPr>
          <w:sz w:val="24"/>
          <w:szCs w:val="24"/>
        </w:rPr>
      </w:pPr>
    </w:p>
    <w:p w:rsidR="009241F3" w:rsidRDefault="0069018F" w:rsidP="009241F3">
      <w:p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IV. Zakres zadań wykonywanych na stanowisku:</w:t>
      </w:r>
    </w:p>
    <w:p w:rsidR="00CE006A" w:rsidRDefault="00CE006A" w:rsidP="00142407">
      <w:pPr>
        <w:pStyle w:val="Akapitzlist"/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Inwestycje:</w:t>
      </w:r>
    </w:p>
    <w:p w:rsidR="00CE006A" w:rsidRPr="00F22D73" w:rsidRDefault="00944CE1" w:rsidP="00CE006A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F22D73">
        <w:rPr>
          <w:sz w:val="24"/>
          <w:szCs w:val="24"/>
        </w:rPr>
        <w:t>r</w:t>
      </w:r>
      <w:r w:rsidR="00CE006A" w:rsidRPr="00F22D73">
        <w:rPr>
          <w:sz w:val="24"/>
          <w:szCs w:val="24"/>
        </w:rPr>
        <w:t>ealizacja oraz rozliczanie inwestycji gminnych i prac remontowych organizowanych przez Gminę Waganiec</w:t>
      </w:r>
      <w:r w:rsidRPr="00F22D73">
        <w:rPr>
          <w:sz w:val="24"/>
          <w:szCs w:val="24"/>
        </w:rPr>
        <w:t>,</w:t>
      </w:r>
    </w:p>
    <w:p w:rsidR="00944CE1" w:rsidRPr="00F22D73" w:rsidRDefault="00944CE1" w:rsidP="00CE006A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F22D73">
        <w:rPr>
          <w:sz w:val="24"/>
          <w:szCs w:val="24"/>
        </w:rPr>
        <w:t>nadzór na całym procesem przygoto</w:t>
      </w:r>
      <w:r w:rsidR="00FA72EC">
        <w:rPr>
          <w:sz w:val="24"/>
          <w:szCs w:val="24"/>
        </w:rPr>
        <w:t>wywania</w:t>
      </w:r>
      <w:r w:rsidRPr="00F22D73">
        <w:rPr>
          <w:sz w:val="24"/>
          <w:szCs w:val="24"/>
        </w:rPr>
        <w:t xml:space="preserve"> inwestycji do realizacji, </w:t>
      </w:r>
    </w:p>
    <w:p w:rsidR="00944CE1" w:rsidRPr="00F22D73" w:rsidRDefault="00944CE1" w:rsidP="00CE006A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F22D73">
        <w:rPr>
          <w:sz w:val="24"/>
          <w:szCs w:val="24"/>
        </w:rPr>
        <w:t xml:space="preserve">dbałość o kompletność, integralność i rzetelność posiadanej dokumentacji projektowej, w tym w szczególności </w:t>
      </w:r>
      <w:r w:rsidR="002B27E1">
        <w:rPr>
          <w:sz w:val="24"/>
          <w:szCs w:val="24"/>
        </w:rPr>
        <w:t>projektów: zagospodarowania terenu, archtektoniczno-budowlan</w:t>
      </w:r>
      <w:r w:rsidR="006A09FC">
        <w:rPr>
          <w:sz w:val="24"/>
          <w:szCs w:val="24"/>
        </w:rPr>
        <w:t>ych</w:t>
      </w:r>
      <w:r w:rsidR="002B27E1">
        <w:rPr>
          <w:sz w:val="24"/>
          <w:szCs w:val="24"/>
        </w:rPr>
        <w:t xml:space="preserve"> oraz techniczn</w:t>
      </w:r>
      <w:r w:rsidR="006A09FC">
        <w:rPr>
          <w:sz w:val="24"/>
          <w:szCs w:val="24"/>
        </w:rPr>
        <w:t>ych,</w:t>
      </w:r>
    </w:p>
    <w:p w:rsidR="00944CE1" w:rsidRPr="00F22D73" w:rsidRDefault="00944CE1" w:rsidP="00CE006A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F22D73">
        <w:rPr>
          <w:sz w:val="24"/>
          <w:szCs w:val="24"/>
        </w:rPr>
        <w:t>organizacja robót, kontrola kosztów inwestycji,</w:t>
      </w:r>
    </w:p>
    <w:p w:rsidR="00944CE1" w:rsidRPr="00F22D73" w:rsidRDefault="00944CE1" w:rsidP="00CE006A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F22D73">
        <w:rPr>
          <w:sz w:val="24"/>
          <w:szCs w:val="24"/>
        </w:rPr>
        <w:t xml:space="preserve">współdziałanie z wykonawcami poszczególnych zadań inwestycyjnych, </w:t>
      </w:r>
    </w:p>
    <w:p w:rsidR="00944CE1" w:rsidRPr="00F22D73" w:rsidRDefault="00944CE1" w:rsidP="00CE006A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F22D73">
        <w:rPr>
          <w:sz w:val="24"/>
          <w:szCs w:val="24"/>
        </w:rPr>
        <w:t>analiza realizacji prac w oparciu o zapisy kontraktowe,</w:t>
      </w:r>
    </w:p>
    <w:p w:rsidR="00944CE1" w:rsidRPr="00F22D73" w:rsidRDefault="00944CE1" w:rsidP="00CE006A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F22D73">
        <w:rPr>
          <w:sz w:val="24"/>
          <w:szCs w:val="24"/>
        </w:rPr>
        <w:t>kontrolowanie realizacji zadania inwestycyjnego pod kątem powierzonych wykonawcom obowiązków, warunków BHP i ochrony ppoż., ochrony środowiska oraz przestrzegania obowiązujących w tym zakresie przepisów,</w:t>
      </w:r>
    </w:p>
    <w:p w:rsidR="00F22D73" w:rsidRPr="00F22D73" w:rsidRDefault="00944CE1" w:rsidP="00F22D73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F22D73">
        <w:rPr>
          <w:sz w:val="24"/>
          <w:szCs w:val="24"/>
        </w:rPr>
        <w:t>weryfikacja jakości wykonanych robót, wbudowanych wyrobów, a w szczególności zapobieganie zastosowaniu materiałów wadliwych i niedopuszcz</w:t>
      </w:r>
      <w:r w:rsidR="006A09FC">
        <w:rPr>
          <w:sz w:val="24"/>
          <w:szCs w:val="24"/>
        </w:rPr>
        <w:t>o</w:t>
      </w:r>
      <w:r w:rsidRPr="00F22D73">
        <w:rPr>
          <w:sz w:val="24"/>
          <w:szCs w:val="24"/>
        </w:rPr>
        <w:t>nych do stosowania w budownictwie</w:t>
      </w:r>
      <w:r w:rsidR="00F22D73" w:rsidRPr="00F22D73">
        <w:rPr>
          <w:sz w:val="24"/>
          <w:szCs w:val="24"/>
        </w:rPr>
        <w:t>,</w:t>
      </w:r>
    </w:p>
    <w:p w:rsidR="00F22D73" w:rsidRPr="00F22D73" w:rsidRDefault="00F22D73" w:rsidP="00F22D73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F22D73">
        <w:rPr>
          <w:sz w:val="24"/>
          <w:szCs w:val="24"/>
        </w:rPr>
        <w:t>u</w:t>
      </w:r>
      <w:r w:rsidR="00944CE1" w:rsidRPr="00F22D73">
        <w:rPr>
          <w:sz w:val="24"/>
          <w:szCs w:val="24"/>
        </w:rPr>
        <w:t>czestniczenie w czynnościach odbiorowych p</w:t>
      </w:r>
      <w:r w:rsidRPr="00F22D73">
        <w:rPr>
          <w:sz w:val="24"/>
          <w:szCs w:val="24"/>
        </w:rPr>
        <w:t>oszczególnych robót budowlanych,</w:t>
      </w:r>
    </w:p>
    <w:p w:rsidR="00F22D73" w:rsidRPr="00F22D73" w:rsidRDefault="00F22D73" w:rsidP="00F22D73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F22D73">
        <w:rPr>
          <w:sz w:val="24"/>
          <w:szCs w:val="24"/>
        </w:rPr>
        <w:t>n</w:t>
      </w:r>
      <w:r w:rsidR="00944CE1" w:rsidRPr="00F22D73">
        <w:rPr>
          <w:sz w:val="24"/>
          <w:szCs w:val="24"/>
        </w:rPr>
        <w:t xml:space="preserve">adzór nad dokumentacją </w:t>
      </w:r>
      <w:r w:rsidRPr="00F22D73">
        <w:rPr>
          <w:sz w:val="24"/>
          <w:szCs w:val="24"/>
        </w:rPr>
        <w:t>wykonawczą, odbiorową i powykonawczą,</w:t>
      </w:r>
    </w:p>
    <w:p w:rsidR="00944CE1" w:rsidRPr="00F22D73" w:rsidRDefault="00F22D73" w:rsidP="00F22D73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F22D73">
        <w:rPr>
          <w:sz w:val="24"/>
          <w:szCs w:val="24"/>
        </w:rPr>
        <w:t>egzekwowanie kar umownych.</w:t>
      </w:r>
    </w:p>
    <w:p w:rsidR="00F22D73" w:rsidRPr="00F22D73" w:rsidRDefault="00F22D73" w:rsidP="00F22D73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</w:p>
    <w:p w:rsidR="00142407" w:rsidRPr="00142407" w:rsidRDefault="00142407" w:rsidP="00142407">
      <w:pPr>
        <w:pStyle w:val="Akapitzlist"/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42407">
        <w:rPr>
          <w:sz w:val="24"/>
          <w:szCs w:val="24"/>
        </w:rPr>
        <w:t xml:space="preserve">Drogi gminne: </w:t>
      </w:r>
    </w:p>
    <w:p w:rsidR="00142407" w:rsidRPr="00142407" w:rsidRDefault="00142407" w:rsidP="00142407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42407">
        <w:rPr>
          <w:sz w:val="24"/>
          <w:szCs w:val="24"/>
        </w:rPr>
        <w:t>koordynowanie projektowania organizacji ruchu drogowego na drogach gminnych,</w:t>
      </w:r>
    </w:p>
    <w:p w:rsidR="00142407" w:rsidRPr="00142407" w:rsidRDefault="00142407" w:rsidP="00142407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42407">
        <w:rPr>
          <w:sz w:val="24"/>
          <w:szCs w:val="24"/>
        </w:rPr>
        <w:t>przygoto</w:t>
      </w:r>
      <w:r w:rsidR="00FA72EC">
        <w:rPr>
          <w:sz w:val="24"/>
          <w:szCs w:val="24"/>
        </w:rPr>
        <w:t xml:space="preserve">wywanie </w:t>
      </w:r>
      <w:r w:rsidR="006A09FC">
        <w:rPr>
          <w:sz w:val="24"/>
          <w:szCs w:val="24"/>
        </w:rPr>
        <w:t>wniosków o zmiany</w:t>
      </w:r>
      <w:r w:rsidRPr="00142407">
        <w:rPr>
          <w:sz w:val="24"/>
          <w:szCs w:val="24"/>
        </w:rPr>
        <w:t xml:space="preserve"> w organizacji ruchu drogowego na drogach nie będących we władaniu gminy,</w:t>
      </w:r>
    </w:p>
    <w:p w:rsidR="00142407" w:rsidRPr="00142407" w:rsidRDefault="00142407" w:rsidP="00142407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42407">
        <w:rPr>
          <w:sz w:val="24"/>
          <w:szCs w:val="24"/>
        </w:rPr>
        <w:t>przygotowywanie propozycji w zakresie budowy, remontów dróg na terenie gminy,</w:t>
      </w:r>
    </w:p>
    <w:p w:rsidR="00142407" w:rsidRPr="00142407" w:rsidRDefault="00142407" w:rsidP="00142407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42407">
        <w:rPr>
          <w:sz w:val="24"/>
          <w:szCs w:val="24"/>
        </w:rPr>
        <w:t>opracowywanie projektu planu rozwoju siedzi dróg gminnych</w:t>
      </w:r>
      <w:r w:rsidR="006A09FC">
        <w:rPr>
          <w:sz w:val="24"/>
          <w:szCs w:val="24"/>
        </w:rPr>
        <w:t>,</w:t>
      </w:r>
    </w:p>
    <w:p w:rsidR="00142407" w:rsidRPr="00142407" w:rsidRDefault="00FA72EC" w:rsidP="00142407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</w:t>
      </w:r>
      <w:r w:rsidR="00142407" w:rsidRPr="00142407">
        <w:rPr>
          <w:sz w:val="24"/>
          <w:szCs w:val="24"/>
        </w:rPr>
        <w:t>przeprowadzani</w:t>
      </w:r>
      <w:r>
        <w:rPr>
          <w:sz w:val="24"/>
          <w:szCs w:val="24"/>
        </w:rPr>
        <w:t>a</w:t>
      </w:r>
      <w:r w:rsidR="00142407" w:rsidRPr="00142407">
        <w:rPr>
          <w:sz w:val="24"/>
          <w:szCs w:val="24"/>
        </w:rPr>
        <w:t xml:space="preserve"> okresowych (rocznych i pięcioletnich) kontroli stanu technicznego dróg gminnych i drogowych obiektów inżynierski</w:t>
      </w:r>
      <w:r w:rsidR="006A09FC">
        <w:rPr>
          <w:sz w:val="24"/>
          <w:szCs w:val="24"/>
        </w:rPr>
        <w:t>ch</w:t>
      </w:r>
      <w:r w:rsidR="00142407" w:rsidRPr="00142407">
        <w:rPr>
          <w:sz w:val="24"/>
          <w:szCs w:val="24"/>
        </w:rPr>
        <w:t>, ze szczególnym uwzględnieniem ich wpływu na stan bezpieczeństwa ruchu drogowego,</w:t>
      </w:r>
    </w:p>
    <w:p w:rsidR="00142407" w:rsidRPr="00142407" w:rsidRDefault="00142407" w:rsidP="00142407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42407">
        <w:rPr>
          <w:sz w:val="24"/>
          <w:szCs w:val="24"/>
        </w:rPr>
        <w:t>przygotow</w:t>
      </w:r>
      <w:r w:rsidR="00FA72EC">
        <w:rPr>
          <w:sz w:val="24"/>
          <w:szCs w:val="24"/>
        </w:rPr>
        <w:t xml:space="preserve">ywanie </w:t>
      </w:r>
      <w:r w:rsidRPr="00142407">
        <w:rPr>
          <w:sz w:val="24"/>
          <w:szCs w:val="24"/>
        </w:rPr>
        <w:t>i prowadzenie remontów obiektów infrastruktury komunalnej,</w:t>
      </w:r>
    </w:p>
    <w:p w:rsidR="00142407" w:rsidRPr="00FA72EC" w:rsidRDefault="00FA72EC" w:rsidP="00FA72EC">
      <w:pPr>
        <w:pStyle w:val="Akapitzlist"/>
        <w:numPr>
          <w:ilvl w:val="5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przygotowywanie</w:t>
      </w:r>
      <w:r w:rsidR="00142407" w:rsidRPr="00142407">
        <w:rPr>
          <w:sz w:val="24"/>
          <w:szCs w:val="24"/>
        </w:rPr>
        <w:t xml:space="preserve"> projektów dochodów i wydatków do projektu budżetu gminy </w:t>
      </w:r>
      <w:r w:rsidR="00142407" w:rsidRPr="00142407">
        <w:rPr>
          <w:sz w:val="24"/>
          <w:szCs w:val="24"/>
        </w:rPr>
        <w:br/>
        <w:t>i współdziałanie w tym zakresie z innymi komórkami organizacyjnymi,</w:t>
      </w:r>
    </w:p>
    <w:p w:rsidR="00142407" w:rsidRPr="00142407" w:rsidRDefault="00142407" w:rsidP="00142407">
      <w:pPr>
        <w:pStyle w:val="Akapitzlist"/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FA72EC">
        <w:rPr>
          <w:sz w:val="24"/>
          <w:szCs w:val="24"/>
        </w:rPr>
        <w:t>Zastępstwo w czasie nieobecności Kierownika ds. pozyskiwania środków zewnętrznych.</w:t>
      </w:r>
    </w:p>
    <w:p w:rsidR="002F0163" w:rsidRPr="00A0777E" w:rsidRDefault="002F0163" w:rsidP="002F0163">
      <w:pPr>
        <w:pStyle w:val="Akapitzlist"/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lastRenderedPageBreak/>
        <w:t>V. Wymagane dokumenty: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list motywacyjny,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 xml:space="preserve">życiorys (CV), 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kwestionariusz osobowy,</w:t>
      </w:r>
    </w:p>
    <w:p w:rsidR="00493BA6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 xml:space="preserve">kserokopie dokumentów </w:t>
      </w:r>
      <w:r>
        <w:rPr>
          <w:color w:val="000000"/>
        </w:rPr>
        <w:t>poświadczających wykształcenie,</w:t>
      </w:r>
    </w:p>
    <w:p w:rsidR="006A09FC" w:rsidRDefault="00493BA6" w:rsidP="006A09FC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>
        <w:rPr>
          <w:color w:val="000000"/>
        </w:rPr>
        <w:t>kserokopie dokumentów o posi</w:t>
      </w:r>
      <w:r w:rsidR="008A5273">
        <w:rPr>
          <w:color w:val="000000"/>
        </w:rPr>
        <w:t>adanym doświadczeniu zawodowym</w:t>
      </w:r>
      <w:r w:rsidR="003F0119">
        <w:rPr>
          <w:color w:val="000000"/>
        </w:rPr>
        <w:t>,</w:t>
      </w:r>
    </w:p>
    <w:p w:rsidR="006A09FC" w:rsidRDefault="00493BA6" w:rsidP="006A09FC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6A09FC">
        <w:rPr>
          <w:color w:val="000000"/>
        </w:rPr>
        <w:t>inne dodatkowe dokumenty o posiadanych kwalifikacjach i umiejętnościach,</w:t>
      </w:r>
    </w:p>
    <w:p w:rsidR="00493BA6" w:rsidRDefault="00493BA6" w:rsidP="006A09FC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6A09FC">
        <w:rPr>
          <w:color w:val="000000"/>
        </w:rPr>
        <w:t>podpisane oświadczenia:</w:t>
      </w:r>
    </w:p>
    <w:p w:rsidR="006A09FC" w:rsidRPr="00C05554" w:rsidRDefault="006A09FC" w:rsidP="006A09FC">
      <w:pPr>
        <w:pStyle w:val="NormalnyWeb"/>
        <w:spacing w:before="0" w:beforeAutospacing="0" w:after="0" w:afterAutospacing="0" w:line="276" w:lineRule="auto"/>
        <w:ind w:left="708"/>
        <w:textAlignment w:val="top"/>
        <w:rPr>
          <w:color w:val="000000"/>
        </w:rPr>
      </w:pPr>
      <w:r w:rsidRPr="00C05554">
        <w:rPr>
          <w:color w:val="000000"/>
        </w:rPr>
        <w:t xml:space="preserve">a) </w:t>
      </w:r>
      <w:r>
        <w:rPr>
          <w:color w:val="000000"/>
        </w:rPr>
        <w:t xml:space="preserve">o </w:t>
      </w:r>
      <w:r w:rsidRPr="00C05554">
        <w:rPr>
          <w:color w:val="000000"/>
        </w:rPr>
        <w:t>zdolności do czynności prawnych oraz korzystaniu z pełni praw publicznych,</w:t>
      </w:r>
    </w:p>
    <w:p w:rsidR="006A09FC" w:rsidRDefault="006A09FC" w:rsidP="006A09FC">
      <w:pPr>
        <w:pStyle w:val="NormalnyWeb"/>
        <w:spacing w:before="0" w:beforeAutospacing="0" w:after="0" w:afterAutospacing="0" w:line="276" w:lineRule="auto"/>
        <w:ind w:left="708"/>
        <w:textAlignment w:val="top"/>
        <w:rPr>
          <w:color w:val="000000"/>
        </w:rPr>
      </w:pPr>
      <w:r w:rsidRPr="00C05554">
        <w:rPr>
          <w:color w:val="000000"/>
        </w:rPr>
        <w:t xml:space="preserve">b) </w:t>
      </w:r>
      <w:r>
        <w:rPr>
          <w:color w:val="000000"/>
        </w:rPr>
        <w:t xml:space="preserve">o </w:t>
      </w:r>
      <w:r w:rsidRPr="00C05554">
        <w:rPr>
          <w:color w:val="000000"/>
        </w:rPr>
        <w:t xml:space="preserve">niekaralności za umyślne przestępstwa ścigane z oskarżenia publicznego lub za </w:t>
      </w:r>
      <w:r>
        <w:rPr>
          <w:color w:val="000000"/>
        </w:rPr>
        <w:t>umyślne przestępstwa skarbowe,</w:t>
      </w:r>
    </w:p>
    <w:p w:rsidR="006A09FC" w:rsidRDefault="006A09FC" w:rsidP="006A09FC">
      <w:pPr>
        <w:pStyle w:val="NormalnyWeb"/>
        <w:spacing w:before="0" w:beforeAutospacing="0" w:after="0" w:afterAutospacing="0" w:line="276" w:lineRule="auto"/>
        <w:ind w:left="708"/>
        <w:textAlignment w:val="top"/>
        <w:rPr>
          <w:color w:val="000000"/>
        </w:rPr>
      </w:pPr>
      <w:r>
        <w:rPr>
          <w:color w:val="000000"/>
        </w:rPr>
        <w:t>c)</w:t>
      </w:r>
      <w:r w:rsidRPr="00B31B56">
        <w:rPr>
          <w:color w:val="000000"/>
        </w:rPr>
        <w:t xml:space="preserve"> </w:t>
      </w:r>
      <w:r>
        <w:rPr>
          <w:color w:val="000000"/>
        </w:rPr>
        <w:t>oświadczenie dotyczące ochrony danych osobowych (wzór w załączeniu).</w:t>
      </w:r>
    </w:p>
    <w:p w:rsidR="006A09FC" w:rsidRPr="006A09FC" w:rsidRDefault="006A09FC" w:rsidP="006A09FC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zaświadczenie lekarskie o braku przeciwwskazań do wykonywania pracy na</w:t>
      </w:r>
      <w:r>
        <w:rPr>
          <w:color w:val="000000"/>
        </w:rPr>
        <w:t xml:space="preserve"> </w:t>
      </w:r>
      <w:r w:rsidRPr="00C05554">
        <w:rPr>
          <w:color w:val="000000"/>
        </w:rPr>
        <w:t>przedmiotowym stanowisku.</w:t>
      </w:r>
    </w:p>
    <w:p w:rsidR="007A3B98" w:rsidRPr="0069018F" w:rsidRDefault="007A3B98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VI. Informacja o warunkach pracy na danym stanowisku:</w:t>
      </w:r>
    </w:p>
    <w:p w:rsidR="009742A8" w:rsidRDefault="00493BA6" w:rsidP="009742A8">
      <w:pPr>
        <w:shd w:val="clear" w:color="auto" w:fill="FFFFFF"/>
        <w:spacing w:before="188" w:after="188"/>
        <w:ind w:firstLine="708"/>
        <w:jc w:val="both"/>
        <w:rPr>
          <w:rStyle w:val="Pogrubienie"/>
          <w:b w:val="0"/>
          <w:color w:val="000000"/>
          <w:sz w:val="24"/>
          <w:szCs w:val="24"/>
        </w:rPr>
      </w:pPr>
      <w:r w:rsidRPr="00493BA6">
        <w:rPr>
          <w:rStyle w:val="Pogrubienie"/>
          <w:b w:val="0"/>
          <w:color w:val="000000"/>
          <w:sz w:val="24"/>
          <w:szCs w:val="24"/>
        </w:rPr>
        <w:t>Stanowisko pracy w biurach, usytuowanych w Budynku Urzędu Gminy w Wagańcu, na p</w:t>
      </w:r>
      <w:r w:rsidR="000A62C2">
        <w:rPr>
          <w:rStyle w:val="Pogrubienie"/>
          <w:b w:val="0"/>
          <w:color w:val="000000"/>
          <w:sz w:val="24"/>
          <w:szCs w:val="24"/>
        </w:rPr>
        <w:t>arterze</w:t>
      </w:r>
      <w:r w:rsidRPr="00493BA6">
        <w:rPr>
          <w:rStyle w:val="Pogrubienie"/>
          <w:b w:val="0"/>
          <w:color w:val="000000"/>
          <w:sz w:val="24"/>
          <w:szCs w:val="24"/>
        </w:rPr>
        <w:t>. Praca przy komputerze, w dni robocze od poniedziałku do piątku.</w:t>
      </w:r>
    </w:p>
    <w:p w:rsidR="00091F16" w:rsidRDefault="00091F16" w:rsidP="009742A8">
      <w:pPr>
        <w:shd w:val="clear" w:color="auto" w:fill="FFFFFF"/>
        <w:spacing w:before="188" w:after="188"/>
        <w:ind w:firstLine="708"/>
        <w:jc w:val="both"/>
        <w:rPr>
          <w:rStyle w:val="Pogrubienie"/>
          <w:b w:val="0"/>
          <w:color w:val="000000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VII. Termin i miejsce składania dokumentów:</w:t>
      </w:r>
    </w:p>
    <w:p w:rsidR="008072D7" w:rsidRPr="00C05554" w:rsidRDefault="0069018F" w:rsidP="008072D7">
      <w:pPr>
        <w:pStyle w:val="NormalnyWeb"/>
        <w:spacing w:before="0" w:beforeAutospacing="0" w:after="0" w:afterAutospacing="0" w:line="276" w:lineRule="auto"/>
        <w:ind w:firstLine="708"/>
        <w:jc w:val="both"/>
        <w:textAlignment w:val="top"/>
        <w:rPr>
          <w:i/>
          <w:iCs/>
        </w:rPr>
      </w:pPr>
      <w:r w:rsidRPr="0069018F">
        <w:rPr>
          <w:color w:val="000000" w:themeColor="text1"/>
        </w:rPr>
        <w:t> </w:t>
      </w:r>
      <w:r w:rsidR="008072D7" w:rsidRPr="00C05554">
        <w:t xml:space="preserve">Oferty należy składać w zamkniętych kopertach z podanym adresem zwrotnym </w:t>
      </w:r>
      <w:r w:rsidR="008072D7">
        <w:br/>
      </w:r>
      <w:r w:rsidR="008072D7" w:rsidRPr="00C05554">
        <w:t xml:space="preserve">i dopiskiem </w:t>
      </w:r>
      <w:r w:rsidR="008072D7" w:rsidRPr="00235469">
        <w:rPr>
          <w:i/>
          <w:iCs/>
        </w:rPr>
        <w:t>„Nabór na stanowisko</w:t>
      </w:r>
      <w:r w:rsidR="008072D7" w:rsidRPr="00235469">
        <w:rPr>
          <w:rStyle w:val="Pogrubienie"/>
          <w:i/>
          <w:iCs/>
          <w:color w:val="000000"/>
        </w:rPr>
        <w:t xml:space="preserve"> </w:t>
      </w:r>
      <w:r w:rsidR="00A0777E">
        <w:rPr>
          <w:rStyle w:val="Pogrubienie"/>
          <w:b w:val="0"/>
          <w:bCs w:val="0"/>
          <w:i/>
          <w:iCs/>
          <w:color w:val="000000"/>
        </w:rPr>
        <w:t xml:space="preserve">kierownika </w:t>
      </w:r>
      <w:r w:rsidR="00091F16">
        <w:rPr>
          <w:rStyle w:val="Pogrubienie"/>
          <w:b w:val="0"/>
          <w:bCs w:val="0"/>
          <w:i/>
          <w:iCs/>
          <w:color w:val="000000"/>
        </w:rPr>
        <w:t>ds. inwestycji</w:t>
      </w:r>
      <w:r w:rsidR="000A62C2">
        <w:rPr>
          <w:rStyle w:val="Pogrubienie"/>
          <w:b w:val="0"/>
          <w:bCs w:val="0"/>
          <w:i/>
          <w:iCs/>
          <w:color w:val="000000"/>
        </w:rPr>
        <w:t>”</w:t>
      </w:r>
      <w:r w:rsidR="002F0163">
        <w:rPr>
          <w:rStyle w:val="Pogrubienie"/>
          <w:b w:val="0"/>
          <w:bCs w:val="0"/>
          <w:i/>
          <w:iCs/>
          <w:color w:val="000000"/>
        </w:rPr>
        <w:t xml:space="preserve"> </w:t>
      </w:r>
      <w:r w:rsidR="008072D7" w:rsidRPr="00C05554">
        <w:t>w Sekretariacie Urzędu Gminy w Wagańcu, pok. Nr 13 lub pocztą na adres: Urząd Gminy w Wagańcu,</w:t>
      </w:r>
      <w:r w:rsidR="008072D7">
        <w:t xml:space="preserve"> </w:t>
      </w:r>
      <w:r w:rsidR="008072D7" w:rsidRPr="00C05554">
        <w:t xml:space="preserve">ul. Dworcowa 11, </w:t>
      </w:r>
      <w:r w:rsidR="00091F16">
        <w:br/>
      </w:r>
      <w:r w:rsidR="008072D7" w:rsidRPr="00C05554">
        <w:t xml:space="preserve">87-731 Waganiec, w terminie </w:t>
      </w:r>
      <w:r w:rsidR="008072D7" w:rsidRPr="00C05554">
        <w:rPr>
          <w:b/>
        </w:rPr>
        <w:t xml:space="preserve">do dnia </w:t>
      </w:r>
      <w:r w:rsidR="00F22D73">
        <w:rPr>
          <w:b/>
        </w:rPr>
        <w:t>2</w:t>
      </w:r>
      <w:r w:rsidR="00FA72EC">
        <w:rPr>
          <w:b/>
        </w:rPr>
        <w:t>3</w:t>
      </w:r>
      <w:r w:rsidR="00A0777E">
        <w:rPr>
          <w:b/>
        </w:rPr>
        <w:t>.0</w:t>
      </w:r>
      <w:r w:rsidR="00F22D73">
        <w:rPr>
          <w:b/>
        </w:rPr>
        <w:t>5</w:t>
      </w:r>
      <w:r w:rsidR="008A5273">
        <w:rPr>
          <w:b/>
        </w:rPr>
        <w:t>.2024</w:t>
      </w:r>
      <w:r w:rsidR="008072D7" w:rsidRPr="00C05554">
        <w:rPr>
          <w:b/>
        </w:rPr>
        <w:t xml:space="preserve"> r.</w:t>
      </w:r>
      <w:r w:rsidR="008072D7">
        <w:rPr>
          <w:b/>
        </w:rPr>
        <w:t xml:space="preserve"> godz. </w:t>
      </w:r>
      <w:r w:rsidR="00F22D73">
        <w:rPr>
          <w:b/>
        </w:rPr>
        <w:t>1</w:t>
      </w:r>
      <w:r w:rsidR="00FA72EC">
        <w:rPr>
          <w:b/>
        </w:rPr>
        <w:t>5.3</w:t>
      </w:r>
      <w:r w:rsidR="00F22D73">
        <w:rPr>
          <w:b/>
        </w:rPr>
        <w:t>0</w:t>
      </w:r>
      <w:r w:rsidR="008072D7">
        <w:rPr>
          <w:b/>
        </w:rPr>
        <w:t>.</w:t>
      </w:r>
      <w:r w:rsidR="008072D7" w:rsidRPr="006D52A1">
        <w:rPr>
          <w:color w:val="000000"/>
        </w:rPr>
        <w:t xml:space="preserve"> </w:t>
      </w:r>
    </w:p>
    <w:p w:rsidR="008072D7" w:rsidRPr="00235469" w:rsidRDefault="008072D7" w:rsidP="007A3B98">
      <w:pPr>
        <w:pStyle w:val="NormalnyWeb"/>
        <w:spacing w:before="0" w:beforeAutospacing="0" w:after="0" w:afterAutospacing="0" w:line="276" w:lineRule="auto"/>
        <w:ind w:right="-108" w:firstLine="708"/>
        <w:jc w:val="both"/>
        <w:textAlignment w:val="top"/>
        <w:rPr>
          <w:color w:val="000000"/>
        </w:rPr>
      </w:pPr>
      <w:r w:rsidRPr="00C05554">
        <w:t xml:space="preserve">Dokumenty złożone po wyżej określonym terminie nie będą rozpatrywane. </w:t>
      </w:r>
      <w:r w:rsidR="007A3B98">
        <w:rPr>
          <w:color w:val="000000"/>
        </w:rPr>
        <w:t xml:space="preserve">Dla </w:t>
      </w:r>
      <w:r>
        <w:rPr>
          <w:color w:val="000000"/>
        </w:rPr>
        <w:t>nadanych pocztą decyduje data dostarczenia do Urzędu Gminy a nie data nadania przesyłki.</w:t>
      </w:r>
    </w:p>
    <w:p w:rsidR="008072D7" w:rsidRPr="008072D7" w:rsidRDefault="008072D7" w:rsidP="008072D7">
      <w:pPr>
        <w:spacing w:line="276" w:lineRule="auto"/>
        <w:ind w:firstLine="708"/>
        <w:jc w:val="both"/>
        <w:rPr>
          <w:sz w:val="24"/>
          <w:szCs w:val="24"/>
        </w:rPr>
      </w:pPr>
      <w:r w:rsidRPr="008072D7">
        <w:rPr>
          <w:sz w:val="24"/>
          <w:szCs w:val="24"/>
        </w:rPr>
        <w:t>Informacja o wyniku naboru zostanie opublikowana w Biuletynie Informacji Publicznej Urzędu Gminy w Wagańcu oraz na tablicy ogłoszeń.</w:t>
      </w:r>
    </w:p>
    <w:p w:rsidR="002749B9" w:rsidRPr="002749B9" w:rsidRDefault="002749B9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69018F" w:rsidRPr="00C91805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C91805">
        <w:rPr>
          <w:b/>
          <w:bCs/>
          <w:color w:val="000000" w:themeColor="text1"/>
          <w:sz w:val="24"/>
          <w:szCs w:val="24"/>
        </w:rPr>
        <w:t>VIII. Informacja o wskaźniku zatrudnienia osób niepełnosprawnych:</w:t>
      </w:r>
    </w:p>
    <w:p w:rsidR="002749B9" w:rsidRDefault="008072D7" w:rsidP="008072D7">
      <w:pPr>
        <w:shd w:val="clear" w:color="auto" w:fill="FFFFFF"/>
        <w:spacing w:before="188" w:after="188"/>
        <w:ind w:firstLine="708"/>
        <w:jc w:val="both"/>
        <w:rPr>
          <w:color w:val="000000" w:themeColor="text1"/>
          <w:sz w:val="24"/>
          <w:szCs w:val="24"/>
        </w:rPr>
      </w:pPr>
      <w:r w:rsidRPr="008072D7">
        <w:rPr>
          <w:rStyle w:val="Pogrubienie"/>
          <w:b w:val="0"/>
          <w:color w:val="000000"/>
          <w:sz w:val="24"/>
          <w:szCs w:val="24"/>
        </w:rPr>
        <w:t>Wskaźnik zatrudnienia osób niepełnosprawnych w jednostce w rozumieniu przepisów o rehabilitacji zawodowej i społecznej oraz zatrudnieniu osób niepełnosprawnych w miesiącu poprzedzającym datę upublicznienia ogłoszenia był niższy niż 6%.</w:t>
      </w:r>
      <w:r w:rsidR="0069018F" w:rsidRPr="008072D7">
        <w:rPr>
          <w:color w:val="000000" w:themeColor="text1"/>
          <w:sz w:val="24"/>
          <w:szCs w:val="24"/>
        </w:rPr>
        <w:t> </w:t>
      </w:r>
    </w:p>
    <w:p w:rsidR="008072D7" w:rsidRPr="008072D7" w:rsidRDefault="008072D7" w:rsidP="008072D7">
      <w:pPr>
        <w:shd w:val="clear" w:color="auto" w:fill="FFFFFF"/>
        <w:spacing w:before="188" w:after="188"/>
        <w:ind w:firstLine="708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ind w:left="60" w:right="6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IX.   Postanowienia końcowe: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   </w:t>
      </w:r>
      <w:r w:rsidR="0069018F" w:rsidRPr="0069018F">
        <w:rPr>
          <w:color w:val="000000" w:themeColor="text1"/>
          <w:sz w:val="24"/>
          <w:szCs w:val="24"/>
        </w:rPr>
        <w:t>złożenie oferty nie powoduje żadnych zobowiązań wobec stron,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   </w:t>
      </w:r>
      <w:r w:rsidR="0069018F" w:rsidRPr="0069018F">
        <w:rPr>
          <w:color w:val="000000" w:themeColor="text1"/>
          <w:sz w:val="24"/>
          <w:szCs w:val="24"/>
        </w:rPr>
        <w:t xml:space="preserve">oferty niekompletne lub które wpłyną po wyżej wymienionym terminie nie będą  rozpatrywane i zostaną zwrócone </w:t>
      </w:r>
      <w:r w:rsidR="003F0119">
        <w:rPr>
          <w:color w:val="000000" w:themeColor="text1"/>
          <w:sz w:val="24"/>
          <w:szCs w:val="24"/>
        </w:rPr>
        <w:t>nadawcy za pośrednictwem poczty,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3)   </w:t>
      </w:r>
      <w:r w:rsidR="0069018F" w:rsidRPr="0069018F">
        <w:rPr>
          <w:color w:val="000000" w:themeColor="text1"/>
          <w:sz w:val="24"/>
          <w:szCs w:val="24"/>
        </w:rPr>
        <w:t>kandydaci, którzy spełnią wymogi formalne zostaną powiadomieni o terminie rozmowy  kwalifikacyjnej,</w:t>
      </w:r>
    </w:p>
    <w:p w:rsidR="005513BD" w:rsidRPr="00AD1E64" w:rsidRDefault="007F5B07" w:rsidP="00AD1E64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   </w:t>
      </w:r>
      <w:r w:rsidR="0069018F" w:rsidRPr="0069018F">
        <w:rPr>
          <w:color w:val="000000" w:themeColor="text1"/>
          <w:sz w:val="24"/>
          <w:szCs w:val="24"/>
        </w:rPr>
        <w:t>kandydat wybrany w naborze do  zatrudnienia będzie zobowiązany przedłożyć  najpóźniej  w dniu zawarcia umowy o pracę, oryginał ważnego zaświadczenia zawierającego informację  o braku skazania prawomocnym wyrokiem sądu za umyślne przestępstw</w:t>
      </w:r>
      <w:r w:rsidR="007A3B98">
        <w:rPr>
          <w:color w:val="000000" w:themeColor="text1"/>
          <w:sz w:val="24"/>
          <w:szCs w:val="24"/>
        </w:rPr>
        <w:t>a</w:t>
      </w:r>
      <w:r w:rsidR="0069018F" w:rsidRPr="0069018F">
        <w:rPr>
          <w:color w:val="000000" w:themeColor="text1"/>
          <w:sz w:val="24"/>
          <w:szCs w:val="24"/>
        </w:rPr>
        <w:t xml:space="preserve"> ścigane z oskarżenia publicznego lub umyślne przestępstw</w:t>
      </w:r>
      <w:r w:rsidR="007A3B98">
        <w:rPr>
          <w:color w:val="000000" w:themeColor="text1"/>
          <w:sz w:val="24"/>
          <w:szCs w:val="24"/>
        </w:rPr>
        <w:t>o</w:t>
      </w:r>
      <w:r w:rsidR="0069018F" w:rsidRPr="0069018F">
        <w:rPr>
          <w:color w:val="000000" w:themeColor="text1"/>
          <w:sz w:val="24"/>
          <w:szCs w:val="24"/>
        </w:rPr>
        <w:t xml:space="preserve"> karno-skarbowe </w:t>
      </w:r>
      <w:r>
        <w:rPr>
          <w:color w:val="000000" w:themeColor="text1"/>
          <w:sz w:val="24"/>
          <w:szCs w:val="24"/>
        </w:rPr>
        <w:t xml:space="preserve">z </w:t>
      </w:r>
      <w:r w:rsidR="0069018F" w:rsidRPr="0069018F">
        <w:rPr>
          <w:color w:val="000000" w:themeColor="text1"/>
          <w:sz w:val="24"/>
          <w:szCs w:val="24"/>
        </w:rPr>
        <w:t>Krajowego Rejestru Karnego.</w:t>
      </w:r>
    </w:p>
    <w:sectPr w:rsidR="005513BD" w:rsidRPr="00AD1E64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B6D" w:rsidRDefault="003F4B6D" w:rsidP="00DC0FD4">
      <w:r>
        <w:separator/>
      </w:r>
    </w:p>
  </w:endnote>
  <w:endnote w:type="continuationSeparator" w:id="1">
    <w:p w:rsidR="003F4B6D" w:rsidRDefault="003F4B6D" w:rsidP="00DC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B6D" w:rsidRDefault="003F4B6D" w:rsidP="00DC0FD4">
      <w:r>
        <w:separator/>
      </w:r>
    </w:p>
  </w:footnote>
  <w:footnote w:type="continuationSeparator" w:id="1">
    <w:p w:rsidR="003F4B6D" w:rsidRDefault="003F4B6D" w:rsidP="00DC0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37B"/>
    <w:multiLevelType w:val="multilevel"/>
    <w:tmpl w:val="47948DA6"/>
    <w:lvl w:ilvl="0">
      <w:start w:val="2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C7901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C0286A"/>
    <w:multiLevelType w:val="multilevel"/>
    <w:tmpl w:val="AFEE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24325"/>
    <w:multiLevelType w:val="hybridMultilevel"/>
    <w:tmpl w:val="2B388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C2FBD"/>
    <w:multiLevelType w:val="hybridMultilevel"/>
    <w:tmpl w:val="2CE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27FE"/>
    <w:multiLevelType w:val="hybridMultilevel"/>
    <w:tmpl w:val="647EAB40"/>
    <w:lvl w:ilvl="0" w:tplc="72489F86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41C0"/>
    <w:multiLevelType w:val="multilevel"/>
    <w:tmpl w:val="CBD6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74468"/>
    <w:multiLevelType w:val="hybridMultilevel"/>
    <w:tmpl w:val="509265B4"/>
    <w:lvl w:ilvl="0" w:tplc="1816846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A070D8"/>
    <w:multiLevelType w:val="hybridMultilevel"/>
    <w:tmpl w:val="6296A870"/>
    <w:lvl w:ilvl="0" w:tplc="BDC830DA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C4B53"/>
    <w:multiLevelType w:val="hybridMultilevel"/>
    <w:tmpl w:val="C74AE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31705"/>
    <w:multiLevelType w:val="multilevel"/>
    <w:tmpl w:val="089A3B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47D209D1"/>
    <w:multiLevelType w:val="hybridMultilevel"/>
    <w:tmpl w:val="D4042B72"/>
    <w:lvl w:ilvl="0" w:tplc="3A7AAC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4964455"/>
    <w:multiLevelType w:val="hybridMultilevel"/>
    <w:tmpl w:val="3150160A"/>
    <w:lvl w:ilvl="0" w:tplc="01BE11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7C69C7"/>
    <w:multiLevelType w:val="hybridMultilevel"/>
    <w:tmpl w:val="AA368BC4"/>
    <w:lvl w:ilvl="0" w:tplc="2FE83D58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278CB"/>
    <w:multiLevelType w:val="hybridMultilevel"/>
    <w:tmpl w:val="9C829EF8"/>
    <w:lvl w:ilvl="0" w:tplc="2F343A6C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3259B"/>
    <w:multiLevelType w:val="hybridMultilevel"/>
    <w:tmpl w:val="D444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B0DC3"/>
    <w:multiLevelType w:val="hybridMultilevel"/>
    <w:tmpl w:val="A97A3FE6"/>
    <w:lvl w:ilvl="0" w:tplc="999C8EB8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8E5D05"/>
    <w:multiLevelType w:val="hybridMultilevel"/>
    <w:tmpl w:val="1602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76B8F"/>
    <w:multiLevelType w:val="hybridMultilevel"/>
    <w:tmpl w:val="8B10716C"/>
    <w:lvl w:ilvl="0" w:tplc="56CC3A50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86E21"/>
    <w:multiLevelType w:val="hybridMultilevel"/>
    <w:tmpl w:val="0C7A1DAE"/>
    <w:lvl w:ilvl="0" w:tplc="2C1C8A4C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77A48"/>
    <w:multiLevelType w:val="hybridMultilevel"/>
    <w:tmpl w:val="50C63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9345F"/>
    <w:multiLevelType w:val="hybridMultilevel"/>
    <w:tmpl w:val="DEE233B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859E5"/>
    <w:multiLevelType w:val="hybridMultilevel"/>
    <w:tmpl w:val="E8EA0FF8"/>
    <w:lvl w:ilvl="0" w:tplc="12940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7F37A7D"/>
    <w:multiLevelType w:val="hybridMultilevel"/>
    <w:tmpl w:val="CD14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81DD1"/>
    <w:multiLevelType w:val="hybridMultilevel"/>
    <w:tmpl w:val="07EAF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FA1E07"/>
    <w:multiLevelType w:val="hybridMultilevel"/>
    <w:tmpl w:val="74E4B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4"/>
  </w:num>
  <w:num w:numId="6">
    <w:abstractNumId w:val="16"/>
  </w:num>
  <w:num w:numId="7">
    <w:abstractNumId w:val="13"/>
  </w:num>
  <w:num w:numId="8">
    <w:abstractNumId w:val="18"/>
  </w:num>
  <w:num w:numId="9">
    <w:abstractNumId w:val="19"/>
  </w:num>
  <w:num w:numId="10">
    <w:abstractNumId w:val="21"/>
  </w:num>
  <w:num w:numId="11">
    <w:abstractNumId w:val="23"/>
  </w:num>
  <w:num w:numId="12">
    <w:abstractNumId w:val="9"/>
  </w:num>
  <w:num w:numId="13">
    <w:abstractNumId w:val="10"/>
  </w:num>
  <w:num w:numId="14">
    <w:abstractNumId w:val="1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7"/>
  </w:num>
  <w:num w:numId="22">
    <w:abstractNumId w:val="3"/>
  </w:num>
  <w:num w:numId="23">
    <w:abstractNumId w:val="4"/>
  </w:num>
  <w:num w:numId="24">
    <w:abstractNumId w:val="11"/>
  </w:num>
  <w:num w:numId="25">
    <w:abstractNumId w:val="25"/>
  </w:num>
  <w:num w:numId="26">
    <w:abstractNumId w:val="20"/>
  </w:num>
  <w:num w:numId="27">
    <w:abstractNumId w:val="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18F"/>
    <w:rsid w:val="00087C65"/>
    <w:rsid w:val="00091F16"/>
    <w:rsid w:val="000A62C2"/>
    <w:rsid w:val="000B4DBB"/>
    <w:rsid w:val="000C02BE"/>
    <w:rsid w:val="000D3E87"/>
    <w:rsid w:val="000D4C09"/>
    <w:rsid w:val="000E3EDE"/>
    <w:rsid w:val="000E544D"/>
    <w:rsid w:val="000F0F1A"/>
    <w:rsid w:val="0010428C"/>
    <w:rsid w:val="001239CD"/>
    <w:rsid w:val="00125692"/>
    <w:rsid w:val="001340A4"/>
    <w:rsid w:val="001416C7"/>
    <w:rsid w:val="00142407"/>
    <w:rsid w:val="00183626"/>
    <w:rsid w:val="001E7315"/>
    <w:rsid w:val="001F1181"/>
    <w:rsid w:val="002110C8"/>
    <w:rsid w:val="002361BB"/>
    <w:rsid w:val="00267D72"/>
    <w:rsid w:val="002749B9"/>
    <w:rsid w:val="002872B9"/>
    <w:rsid w:val="002A5C21"/>
    <w:rsid w:val="002A6603"/>
    <w:rsid w:val="002B27E1"/>
    <w:rsid w:val="002D699F"/>
    <w:rsid w:val="002F0163"/>
    <w:rsid w:val="00300F4E"/>
    <w:rsid w:val="003051EA"/>
    <w:rsid w:val="003315B7"/>
    <w:rsid w:val="003F0119"/>
    <w:rsid w:val="003F4B6D"/>
    <w:rsid w:val="00401691"/>
    <w:rsid w:val="0042243A"/>
    <w:rsid w:val="00445AA1"/>
    <w:rsid w:val="00464B8D"/>
    <w:rsid w:val="004674E8"/>
    <w:rsid w:val="00493BA6"/>
    <w:rsid w:val="005115E2"/>
    <w:rsid w:val="0052505A"/>
    <w:rsid w:val="0054347D"/>
    <w:rsid w:val="00546F4B"/>
    <w:rsid w:val="005513BD"/>
    <w:rsid w:val="005818B8"/>
    <w:rsid w:val="005A4E27"/>
    <w:rsid w:val="005C4117"/>
    <w:rsid w:val="005C5C62"/>
    <w:rsid w:val="00602218"/>
    <w:rsid w:val="00613FE1"/>
    <w:rsid w:val="006416B8"/>
    <w:rsid w:val="00644DF0"/>
    <w:rsid w:val="00654276"/>
    <w:rsid w:val="00663C76"/>
    <w:rsid w:val="006750C2"/>
    <w:rsid w:val="006860CB"/>
    <w:rsid w:val="0069018F"/>
    <w:rsid w:val="00690210"/>
    <w:rsid w:val="006A09FC"/>
    <w:rsid w:val="006C6CA2"/>
    <w:rsid w:val="0076195D"/>
    <w:rsid w:val="007650C6"/>
    <w:rsid w:val="007920E1"/>
    <w:rsid w:val="007A3B98"/>
    <w:rsid w:val="007D3384"/>
    <w:rsid w:val="007E1F1E"/>
    <w:rsid w:val="007F5B07"/>
    <w:rsid w:val="0080572C"/>
    <w:rsid w:val="008072D7"/>
    <w:rsid w:val="0082073F"/>
    <w:rsid w:val="00827D80"/>
    <w:rsid w:val="00890126"/>
    <w:rsid w:val="008A5273"/>
    <w:rsid w:val="008A618F"/>
    <w:rsid w:val="008E146B"/>
    <w:rsid w:val="008F783A"/>
    <w:rsid w:val="00912FD3"/>
    <w:rsid w:val="009241F3"/>
    <w:rsid w:val="00944CE1"/>
    <w:rsid w:val="00945F73"/>
    <w:rsid w:val="009742A8"/>
    <w:rsid w:val="009B6075"/>
    <w:rsid w:val="009E77A0"/>
    <w:rsid w:val="00A01719"/>
    <w:rsid w:val="00A0377F"/>
    <w:rsid w:val="00A04433"/>
    <w:rsid w:val="00A0777E"/>
    <w:rsid w:val="00A73180"/>
    <w:rsid w:val="00A7707C"/>
    <w:rsid w:val="00A908CB"/>
    <w:rsid w:val="00A9622A"/>
    <w:rsid w:val="00AC1A1A"/>
    <w:rsid w:val="00AC7F42"/>
    <w:rsid w:val="00AD1E64"/>
    <w:rsid w:val="00B222BB"/>
    <w:rsid w:val="00B92D7B"/>
    <w:rsid w:val="00BC42DA"/>
    <w:rsid w:val="00BE5F7E"/>
    <w:rsid w:val="00C91805"/>
    <w:rsid w:val="00C955D4"/>
    <w:rsid w:val="00CB1388"/>
    <w:rsid w:val="00CC0AC4"/>
    <w:rsid w:val="00CD1120"/>
    <w:rsid w:val="00CD6A0D"/>
    <w:rsid w:val="00CE006A"/>
    <w:rsid w:val="00CE30D0"/>
    <w:rsid w:val="00D21EEA"/>
    <w:rsid w:val="00D24DBD"/>
    <w:rsid w:val="00D56655"/>
    <w:rsid w:val="00D71ABC"/>
    <w:rsid w:val="00D8212F"/>
    <w:rsid w:val="00D87C28"/>
    <w:rsid w:val="00D944CC"/>
    <w:rsid w:val="00D950F0"/>
    <w:rsid w:val="00DB43A7"/>
    <w:rsid w:val="00DC0FD4"/>
    <w:rsid w:val="00E25504"/>
    <w:rsid w:val="00E75A38"/>
    <w:rsid w:val="00EB6118"/>
    <w:rsid w:val="00EF64E8"/>
    <w:rsid w:val="00F206E2"/>
    <w:rsid w:val="00F22D73"/>
    <w:rsid w:val="00F3440A"/>
    <w:rsid w:val="00F34595"/>
    <w:rsid w:val="00F91993"/>
    <w:rsid w:val="00F949A8"/>
    <w:rsid w:val="00FA0435"/>
    <w:rsid w:val="00FA5CE8"/>
    <w:rsid w:val="00FA72EC"/>
    <w:rsid w:val="00FC25F1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901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1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9018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69018F"/>
    <w:rPr>
      <w:b/>
      <w:bCs/>
    </w:rPr>
  </w:style>
  <w:style w:type="character" w:styleId="Uwydatnienie">
    <w:name w:val="Emphasis"/>
    <w:basedOn w:val="Domylnaczcionkaakapitu"/>
    <w:uiPriority w:val="20"/>
    <w:qFormat/>
    <w:rsid w:val="0069018F"/>
    <w:rPr>
      <w:i/>
      <w:iCs/>
    </w:rPr>
  </w:style>
  <w:style w:type="paragraph" w:styleId="Akapitzlist">
    <w:name w:val="List Paragraph"/>
    <w:basedOn w:val="Normalny"/>
    <w:uiPriority w:val="34"/>
    <w:qFormat/>
    <w:rsid w:val="008F7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59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C0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F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0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F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90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7321-4B9F-42D0-AB5F-1C5A27A5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35</cp:revision>
  <cp:lastPrinted>2024-05-08T11:56:00Z</cp:lastPrinted>
  <dcterms:created xsi:type="dcterms:W3CDTF">2022-11-16T18:11:00Z</dcterms:created>
  <dcterms:modified xsi:type="dcterms:W3CDTF">2024-05-08T12:19:00Z</dcterms:modified>
</cp:coreProperties>
</file>