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94" w:rsidRDefault="00163D94" w:rsidP="00163D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RG.IZ.0003.</w:t>
      </w:r>
      <w:r w:rsidR="00DF27E1">
        <w:rPr>
          <w:rFonts w:ascii="Times New Roman" w:hAnsi="Times New Roman" w:cs="Times New Roman"/>
        </w:rPr>
        <w:t>1</w:t>
      </w:r>
      <w:r w:rsidR="00856B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CE3AEC">
        <w:rPr>
          <w:rFonts w:ascii="Times New Roman" w:hAnsi="Times New Roman" w:cs="Times New Roman"/>
        </w:rPr>
        <w:t>4</w:t>
      </w:r>
    </w:p>
    <w:p w:rsidR="00163D94" w:rsidRPr="001800FB" w:rsidRDefault="00163D94" w:rsidP="00163D94">
      <w:pPr>
        <w:ind w:left="5664" w:firstLine="708"/>
        <w:rPr>
          <w:rFonts w:ascii="Times New Roman" w:hAnsi="Times New Roman" w:cs="Times New Roman"/>
        </w:rPr>
      </w:pPr>
    </w:p>
    <w:p w:rsidR="00163D94" w:rsidRPr="0007158B" w:rsidRDefault="00163D94" w:rsidP="00F0764B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7158B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DF27E1" w:rsidRPr="0007158B">
        <w:rPr>
          <w:rFonts w:ascii="Times New Roman" w:hAnsi="Times New Roman" w:cs="Times New Roman"/>
          <w:b/>
          <w:sz w:val="24"/>
          <w:szCs w:val="24"/>
        </w:rPr>
        <w:t>Mirosław Tomaszewski</w:t>
      </w:r>
    </w:p>
    <w:p w:rsidR="00CE3AEC" w:rsidRPr="0007158B" w:rsidRDefault="00CE3AEC" w:rsidP="00F0764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7158B">
        <w:rPr>
          <w:rFonts w:ascii="Times New Roman" w:hAnsi="Times New Roman" w:cs="Times New Roman"/>
          <w:b/>
          <w:sz w:val="24"/>
          <w:szCs w:val="24"/>
        </w:rPr>
        <w:t>Radny Gminy Waganiec</w:t>
      </w:r>
    </w:p>
    <w:p w:rsidR="00163D94" w:rsidRDefault="00163D94" w:rsidP="00163D94">
      <w:pPr>
        <w:rPr>
          <w:rFonts w:ascii="Times New Roman" w:hAnsi="Times New Roman" w:cs="Times New Roman"/>
        </w:rPr>
      </w:pPr>
    </w:p>
    <w:p w:rsidR="00163D94" w:rsidRDefault="00163D94" w:rsidP="00F658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3AEC" w:rsidRPr="00265AA2" w:rsidRDefault="00163D94" w:rsidP="00F658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65AA2">
        <w:rPr>
          <w:rFonts w:ascii="Times New Roman" w:hAnsi="Times New Roman" w:cs="Times New Roman"/>
        </w:rPr>
        <w:tab/>
        <w:t xml:space="preserve">W odpowiedzi na złożoną w dniu </w:t>
      </w:r>
      <w:r w:rsidR="00DF27E1" w:rsidRPr="00265AA2">
        <w:rPr>
          <w:rFonts w:ascii="Times New Roman" w:hAnsi="Times New Roman" w:cs="Times New Roman"/>
        </w:rPr>
        <w:t>25.06.2024 r.</w:t>
      </w:r>
      <w:r w:rsidRPr="00265AA2">
        <w:rPr>
          <w:rFonts w:ascii="Times New Roman" w:hAnsi="Times New Roman" w:cs="Times New Roman"/>
        </w:rPr>
        <w:t xml:space="preserve"> interpelację nr </w:t>
      </w:r>
      <w:r w:rsidR="00DF27E1" w:rsidRPr="00265AA2">
        <w:rPr>
          <w:rFonts w:ascii="Times New Roman" w:hAnsi="Times New Roman" w:cs="Times New Roman"/>
        </w:rPr>
        <w:t>1</w:t>
      </w:r>
      <w:r w:rsidR="00856BFA">
        <w:rPr>
          <w:rFonts w:ascii="Times New Roman" w:hAnsi="Times New Roman" w:cs="Times New Roman"/>
        </w:rPr>
        <w:t>2</w:t>
      </w:r>
      <w:r w:rsidR="00C6616B" w:rsidRPr="00265AA2">
        <w:rPr>
          <w:rFonts w:ascii="Times New Roman" w:hAnsi="Times New Roman" w:cs="Times New Roman"/>
        </w:rPr>
        <w:t xml:space="preserve"> przekazuje</w:t>
      </w:r>
      <w:r w:rsidR="00856BFA">
        <w:rPr>
          <w:rFonts w:ascii="Times New Roman" w:hAnsi="Times New Roman" w:cs="Times New Roman"/>
        </w:rPr>
        <w:t>my poziom</w:t>
      </w:r>
      <w:r w:rsidR="0007158B" w:rsidRPr="00265AA2">
        <w:rPr>
          <w:rFonts w:ascii="Times New Roman" w:hAnsi="Times New Roman" w:cs="Times New Roman"/>
        </w:rPr>
        <w:t xml:space="preserve"> miesięczne</w:t>
      </w:r>
      <w:r w:rsidR="00856BFA">
        <w:rPr>
          <w:rFonts w:ascii="Times New Roman" w:hAnsi="Times New Roman" w:cs="Times New Roman"/>
        </w:rPr>
        <w:t>go</w:t>
      </w:r>
      <w:r w:rsidR="0007158B" w:rsidRPr="00265AA2">
        <w:rPr>
          <w:rFonts w:ascii="Times New Roman" w:hAnsi="Times New Roman" w:cs="Times New Roman"/>
        </w:rPr>
        <w:t xml:space="preserve"> wynagrodzeni</w:t>
      </w:r>
      <w:r w:rsidR="00856BFA">
        <w:rPr>
          <w:rFonts w:ascii="Times New Roman" w:hAnsi="Times New Roman" w:cs="Times New Roman"/>
        </w:rPr>
        <w:t>a</w:t>
      </w:r>
      <w:r w:rsidR="0007158B" w:rsidRPr="00265AA2">
        <w:rPr>
          <w:rFonts w:ascii="Times New Roman" w:hAnsi="Times New Roman" w:cs="Times New Roman"/>
        </w:rPr>
        <w:t xml:space="preserve"> brutto </w:t>
      </w:r>
      <w:r w:rsidR="00F0764B">
        <w:rPr>
          <w:rFonts w:ascii="Times New Roman" w:hAnsi="Times New Roman" w:cs="Times New Roman"/>
        </w:rPr>
        <w:t>K</w:t>
      </w:r>
      <w:r w:rsidR="0007158B" w:rsidRPr="00265AA2">
        <w:rPr>
          <w:rFonts w:ascii="Times New Roman" w:hAnsi="Times New Roman" w:cs="Times New Roman"/>
        </w:rPr>
        <w:t>ierownika</w:t>
      </w:r>
      <w:r w:rsidR="00856BFA">
        <w:rPr>
          <w:rFonts w:ascii="Times New Roman" w:hAnsi="Times New Roman" w:cs="Times New Roman"/>
        </w:rPr>
        <w:t xml:space="preserve"> Referatu Gospodarki Komunalnej, który zatrudn</w:t>
      </w:r>
      <w:r w:rsidR="00F0764B">
        <w:rPr>
          <w:rFonts w:ascii="Times New Roman" w:hAnsi="Times New Roman" w:cs="Times New Roman"/>
        </w:rPr>
        <w:t xml:space="preserve">iony został od dnia 1 kwietnia </w:t>
      </w:r>
      <w:r w:rsidR="00856BFA">
        <w:rPr>
          <w:rFonts w:ascii="Times New Roman" w:hAnsi="Times New Roman" w:cs="Times New Roman"/>
        </w:rPr>
        <w:t>2024 r.</w:t>
      </w:r>
      <w:r w:rsidR="0007158B" w:rsidRPr="00265AA2">
        <w:rPr>
          <w:rFonts w:ascii="Times New Roman" w:hAnsi="Times New Roman" w:cs="Times New Roman"/>
        </w:rPr>
        <w:t xml:space="preserve"> Dodatko</w:t>
      </w:r>
      <w:r w:rsidR="009A2CB7" w:rsidRPr="00265AA2">
        <w:rPr>
          <w:rFonts w:ascii="Times New Roman" w:hAnsi="Times New Roman" w:cs="Times New Roman"/>
        </w:rPr>
        <w:t>wo informuje</w:t>
      </w:r>
      <w:r w:rsidR="00856BFA">
        <w:rPr>
          <w:rFonts w:ascii="Times New Roman" w:hAnsi="Times New Roman" w:cs="Times New Roman"/>
        </w:rPr>
        <w:t>my</w:t>
      </w:r>
      <w:r w:rsidR="009A2CB7" w:rsidRPr="00265AA2">
        <w:rPr>
          <w:rFonts w:ascii="Times New Roman" w:hAnsi="Times New Roman" w:cs="Times New Roman"/>
        </w:rPr>
        <w:t>, iż w odpowiedzi</w:t>
      </w:r>
      <w:r w:rsidR="0007158B" w:rsidRPr="00265AA2">
        <w:rPr>
          <w:rFonts w:ascii="Times New Roman" w:hAnsi="Times New Roman" w:cs="Times New Roman"/>
        </w:rPr>
        <w:t xml:space="preserve"> </w:t>
      </w:r>
      <w:r w:rsidR="00856BFA">
        <w:rPr>
          <w:rFonts w:ascii="Times New Roman" w:hAnsi="Times New Roman" w:cs="Times New Roman"/>
        </w:rPr>
        <w:t xml:space="preserve">na interpelację nr 7 </w:t>
      </w:r>
      <w:r w:rsidR="009A2CB7" w:rsidRPr="00265AA2">
        <w:rPr>
          <w:rFonts w:ascii="Times New Roman" w:hAnsi="Times New Roman" w:cs="Times New Roman"/>
        </w:rPr>
        <w:t xml:space="preserve">z dnia 21.03.2024 r. oraz </w:t>
      </w:r>
      <w:r w:rsidR="00856BFA">
        <w:rPr>
          <w:rFonts w:ascii="Times New Roman" w:hAnsi="Times New Roman" w:cs="Times New Roman"/>
        </w:rPr>
        <w:t xml:space="preserve">w </w:t>
      </w:r>
      <w:r w:rsidR="009A2CB7" w:rsidRPr="00265AA2">
        <w:rPr>
          <w:rFonts w:ascii="Times New Roman" w:hAnsi="Times New Roman" w:cs="Times New Roman"/>
        </w:rPr>
        <w:t>odpowiedzi na interpelacj</w:t>
      </w:r>
      <w:r w:rsidR="00856BFA">
        <w:rPr>
          <w:rFonts w:ascii="Times New Roman" w:hAnsi="Times New Roman" w:cs="Times New Roman"/>
        </w:rPr>
        <w:t>ę</w:t>
      </w:r>
      <w:r w:rsidR="009A2CB7" w:rsidRPr="00265AA2">
        <w:rPr>
          <w:rFonts w:ascii="Times New Roman" w:hAnsi="Times New Roman" w:cs="Times New Roman"/>
        </w:rPr>
        <w:t xml:space="preserve"> nr 10 z dnia 11.04.2024 r. </w:t>
      </w:r>
      <w:r w:rsidR="00856BFA">
        <w:rPr>
          <w:rFonts w:ascii="Times New Roman" w:hAnsi="Times New Roman" w:cs="Times New Roman"/>
        </w:rPr>
        <w:t>(będąc</w:t>
      </w:r>
      <w:r w:rsidR="00F0764B">
        <w:rPr>
          <w:rFonts w:ascii="Times New Roman" w:hAnsi="Times New Roman" w:cs="Times New Roman"/>
        </w:rPr>
        <w:t>ą</w:t>
      </w:r>
      <w:r w:rsidR="00856BFA">
        <w:rPr>
          <w:rFonts w:ascii="Times New Roman" w:hAnsi="Times New Roman" w:cs="Times New Roman"/>
        </w:rPr>
        <w:t xml:space="preserve"> kontynuacją interpelacji z dnia 21.03.2024 r.) </w:t>
      </w:r>
      <w:r w:rsidR="009A2CB7" w:rsidRPr="00265AA2">
        <w:rPr>
          <w:rFonts w:ascii="Times New Roman" w:hAnsi="Times New Roman" w:cs="Times New Roman"/>
        </w:rPr>
        <w:t xml:space="preserve">zostały podane </w:t>
      </w:r>
      <w:r w:rsidR="00856BFA">
        <w:rPr>
          <w:rFonts w:ascii="Times New Roman" w:hAnsi="Times New Roman" w:cs="Times New Roman"/>
        </w:rPr>
        <w:t>poziomy miesięcznych wynagrodzeń</w:t>
      </w:r>
      <w:r w:rsidR="009A2CB7" w:rsidRPr="00265AA2">
        <w:rPr>
          <w:rFonts w:ascii="Times New Roman" w:hAnsi="Times New Roman" w:cs="Times New Roman"/>
        </w:rPr>
        <w:t xml:space="preserve"> brutto</w:t>
      </w:r>
      <w:r w:rsidR="00856BFA">
        <w:rPr>
          <w:rFonts w:ascii="Times New Roman" w:hAnsi="Times New Roman" w:cs="Times New Roman"/>
        </w:rPr>
        <w:t xml:space="preserve"> na</w:t>
      </w:r>
      <w:r w:rsidR="009A2CB7" w:rsidRPr="00265AA2">
        <w:rPr>
          <w:rFonts w:ascii="Times New Roman" w:hAnsi="Times New Roman" w:cs="Times New Roman"/>
        </w:rPr>
        <w:t xml:space="preserve"> </w:t>
      </w:r>
      <w:r w:rsidR="00265AA2" w:rsidRPr="00265AA2">
        <w:rPr>
          <w:rFonts w:ascii="Times New Roman" w:hAnsi="Times New Roman" w:cs="Times New Roman"/>
        </w:rPr>
        <w:t>stanowisk</w:t>
      </w:r>
      <w:r w:rsidR="00856BFA">
        <w:rPr>
          <w:rFonts w:ascii="Times New Roman" w:hAnsi="Times New Roman" w:cs="Times New Roman"/>
        </w:rPr>
        <w:t>ach</w:t>
      </w:r>
      <w:r w:rsidR="00265AA2" w:rsidRPr="00265AA2">
        <w:rPr>
          <w:rFonts w:ascii="Times New Roman" w:hAnsi="Times New Roman" w:cs="Times New Roman"/>
        </w:rPr>
        <w:t xml:space="preserve"> kierowniczych pracowników Urzędu Gminy Waganiec oraz gminnych jednostek organizacyjnych </w:t>
      </w:r>
      <w:r w:rsidR="009A2CB7" w:rsidRPr="00265AA2">
        <w:rPr>
          <w:rFonts w:ascii="Times New Roman" w:hAnsi="Times New Roman" w:cs="Times New Roman"/>
        </w:rPr>
        <w:t>według stanu na dzień 31.03.2024 r.</w:t>
      </w:r>
      <w:r w:rsidR="00856BFA">
        <w:rPr>
          <w:rFonts w:ascii="Times New Roman" w:hAnsi="Times New Roman" w:cs="Times New Roman"/>
        </w:rPr>
        <w:t xml:space="preserve"> tzn. według stanu odpowiadającego terminowi złożenia pierwotnej interpelacji. </w:t>
      </w:r>
    </w:p>
    <w:p w:rsidR="00456FEC" w:rsidRDefault="00456FEC" w:rsidP="00F658E6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15" w:type="dxa"/>
        <w:tblInd w:w="108" w:type="dxa"/>
        <w:tblLayout w:type="fixed"/>
        <w:tblLook w:val="04A0"/>
      </w:tblPr>
      <w:tblGrid>
        <w:gridCol w:w="1985"/>
        <w:gridCol w:w="1987"/>
        <w:gridCol w:w="1681"/>
        <w:gridCol w:w="1681"/>
        <w:gridCol w:w="1681"/>
      </w:tblGrid>
      <w:tr w:rsidR="00DF27E1" w:rsidRPr="00643C88" w:rsidTr="00F0764B">
        <w:trPr>
          <w:trHeight w:val="579"/>
        </w:trPr>
        <w:tc>
          <w:tcPr>
            <w:tcW w:w="1985" w:type="dxa"/>
          </w:tcPr>
          <w:p w:rsidR="00DF27E1" w:rsidRPr="00643C88" w:rsidRDefault="00DF27E1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</w:tcPr>
          <w:p w:rsidR="00DF27E1" w:rsidRPr="00643C88" w:rsidRDefault="00DF27E1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1681" w:type="dxa"/>
          </w:tcPr>
          <w:p w:rsidR="00DF27E1" w:rsidRDefault="00F0764B" w:rsidP="00994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DF27E1"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ynagrodzenie brutto </w:t>
            </w:r>
          </w:p>
          <w:p w:rsidR="00DF27E1" w:rsidRPr="00643C88" w:rsidRDefault="00DF27E1" w:rsidP="009946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kwiecień </w:t>
            </w:r>
            <w:r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>2024 r.</w:t>
            </w:r>
          </w:p>
        </w:tc>
        <w:tc>
          <w:tcPr>
            <w:tcW w:w="1681" w:type="dxa"/>
          </w:tcPr>
          <w:p w:rsidR="00DF27E1" w:rsidRPr="00643C88" w:rsidRDefault="00F0764B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DF27E1"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>ynagrodzenie brutto</w:t>
            </w:r>
          </w:p>
          <w:p w:rsidR="00DF27E1" w:rsidRPr="00643C88" w:rsidRDefault="00DF27E1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</w:t>
            </w:r>
            <w:r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2024 r.</w:t>
            </w:r>
          </w:p>
        </w:tc>
        <w:tc>
          <w:tcPr>
            <w:tcW w:w="1681" w:type="dxa"/>
          </w:tcPr>
          <w:p w:rsidR="00DF27E1" w:rsidRDefault="00F0764B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DF27E1"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ynagrodzenie brutto </w:t>
            </w:r>
          </w:p>
          <w:p w:rsidR="00DF27E1" w:rsidRPr="00643C88" w:rsidRDefault="00DF27E1" w:rsidP="005239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czerwiec</w:t>
            </w:r>
            <w:r w:rsidRPr="00643C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2024 r.</w:t>
            </w:r>
          </w:p>
        </w:tc>
      </w:tr>
      <w:tr w:rsidR="00DF27E1" w:rsidRPr="00643C88" w:rsidTr="00F0764B">
        <w:trPr>
          <w:trHeight w:val="579"/>
        </w:trPr>
        <w:tc>
          <w:tcPr>
            <w:tcW w:w="1985" w:type="dxa"/>
          </w:tcPr>
          <w:p w:rsidR="00DF27E1" w:rsidRPr="00643C88" w:rsidRDefault="00DF27E1" w:rsidP="00C954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Andrzej Bon</w:t>
            </w:r>
          </w:p>
        </w:tc>
        <w:tc>
          <w:tcPr>
            <w:tcW w:w="1987" w:type="dxa"/>
          </w:tcPr>
          <w:p w:rsidR="00C95422" w:rsidRPr="00643C88" w:rsidRDefault="00DF27E1" w:rsidP="0025375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Kierownik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Referatu Gospodarki Komunalnej</w:t>
            </w:r>
          </w:p>
        </w:tc>
        <w:tc>
          <w:tcPr>
            <w:tcW w:w="1681" w:type="dxa"/>
          </w:tcPr>
          <w:p w:rsidR="00DF27E1" w:rsidRPr="00643C88" w:rsidRDefault="0007158B" w:rsidP="009A2C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2.937,15 zł</w:t>
            </w:r>
          </w:p>
        </w:tc>
        <w:tc>
          <w:tcPr>
            <w:tcW w:w="1681" w:type="dxa"/>
          </w:tcPr>
          <w:p w:rsidR="00DF27E1" w:rsidRPr="00643C88" w:rsidRDefault="0007158B" w:rsidP="009A2C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2.937,15 zł</w:t>
            </w:r>
          </w:p>
        </w:tc>
        <w:tc>
          <w:tcPr>
            <w:tcW w:w="1681" w:type="dxa"/>
          </w:tcPr>
          <w:p w:rsidR="00DF27E1" w:rsidRPr="00643C88" w:rsidRDefault="0007158B" w:rsidP="009A2C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2.937,15 zł</w:t>
            </w:r>
          </w:p>
        </w:tc>
      </w:tr>
    </w:tbl>
    <w:p w:rsidR="00523901" w:rsidRPr="00B643DC" w:rsidRDefault="00523901" w:rsidP="00F658E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0ACE" w:rsidRDefault="00840ACE" w:rsidP="00734E92">
      <w:pPr>
        <w:spacing w:line="276" w:lineRule="auto"/>
        <w:jc w:val="both"/>
        <w:rPr>
          <w:rFonts w:ascii="Times New Roman" w:hAnsi="Times New Roman" w:cs="Times New Roman"/>
        </w:rPr>
      </w:pPr>
    </w:p>
    <w:p w:rsidR="00840ACE" w:rsidRDefault="00840ACE" w:rsidP="00734E92">
      <w:pPr>
        <w:spacing w:line="276" w:lineRule="auto"/>
        <w:jc w:val="both"/>
        <w:rPr>
          <w:rFonts w:ascii="Times New Roman" w:hAnsi="Times New Roman" w:cs="Times New Roman"/>
        </w:rPr>
      </w:pPr>
    </w:p>
    <w:p w:rsidR="00840ACE" w:rsidRPr="00643C88" w:rsidRDefault="00840ACE" w:rsidP="00734E9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0ACE" w:rsidRPr="00643C88" w:rsidRDefault="00840ACE" w:rsidP="00734E9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C88">
        <w:rPr>
          <w:rFonts w:ascii="Times New Roman" w:hAnsi="Times New Roman" w:cs="Times New Roman"/>
          <w:sz w:val="20"/>
          <w:szCs w:val="20"/>
        </w:rPr>
        <w:t>Otrzymują:</w:t>
      </w:r>
    </w:p>
    <w:p w:rsidR="00840ACE" w:rsidRPr="00643C88" w:rsidRDefault="00840ACE" w:rsidP="00840A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C88">
        <w:rPr>
          <w:rFonts w:ascii="Times New Roman" w:hAnsi="Times New Roman" w:cs="Times New Roman"/>
          <w:sz w:val="20"/>
          <w:szCs w:val="20"/>
        </w:rPr>
        <w:t>Adresat,</w:t>
      </w:r>
    </w:p>
    <w:p w:rsidR="00840ACE" w:rsidRPr="00643C88" w:rsidRDefault="00840ACE" w:rsidP="00840AC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C88">
        <w:rPr>
          <w:rFonts w:ascii="Times New Roman" w:hAnsi="Times New Roman" w:cs="Times New Roman"/>
          <w:sz w:val="20"/>
          <w:szCs w:val="20"/>
        </w:rPr>
        <w:t>A/a.</w:t>
      </w:r>
    </w:p>
    <w:sectPr w:rsidR="00840ACE" w:rsidRPr="00643C88" w:rsidSect="00F0764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6C" w:rsidRDefault="007A7B6C" w:rsidP="00163D94">
      <w:pPr>
        <w:spacing w:after="0" w:line="240" w:lineRule="auto"/>
      </w:pPr>
      <w:r>
        <w:separator/>
      </w:r>
    </w:p>
  </w:endnote>
  <w:endnote w:type="continuationSeparator" w:id="1">
    <w:p w:rsidR="007A7B6C" w:rsidRDefault="007A7B6C" w:rsidP="0016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6C" w:rsidRDefault="007A7B6C" w:rsidP="00163D94">
      <w:pPr>
        <w:spacing w:after="0" w:line="240" w:lineRule="auto"/>
      </w:pPr>
      <w:r>
        <w:separator/>
      </w:r>
    </w:p>
  </w:footnote>
  <w:footnote w:type="continuationSeparator" w:id="1">
    <w:p w:rsidR="007A7B6C" w:rsidRDefault="007A7B6C" w:rsidP="0016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94" w:rsidRDefault="00163D94" w:rsidP="00163D94">
    <w:pPr>
      <w:jc w:val="right"/>
      <w:rPr>
        <w:rFonts w:ascii="Times New Roman" w:hAnsi="Times New Roman" w:cs="Times New Roman"/>
      </w:rPr>
    </w:pPr>
    <w:r w:rsidRPr="00163D94">
      <w:rPr>
        <w:rFonts w:ascii="Times New Roman" w:hAnsi="Times New Roman" w:cs="Times New Roman"/>
      </w:rPr>
      <w:t xml:space="preserve">Waganiec, dnia </w:t>
    </w:r>
    <w:r w:rsidR="0007158B">
      <w:rPr>
        <w:rFonts w:ascii="Times New Roman" w:hAnsi="Times New Roman" w:cs="Times New Roman"/>
      </w:rPr>
      <w:t>08</w:t>
    </w:r>
    <w:r w:rsidR="00271306">
      <w:rPr>
        <w:rFonts w:ascii="Times New Roman" w:hAnsi="Times New Roman" w:cs="Times New Roman"/>
      </w:rPr>
      <w:t>.0</w:t>
    </w:r>
    <w:r w:rsidR="0007158B">
      <w:rPr>
        <w:rFonts w:ascii="Times New Roman" w:hAnsi="Times New Roman" w:cs="Times New Roman"/>
      </w:rPr>
      <w:t>7</w:t>
    </w:r>
    <w:r w:rsidR="00271306">
      <w:rPr>
        <w:rFonts w:ascii="Times New Roman" w:hAnsi="Times New Roman" w:cs="Times New Roman"/>
      </w:rPr>
      <w:t>.</w:t>
    </w:r>
    <w:r w:rsidRPr="00163D94">
      <w:rPr>
        <w:rFonts w:ascii="Times New Roman" w:hAnsi="Times New Roman" w:cs="Times New Roman"/>
      </w:rPr>
      <w:t>202</w:t>
    </w:r>
    <w:r w:rsidR="00CE3AEC">
      <w:rPr>
        <w:rFonts w:ascii="Times New Roman" w:hAnsi="Times New Roman" w:cs="Times New Roman"/>
      </w:rPr>
      <w:t>4</w:t>
    </w:r>
    <w:r w:rsidRPr="00163D94">
      <w:rPr>
        <w:rFonts w:ascii="Times New Roman" w:hAnsi="Times New Roman" w:cs="Times New Roman"/>
      </w:rPr>
      <w:t xml:space="preserve"> r.</w:t>
    </w:r>
  </w:p>
  <w:p w:rsidR="00163D94" w:rsidRPr="00163D94" w:rsidRDefault="00163D94" w:rsidP="00163D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758"/>
    <w:multiLevelType w:val="hybridMultilevel"/>
    <w:tmpl w:val="DF8C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F2F01"/>
    <w:rsid w:val="0007158B"/>
    <w:rsid w:val="000D2CC3"/>
    <w:rsid w:val="00163D94"/>
    <w:rsid w:val="001800FB"/>
    <w:rsid w:val="00207804"/>
    <w:rsid w:val="00253756"/>
    <w:rsid w:val="00265AA2"/>
    <w:rsid w:val="00271306"/>
    <w:rsid w:val="002D3187"/>
    <w:rsid w:val="002E0F5D"/>
    <w:rsid w:val="002F43A6"/>
    <w:rsid w:val="00303143"/>
    <w:rsid w:val="00335AEA"/>
    <w:rsid w:val="00360E32"/>
    <w:rsid w:val="003B5ECA"/>
    <w:rsid w:val="0040228E"/>
    <w:rsid w:val="00442807"/>
    <w:rsid w:val="00456FEC"/>
    <w:rsid w:val="004B21FB"/>
    <w:rsid w:val="004C78CD"/>
    <w:rsid w:val="00523901"/>
    <w:rsid w:val="00524BD4"/>
    <w:rsid w:val="00573677"/>
    <w:rsid w:val="005F2F01"/>
    <w:rsid w:val="00634F8A"/>
    <w:rsid w:val="00641909"/>
    <w:rsid w:val="00643C88"/>
    <w:rsid w:val="006D0553"/>
    <w:rsid w:val="006D06AF"/>
    <w:rsid w:val="006D478E"/>
    <w:rsid w:val="006E2B28"/>
    <w:rsid w:val="00734E92"/>
    <w:rsid w:val="00742DC9"/>
    <w:rsid w:val="00760CCC"/>
    <w:rsid w:val="007A7B6C"/>
    <w:rsid w:val="007C6DBC"/>
    <w:rsid w:val="007F4F27"/>
    <w:rsid w:val="008229D3"/>
    <w:rsid w:val="00832F57"/>
    <w:rsid w:val="00840ACE"/>
    <w:rsid w:val="00856BFA"/>
    <w:rsid w:val="0086002C"/>
    <w:rsid w:val="00864E76"/>
    <w:rsid w:val="008C5C81"/>
    <w:rsid w:val="00933025"/>
    <w:rsid w:val="0099461B"/>
    <w:rsid w:val="009A2CB7"/>
    <w:rsid w:val="009C3286"/>
    <w:rsid w:val="009E5A96"/>
    <w:rsid w:val="00B07CDE"/>
    <w:rsid w:val="00B1307B"/>
    <w:rsid w:val="00B643DC"/>
    <w:rsid w:val="00BC3FA9"/>
    <w:rsid w:val="00C00C2B"/>
    <w:rsid w:val="00C6616B"/>
    <w:rsid w:val="00C95422"/>
    <w:rsid w:val="00CE3AEC"/>
    <w:rsid w:val="00CE5CE7"/>
    <w:rsid w:val="00D2426D"/>
    <w:rsid w:val="00D4148A"/>
    <w:rsid w:val="00DD5525"/>
    <w:rsid w:val="00DF27E1"/>
    <w:rsid w:val="00E50BDA"/>
    <w:rsid w:val="00EE7803"/>
    <w:rsid w:val="00F0764B"/>
    <w:rsid w:val="00F6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94"/>
  </w:style>
  <w:style w:type="paragraph" w:styleId="Stopka">
    <w:name w:val="footer"/>
    <w:basedOn w:val="Normalny"/>
    <w:link w:val="StopkaZnak"/>
    <w:uiPriority w:val="99"/>
    <w:unhideWhenUsed/>
    <w:rsid w:val="0016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94"/>
  </w:style>
  <w:style w:type="paragraph" w:styleId="Akapitzlist">
    <w:name w:val="List Paragraph"/>
    <w:basedOn w:val="Normalny"/>
    <w:uiPriority w:val="34"/>
    <w:qFormat/>
    <w:rsid w:val="00840ACE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23901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39"/>
    <w:rsid w:val="0052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93C3-C3C4-4BC4-94D1-1DD7951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Rutecka Klaudia</dc:creator>
  <cp:lastModifiedBy>Klaudia</cp:lastModifiedBy>
  <cp:revision>11</cp:revision>
  <cp:lastPrinted>2024-07-08T10:02:00Z</cp:lastPrinted>
  <dcterms:created xsi:type="dcterms:W3CDTF">2024-04-05T06:59:00Z</dcterms:created>
  <dcterms:modified xsi:type="dcterms:W3CDTF">2024-07-08T12:03:00Z</dcterms:modified>
</cp:coreProperties>
</file>