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229C0" w14:textId="745160FF" w:rsidR="0050638D" w:rsidRPr="0050638D" w:rsidRDefault="0050638D" w:rsidP="0050638D">
      <w:pPr>
        <w:spacing w:before="100" w:beforeAutospacing="1" w:after="0" w:line="240" w:lineRule="auto"/>
        <w:ind w:firstLine="363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Waganiec, dnia </w:t>
      </w:r>
      <w:r w:rsidR="001865EE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="00C31707">
        <w:rPr>
          <w:rFonts w:ascii="Times New Roman" w:eastAsia="Times New Roman" w:hAnsi="Times New Roman" w:cs="Times New Roman"/>
          <w:sz w:val="24"/>
          <w:szCs w:val="24"/>
          <w:lang w:eastAsia="pl-PL"/>
        </w:rPr>
        <w:t>.10.2024</w:t>
      </w:r>
      <w:r w:rsidRPr="0050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2388BC9" w14:textId="1142DAB8" w:rsidR="0050638D" w:rsidRPr="0050638D" w:rsidRDefault="0050638D" w:rsidP="00852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BD.6733.</w:t>
      </w:r>
      <w:r w:rsidR="00C31707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1865E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C31707">
        <w:rPr>
          <w:rFonts w:ascii="Times New Roman" w:eastAsia="Times New Roman" w:hAnsi="Times New Roman" w:cs="Times New Roman"/>
          <w:sz w:val="24"/>
          <w:szCs w:val="24"/>
          <w:lang w:eastAsia="pl-PL"/>
        </w:rPr>
        <w:t>.2024</w:t>
      </w:r>
      <w:r w:rsidRPr="0050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575A1D" w14:textId="77777777" w:rsidR="0050638D" w:rsidRPr="0050638D" w:rsidRDefault="0050638D" w:rsidP="00B921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OBWIESZCZENIE</w:t>
      </w:r>
    </w:p>
    <w:p w14:paraId="0828D7F1" w14:textId="776D47FC" w:rsidR="0050638D" w:rsidRPr="0050638D" w:rsidRDefault="0050638D" w:rsidP="0050638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B136EA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50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14 czerwca 1960</w:t>
      </w:r>
      <w:r w:rsidR="00190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638D">
        <w:rPr>
          <w:rFonts w:ascii="Times New Roman" w:eastAsia="Times New Roman" w:hAnsi="Times New Roman" w:cs="Times New Roman"/>
          <w:sz w:val="24"/>
          <w:szCs w:val="24"/>
          <w:lang w:eastAsia="pl-PL"/>
        </w:rPr>
        <w:t>r. Kodeks postępowania adm</w:t>
      </w:r>
      <w:r w:rsidR="0082358F">
        <w:rPr>
          <w:rFonts w:ascii="Times New Roman" w:eastAsia="Times New Roman" w:hAnsi="Times New Roman" w:cs="Times New Roman"/>
          <w:sz w:val="24"/>
          <w:szCs w:val="24"/>
          <w:lang w:eastAsia="pl-PL"/>
        </w:rPr>
        <w:t>inistracyjnego (</w:t>
      </w:r>
      <w:proofErr w:type="spellStart"/>
      <w:r w:rsidR="0082358F">
        <w:rPr>
          <w:rFonts w:ascii="Times New Roman" w:eastAsia="Times New Roman" w:hAnsi="Times New Roman" w:cs="Times New Roman"/>
          <w:sz w:val="24"/>
          <w:szCs w:val="24"/>
          <w:lang w:eastAsia="pl-PL"/>
        </w:rPr>
        <w:t>jt</w:t>
      </w:r>
      <w:proofErr w:type="spellEnd"/>
      <w:r w:rsidR="0082358F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</w:t>
      </w:r>
      <w:r w:rsidR="00C3170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90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C31707">
        <w:rPr>
          <w:rFonts w:ascii="Times New Roman" w:eastAsia="Times New Roman" w:hAnsi="Times New Roman" w:cs="Times New Roman"/>
          <w:sz w:val="24"/>
          <w:szCs w:val="24"/>
          <w:lang w:eastAsia="pl-PL"/>
        </w:rPr>
        <w:t>572</w:t>
      </w:r>
      <w:r w:rsidRPr="0050638D">
        <w:rPr>
          <w:rFonts w:ascii="Times New Roman" w:eastAsia="Times New Roman" w:hAnsi="Times New Roman" w:cs="Times New Roman"/>
          <w:sz w:val="24"/>
          <w:szCs w:val="24"/>
          <w:lang w:eastAsia="pl-PL"/>
        </w:rPr>
        <w:t>) w związku z art. 51 ust. 3 oraz art. 53 ust. 1 ustawy z dnia 27 marca 2003</w:t>
      </w:r>
      <w:r w:rsidR="00190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638D">
        <w:rPr>
          <w:rFonts w:ascii="Times New Roman" w:eastAsia="Times New Roman" w:hAnsi="Times New Roman" w:cs="Times New Roman"/>
          <w:sz w:val="24"/>
          <w:szCs w:val="24"/>
          <w:lang w:eastAsia="pl-PL"/>
        </w:rPr>
        <w:t>r. o planowaniu i zagospodarowaniu przestrzennym (</w:t>
      </w:r>
      <w:proofErr w:type="spellStart"/>
      <w:r w:rsidR="0082066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820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2358F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C3170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90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C31707">
        <w:rPr>
          <w:rFonts w:ascii="Times New Roman" w:eastAsia="Times New Roman" w:hAnsi="Times New Roman" w:cs="Times New Roman"/>
          <w:sz w:val="24"/>
          <w:szCs w:val="24"/>
          <w:lang w:eastAsia="pl-PL"/>
        </w:rPr>
        <w:t>1130</w:t>
      </w:r>
      <w:r w:rsidRPr="0050638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1F0F505" w14:textId="77777777" w:rsidR="0050638D" w:rsidRPr="0050638D" w:rsidRDefault="0050638D" w:rsidP="00506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48AB2" w14:textId="77777777" w:rsidR="0050638D" w:rsidRDefault="0050638D" w:rsidP="0050638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79AC40" w14:textId="77777777" w:rsidR="0050638D" w:rsidRPr="0050638D" w:rsidRDefault="0050638D" w:rsidP="0050638D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506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WAGANIEC</w:t>
      </w:r>
    </w:p>
    <w:p w14:paraId="21D1E812" w14:textId="77777777" w:rsidR="0050638D" w:rsidRDefault="0050638D" w:rsidP="00506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6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zawiadamia, że</w:t>
      </w:r>
    </w:p>
    <w:p w14:paraId="0CC0C5B2" w14:textId="77777777" w:rsidR="00312CFE" w:rsidRDefault="00312CFE" w:rsidP="00506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A6CF842" w14:textId="77777777" w:rsidR="0019061A" w:rsidRPr="0050638D" w:rsidRDefault="0019061A" w:rsidP="00506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62C1C1" w14:textId="24C8BBD3" w:rsidR="00312CFE" w:rsidRPr="00F1523C" w:rsidRDefault="00AE331C" w:rsidP="00C31707">
      <w:pPr>
        <w:jc w:val="both"/>
        <w:rPr>
          <w:rFonts w:ascii="Times New Roman" w:eastAsia="Tahoma" w:hAnsi="Times New Roman" w:cs="Tahoma"/>
          <w:color w:val="00000A"/>
          <w:szCs w:val="24"/>
          <w:lang w:eastAsia="pl-PL" w:bidi="pl-PL"/>
        </w:rPr>
      </w:pPr>
      <w:r w:rsidRPr="0018382A">
        <w:rPr>
          <w:rFonts w:ascii="Times New Roman" w:hAnsi="Times New Roman" w:cs="Times New Roman"/>
        </w:rPr>
        <w:t>że do tut. organu dnia</w:t>
      </w:r>
      <w:r w:rsidR="0018382A">
        <w:rPr>
          <w:rFonts w:ascii="Times New Roman" w:hAnsi="Times New Roman" w:cs="Times New Roman"/>
        </w:rPr>
        <w:t xml:space="preserve"> </w:t>
      </w:r>
      <w:r w:rsidR="001865EE">
        <w:rPr>
          <w:rFonts w:ascii="Times New Roman" w:hAnsi="Times New Roman" w:cs="Times New Roman"/>
        </w:rPr>
        <w:t>29</w:t>
      </w:r>
      <w:r w:rsidR="00F1523C">
        <w:rPr>
          <w:rFonts w:ascii="Times New Roman" w:hAnsi="Times New Roman" w:cs="Times New Roman"/>
        </w:rPr>
        <w:t>.10.2024</w:t>
      </w:r>
      <w:r w:rsidRPr="0018382A">
        <w:rPr>
          <w:rFonts w:ascii="Times New Roman" w:hAnsi="Times New Roman" w:cs="Times New Roman"/>
        </w:rPr>
        <w:t xml:space="preserve"> r., </w:t>
      </w:r>
      <w:r w:rsidRPr="0018382A">
        <w:rPr>
          <w:rStyle w:val="FontStyle12"/>
          <w:rFonts w:eastAsia="Times New Roman"/>
          <w:shd w:val="clear" w:color="auto" w:fill="FFFFFF"/>
        </w:rPr>
        <w:t xml:space="preserve">wpłynęło pismo </w:t>
      </w:r>
      <w:r w:rsidRPr="0018382A">
        <w:rPr>
          <w:rStyle w:val="FontStyle12"/>
          <w:rFonts w:eastAsia="Times New Roman"/>
          <w:u w:val="single"/>
          <w:shd w:val="clear" w:color="auto" w:fill="FFFFFF"/>
        </w:rPr>
        <w:t>o zmianę zakresu inwestycji</w:t>
      </w:r>
      <w:r w:rsidRPr="001838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83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183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sprawie wydania decyzji o ustaleni</w:t>
      </w:r>
      <w:r w:rsidR="00C317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183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lokalizacji inwestycji celu publicznego o znaczeniu lokalnym</w:t>
      </w:r>
      <w:r w:rsidRPr="00183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1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inwestycji </w:t>
      </w:r>
      <w:r w:rsidR="00F1523C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polegającej na</w:t>
      </w:r>
      <w:r w:rsidR="00C317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1523C" w:rsidRPr="00F1523C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pl-PL" w:bidi="pl-PL"/>
        </w:rPr>
        <w:t>odbudowie dworu potomków Marcello Bacciarellego wraz z zagospodarowaniem terenu i niezbędną infrastrukturą techniczną, elementami małej architektury</w:t>
      </w:r>
      <w:r w:rsidR="00B35F2C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pl-PL" w:bidi="pl-PL"/>
        </w:rPr>
        <w:t xml:space="preserve"> </w:t>
      </w:r>
      <w:r w:rsidR="00F1523C" w:rsidRPr="00F1523C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pl-PL" w:bidi="pl-PL"/>
        </w:rPr>
        <w:t>oraz rozbiórką fundamentów dawnego dworu</w:t>
      </w:r>
      <w:r w:rsidR="00F1523C" w:rsidRPr="00F1523C"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pl-PL"/>
        </w:rPr>
        <w:t xml:space="preserve">, </w:t>
      </w:r>
      <w:r w:rsidR="00F1523C" w:rsidRPr="00F1523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l-PL" w:bidi="pl-PL"/>
        </w:rPr>
        <w:t>na nieruchomościach oznaczonych numerem</w:t>
      </w:r>
      <w:r w:rsidR="00F1523C" w:rsidRPr="00F1523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 w:bidi="pl-PL"/>
        </w:rPr>
        <w:t xml:space="preserve"> 269/12, 269/17, 269/22, 269/23, </w:t>
      </w:r>
      <w:r w:rsidR="00F1523C" w:rsidRPr="00F1523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l-PL" w:bidi="pl-PL"/>
        </w:rPr>
        <w:t>położonych w miejscowości</w:t>
      </w:r>
      <w:r w:rsidR="00F1523C" w:rsidRPr="00F1523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 w:bidi="pl-PL"/>
        </w:rPr>
        <w:t xml:space="preserve"> Waganiec, </w:t>
      </w:r>
      <w:r w:rsidR="00F1523C" w:rsidRPr="00F1523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l-PL" w:bidi="pl-PL"/>
        </w:rPr>
        <w:t>w obrębie geodezyjnym</w:t>
      </w:r>
      <w:r w:rsidR="00F1523C" w:rsidRPr="00F1523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 w:bidi="pl-PL"/>
        </w:rPr>
        <w:t xml:space="preserve"> Waganiec, gm. Waganiec, planowane</w:t>
      </w:r>
      <w:r w:rsidR="000C3CF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 w:bidi="pl-PL"/>
        </w:rPr>
        <w:t>go</w:t>
      </w:r>
      <w:r w:rsidR="00F1523C" w:rsidRPr="00F1523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 w:bidi="pl-PL"/>
        </w:rPr>
        <w:t xml:space="preserve"> do realizacji przez Gminę </w:t>
      </w:r>
      <w:proofErr w:type="spellStart"/>
      <w:r w:rsidR="00F1523C" w:rsidRPr="00F1523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 w:bidi="pl-PL"/>
        </w:rPr>
        <w:t>Waganie</w:t>
      </w:r>
      <w:r w:rsidR="000C3CF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 w:bidi="pl-PL"/>
        </w:rPr>
        <w:t>,</w:t>
      </w:r>
      <w:r w:rsidR="00F1523C" w:rsidRPr="00F1523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 w:bidi="pl-PL"/>
        </w:rPr>
        <w:t>c</w:t>
      </w:r>
      <w:proofErr w:type="spellEnd"/>
      <w:r w:rsidR="00F1523C" w:rsidRPr="00F1523C"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pl-PL"/>
        </w:rPr>
        <w:t xml:space="preserve"> </w:t>
      </w:r>
      <w:r w:rsidR="00F1523C" w:rsidRPr="00F1523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 w:bidi="pl-PL"/>
        </w:rPr>
        <w:t>działającą za pośrednictwem Pana Janusza Kicińskiego prowadzącego działalność gospodarczą pod nazwą B.O.A. „ARCHI-GRAF” Sp. z o. o.</w:t>
      </w:r>
    </w:p>
    <w:p w14:paraId="60AFD490" w14:textId="77777777" w:rsidR="0050638D" w:rsidRPr="0050638D" w:rsidRDefault="0050638D" w:rsidP="00C31707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strony mogą zapoznać się z zamierzeniami inwestycyjnymi wnioskodawcy i zgłosić ewentualne zastrzeżenia i wnioski w terminie </w:t>
      </w:r>
      <w:r w:rsidR="00312CF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50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publicznego ogłoszenia niniejszego obwieszczenia. </w:t>
      </w:r>
    </w:p>
    <w:p w14:paraId="547A9524" w14:textId="77777777" w:rsidR="0050638D" w:rsidRPr="0050638D" w:rsidRDefault="0050638D" w:rsidP="00C3170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B87771" w14:textId="77777777" w:rsidR="0050638D" w:rsidRPr="0050638D" w:rsidRDefault="0050638D" w:rsidP="005063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3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Podano do publicznej wiadomości:</w:t>
      </w:r>
    </w:p>
    <w:p w14:paraId="28CB2370" w14:textId="20969F7D" w:rsidR="00225C3D" w:rsidRDefault="00225C3D" w:rsidP="005063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Tablica ogłoszeń sołectwa </w:t>
      </w:r>
      <w:r w:rsidR="00F1523C">
        <w:rPr>
          <w:rFonts w:ascii="Times New Roman" w:eastAsia="Times New Roman" w:hAnsi="Times New Roman" w:cs="Times New Roman"/>
          <w:sz w:val="24"/>
          <w:szCs w:val="24"/>
          <w:lang w:eastAsia="pl-PL"/>
        </w:rPr>
        <w:t>Waganiec.</w:t>
      </w:r>
    </w:p>
    <w:p w14:paraId="141B3D0F" w14:textId="4D712FF0" w:rsidR="0050638D" w:rsidRPr="0050638D" w:rsidRDefault="0050638D" w:rsidP="005063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38D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Tablica ogłoszeń Urzędu Gminy Waganiec</w:t>
      </w:r>
      <w:r w:rsidR="00F152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0212DB" w14:textId="0A48E681" w:rsidR="0050638D" w:rsidRPr="0050638D" w:rsidRDefault="0050638D" w:rsidP="005063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internetowa: </w:t>
      </w:r>
      <w:hyperlink r:id="rId5" w:history="1">
        <w:r w:rsidRPr="0050638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www.waganiec.biuletyn.net</w:t>
        </w:r>
      </w:hyperlink>
      <w:r w:rsidR="00F152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.</w:t>
      </w:r>
    </w:p>
    <w:p w14:paraId="0E9A546C" w14:textId="77777777" w:rsidR="00312CFE" w:rsidRDefault="00312CFE" w:rsidP="00C5236E">
      <w:pPr>
        <w:tabs>
          <w:tab w:val="left" w:pos="6720"/>
        </w:tabs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1A56643" w14:textId="77777777" w:rsidR="00312CFE" w:rsidRDefault="00312CFE" w:rsidP="00C5236E">
      <w:pPr>
        <w:tabs>
          <w:tab w:val="left" w:pos="6720"/>
        </w:tabs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150E690" w14:textId="77777777" w:rsidR="00B921EE" w:rsidRDefault="00B921EE" w:rsidP="00225C3D">
      <w:pPr>
        <w:tabs>
          <w:tab w:val="left" w:pos="6720"/>
        </w:tabs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7AA146E" w14:textId="220E5C69" w:rsidR="0019061A" w:rsidRPr="0019061A" w:rsidRDefault="0019061A" w:rsidP="0019061A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Spo</w:t>
      </w:r>
      <w:r w:rsidR="0018154B">
        <w:rPr>
          <w:rFonts w:ascii="Times New Roman" w:eastAsia="Times New Roman" w:hAnsi="Times New Roman" w:cs="Times New Roman"/>
          <w:sz w:val="16"/>
          <w:szCs w:val="16"/>
          <w:lang w:eastAsia="pl-PL"/>
        </w:rPr>
        <w:t>rządził</w:t>
      </w:r>
      <w:r w:rsidR="00C31707">
        <w:rPr>
          <w:rFonts w:ascii="Times New Roman" w:eastAsia="Times New Roman" w:hAnsi="Times New Roman" w:cs="Times New Roman"/>
          <w:sz w:val="16"/>
          <w:szCs w:val="16"/>
          <w:lang w:eastAsia="pl-PL"/>
        </w:rPr>
        <w:t>a</w:t>
      </w:r>
      <w:r w:rsidR="0018154B">
        <w:rPr>
          <w:rFonts w:ascii="Times New Roman" w:eastAsia="Times New Roman" w:hAnsi="Times New Roman" w:cs="Times New Roman"/>
          <w:sz w:val="16"/>
          <w:szCs w:val="16"/>
          <w:lang w:eastAsia="pl-PL"/>
        </w:rPr>
        <w:t>:</w:t>
      </w:r>
      <w:r w:rsidR="0018154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="00C31707">
        <w:rPr>
          <w:rFonts w:ascii="Times New Roman" w:eastAsia="Times New Roman" w:hAnsi="Times New Roman" w:cs="Times New Roman"/>
          <w:sz w:val="16"/>
          <w:szCs w:val="16"/>
          <w:lang w:eastAsia="pl-PL"/>
        </w:rPr>
        <w:t>Paryś Renata</w:t>
      </w:r>
      <w:r w:rsidR="0018154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="001865EE">
        <w:rPr>
          <w:rFonts w:ascii="Times New Roman" w:eastAsia="Times New Roman" w:hAnsi="Times New Roman" w:cs="Times New Roman"/>
          <w:sz w:val="16"/>
          <w:szCs w:val="16"/>
          <w:lang w:eastAsia="pl-PL"/>
        </w:rPr>
        <w:t>29</w:t>
      </w:r>
      <w:r w:rsidR="00C31707">
        <w:rPr>
          <w:rFonts w:ascii="Times New Roman" w:eastAsia="Times New Roman" w:hAnsi="Times New Roman" w:cs="Times New Roman"/>
          <w:sz w:val="16"/>
          <w:szCs w:val="16"/>
          <w:lang w:eastAsia="pl-PL"/>
        </w:rPr>
        <w:t>.10.2024</w:t>
      </w:r>
      <w:r w:rsidR="00820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r.</w:t>
      </w:r>
    </w:p>
    <w:sectPr w:rsidR="0019061A" w:rsidRPr="00190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07D93"/>
    <w:multiLevelType w:val="multilevel"/>
    <w:tmpl w:val="71A06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71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8D"/>
    <w:rsid w:val="000C3CFA"/>
    <w:rsid w:val="0013012D"/>
    <w:rsid w:val="001417E1"/>
    <w:rsid w:val="0018154B"/>
    <w:rsid w:val="0018382A"/>
    <w:rsid w:val="001865EE"/>
    <w:rsid w:val="0019061A"/>
    <w:rsid w:val="00225C3D"/>
    <w:rsid w:val="002B44DF"/>
    <w:rsid w:val="002D794D"/>
    <w:rsid w:val="002E7E89"/>
    <w:rsid w:val="00312CFE"/>
    <w:rsid w:val="00325481"/>
    <w:rsid w:val="003F458A"/>
    <w:rsid w:val="00482A95"/>
    <w:rsid w:val="004C46FA"/>
    <w:rsid w:val="004F0C1A"/>
    <w:rsid w:val="0050638D"/>
    <w:rsid w:val="00545383"/>
    <w:rsid w:val="0056069F"/>
    <w:rsid w:val="005A18CD"/>
    <w:rsid w:val="00632438"/>
    <w:rsid w:val="008146F3"/>
    <w:rsid w:val="008153C7"/>
    <w:rsid w:val="00820663"/>
    <w:rsid w:val="0082358F"/>
    <w:rsid w:val="00847CCA"/>
    <w:rsid w:val="00852607"/>
    <w:rsid w:val="0086127A"/>
    <w:rsid w:val="00877253"/>
    <w:rsid w:val="008E5523"/>
    <w:rsid w:val="009B1138"/>
    <w:rsid w:val="009B31B8"/>
    <w:rsid w:val="009D09E0"/>
    <w:rsid w:val="00A06BAD"/>
    <w:rsid w:val="00A67BD4"/>
    <w:rsid w:val="00AE331C"/>
    <w:rsid w:val="00B1175A"/>
    <w:rsid w:val="00B136EA"/>
    <w:rsid w:val="00B35F2C"/>
    <w:rsid w:val="00B921EE"/>
    <w:rsid w:val="00C31707"/>
    <w:rsid w:val="00C5236E"/>
    <w:rsid w:val="00CB3B64"/>
    <w:rsid w:val="00D43292"/>
    <w:rsid w:val="00DD13FC"/>
    <w:rsid w:val="00E11721"/>
    <w:rsid w:val="00E82F3A"/>
    <w:rsid w:val="00ED2AE4"/>
    <w:rsid w:val="00F1523C"/>
    <w:rsid w:val="00F27A35"/>
    <w:rsid w:val="00F73C14"/>
    <w:rsid w:val="00F90BC6"/>
    <w:rsid w:val="00FD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5711"/>
  <w15:docId w15:val="{ECFE6F29-9075-4F1C-AD16-1222372B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50638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5063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0638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063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qFormat/>
    <w:rsid w:val="00AE331C"/>
    <w:rPr>
      <w:rFonts w:ascii="Times New Roman" w:hAnsi="Times New Roman" w:cs="Times New Roman" w:hint="default"/>
      <w:b/>
      <w:bC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5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aganiec.biuletyn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Piotr Kosik</cp:lastModifiedBy>
  <cp:revision>5</cp:revision>
  <cp:lastPrinted>2024-10-29T13:55:00Z</cp:lastPrinted>
  <dcterms:created xsi:type="dcterms:W3CDTF">2024-10-29T13:23:00Z</dcterms:created>
  <dcterms:modified xsi:type="dcterms:W3CDTF">2024-10-29T14:03:00Z</dcterms:modified>
</cp:coreProperties>
</file>