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85" w:rsidRPr="00E11FC0" w:rsidRDefault="00961585" w:rsidP="009615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Zarządzenie Nr </w:t>
      </w:r>
      <w:r w:rsidR="00754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99.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</w:t>
      </w:r>
    </w:p>
    <w:p w:rsidR="00961585" w:rsidRPr="00E11FC0" w:rsidRDefault="00961585" w:rsidP="009615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Wójta Gminy Waganiec </w:t>
      </w:r>
      <w:r w:rsidRPr="00E11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z dnia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 grudnia 2024 r.</w:t>
      </w:r>
    </w:p>
    <w:p w:rsidR="00961585" w:rsidRPr="00AD1EAD" w:rsidRDefault="00961585" w:rsidP="0096158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786" w:rsidRDefault="00961585" w:rsidP="009615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sprawie: </w:t>
      </w:r>
      <w:r w:rsidRPr="00961585">
        <w:rPr>
          <w:rFonts w:ascii="Times New Roman" w:hAnsi="Times New Roman" w:cs="Times New Roman"/>
          <w:b/>
          <w:sz w:val="24"/>
          <w:szCs w:val="24"/>
        </w:rPr>
        <w:t xml:space="preserve">w sprawie ustalenia i wprowadzenia procedury zgłoszeń zewnętrznych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61585">
        <w:rPr>
          <w:rFonts w:ascii="Times New Roman" w:hAnsi="Times New Roman" w:cs="Times New Roman"/>
          <w:b/>
          <w:sz w:val="24"/>
          <w:szCs w:val="24"/>
        </w:rPr>
        <w:t>i podejmowania działań następczych w Urzędzie Gminy Waganiec</w:t>
      </w:r>
    </w:p>
    <w:p w:rsidR="00AB0786" w:rsidRPr="00502C65" w:rsidRDefault="00AB0786" w:rsidP="009615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786" w:rsidRDefault="00961585" w:rsidP="00AB078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1585">
        <w:rPr>
          <w:rFonts w:ascii="Times New Roman" w:hAnsi="Times New Roman" w:cs="Times New Roman"/>
          <w:sz w:val="24"/>
          <w:szCs w:val="24"/>
        </w:rPr>
        <w:t xml:space="preserve">Na podstawie art. 33 ustawy z dnia 14 czerwca 2024 r. o ochronie sygnalistów (Dz. U. z 2024 r. poz. 928) zarządza się, co następuje: </w:t>
      </w:r>
    </w:p>
    <w:p w:rsidR="00AB0786" w:rsidRPr="00AB0786" w:rsidRDefault="00AB0786" w:rsidP="00AB078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1585" w:rsidRDefault="00961585" w:rsidP="00961585">
      <w:pPr>
        <w:jc w:val="both"/>
        <w:rPr>
          <w:rFonts w:ascii="Times New Roman" w:hAnsi="Times New Roman" w:cs="Times New Roman"/>
          <w:sz w:val="24"/>
          <w:szCs w:val="24"/>
        </w:rPr>
      </w:pPr>
      <w:r w:rsidRPr="009615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§1. </w:t>
      </w:r>
      <w:r w:rsidRPr="00961585">
        <w:rPr>
          <w:rFonts w:ascii="Times New Roman" w:hAnsi="Times New Roman" w:cs="Times New Roman"/>
          <w:sz w:val="24"/>
          <w:szCs w:val="24"/>
        </w:rPr>
        <w:t xml:space="preserve">Ustala się i wprowadza Procedurę zgłoszeń zewnętrznych i podejmowania działań następczych w Urzędzie Gminy </w:t>
      </w:r>
      <w:r w:rsidR="00DC6C35">
        <w:rPr>
          <w:rFonts w:ascii="Times New Roman" w:hAnsi="Times New Roman" w:cs="Times New Roman"/>
          <w:sz w:val="24"/>
          <w:szCs w:val="24"/>
        </w:rPr>
        <w:t>w Wagańc</w:t>
      </w:r>
      <w:r w:rsidRPr="00961585">
        <w:rPr>
          <w:rFonts w:ascii="Times New Roman" w:hAnsi="Times New Roman" w:cs="Times New Roman"/>
          <w:sz w:val="24"/>
          <w:szCs w:val="24"/>
        </w:rPr>
        <w:t xml:space="preserve">,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961585">
        <w:rPr>
          <w:rFonts w:ascii="Times New Roman" w:hAnsi="Times New Roman" w:cs="Times New Roman"/>
          <w:sz w:val="24"/>
          <w:szCs w:val="24"/>
        </w:rPr>
        <w:t>do niniejszego zarządzenia.</w:t>
      </w:r>
    </w:p>
    <w:p w:rsidR="00AB0786" w:rsidRPr="00961585" w:rsidRDefault="00AB0786" w:rsidP="009615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65" w:rsidRDefault="00961585" w:rsidP="00502C65">
      <w:pPr>
        <w:tabs>
          <w:tab w:val="center" w:pos="453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§2. </w:t>
      </w:r>
      <w:r w:rsidR="007543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Wykonanie zarządzenia powierza się Podinspektorowi ds. kadr i ewidencji działalności gospodarczej.</w:t>
      </w:r>
    </w:p>
    <w:p w:rsidR="00AB0786" w:rsidRDefault="00AB0786" w:rsidP="00502C65">
      <w:pPr>
        <w:tabs>
          <w:tab w:val="center" w:pos="453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61585" w:rsidRPr="00AD1EAD" w:rsidRDefault="00502C65" w:rsidP="00502C65">
      <w:pPr>
        <w:tabs>
          <w:tab w:val="center" w:pos="453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§3.</w:t>
      </w:r>
      <w:r w:rsidR="00961585" w:rsidRPr="00AD1E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Zarządzenie wchodzi w życie z </w:t>
      </w:r>
      <w:r w:rsidR="007543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dniem p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odpisania. </w:t>
      </w:r>
    </w:p>
    <w:p w:rsidR="00961585" w:rsidRDefault="00961585" w:rsidP="00757E82">
      <w:pPr>
        <w:jc w:val="center"/>
      </w:pPr>
    </w:p>
    <w:p w:rsidR="00961585" w:rsidRDefault="00961585" w:rsidP="00757E82">
      <w:pPr>
        <w:jc w:val="center"/>
      </w:pPr>
    </w:p>
    <w:p w:rsidR="00961585" w:rsidRDefault="00961585" w:rsidP="00757E82">
      <w:pPr>
        <w:jc w:val="center"/>
      </w:pPr>
    </w:p>
    <w:p w:rsidR="00961585" w:rsidRDefault="00961585" w:rsidP="00757E82">
      <w:pPr>
        <w:jc w:val="center"/>
      </w:pPr>
    </w:p>
    <w:p w:rsidR="00961585" w:rsidRDefault="00961585" w:rsidP="00757E82">
      <w:pPr>
        <w:jc w:val="center"/>
      </w:pPr>
    </w:p>
    <w:p w:rsidR="00961585" w:rsidRDefault="00961585" w:rsidP="00757E82">
      <w:pPr>
        <w:jc w:val="center"/>
      </w:pPr>
    </w:p>
    <w:p w:rsidR="00961585" w:rsidRDefault="00961585" w:rsidP="00757E82">
      <w:pPr>
        <w:jc w:val="center"/>
      </w:pPr>
    </w:p>
    <w:p w:rsidR="00961585" w:rsidRDefault="00961585" w:rsidP="00757E82">
      <w:pPr>
        <w:jc w:val="center"/>
      </w:pPr>
    </w:p>
    <w:p w:rsidR="00961585" w:rsidRDefault="00961585" w:rsidP="00757E82">
      <w:pPr>
        <w:jc w:val="center"/>
      </w:pPr>
    </w:p>
    <w:p w:rsidR="00E33AA7" w:rsidRDefault="00E33AA7" w:rsidP="00757E82">
      <w:pPr>
        <w:jc w:val="center"/>
      </w:pPr>
    </w:p>
    <w:p w:rsidR="00E33AA7" w:rsidRDefault="00E33AA7" w:rsidP="00757E82">
      <w:pPr>
        <w:jc w:val="center"/>
      </w:pPr>
    </w:p>
    <w:p w:rsidR="00E33AA7" w:rsidRDefault="00E33AA7" w:rsidP="00757E82">
      <w:pPr>
        <w:jc w:val="center"/>
      </w:pPr>
    </w:p>
    <w:p w:rsidR="00E33AA7" w:rsidRDefault="00E33AA7" w:rsidP="00754384"/>
    <w:p w:rsidR="00E33AA7" w:rsidRDefault="00E33AA7" w:rsidP="00AB0786">
      <w:pPr>
        <w:spacing w:after="0"/>
        <w:jc w:val="right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E33AA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lastRenderedPageBreak/>
        <w:t>Załącznik nr 1 do Zarządzenia</w:t>
      </w:r>
      <w:r w:rsidR="00754384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 nr </w:t>
      </w:r>
      <w:r w:rsidR="00AB0786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99.2024 r. </w:t>
      </w:r>
      <w:r w:rsidR="00754384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Wójta Gminy Waganiec z dnia </w:t>
      </w:r>
      <w:r w:rsidR="00AB0786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 23 grudnia 2024 r.</w:t>
      </w:r>
    </w:p>
    <w:p w:rsidR="00E33AA7" w:rsidRDefault="00E33AA7" w:rsidP="00AB0786">
      <w:pPr>
        <w:spacing w:after="0"/>
        <w:jc w:val="right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</w:p>
    <w:p w:rsidR="00AB0786" w:rsidRPr="00E33AA7" w:rsidRDefault="00AB0786" w:rsidP="00AB0786">
      <w:pPr>
        <w:spacing w:after="0"/>
        <w:jc w:val="right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</w:p>
    <w:p w:rsidR="00E33AA7" w:rsidRDefault="00E33AA7" w:rsidP="00AB0786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E33AA7">
        <w:rPr>
          <w:rFonts w:ascii="Times New Roman" w:hAnsi="Times New Roman" w:cs="Times New Roman"/>
          <w:b/>
          <w:color w:val="000000"/>
          <w:sz w:val="24"/>
          <w:szCs w:val="24"/>
        </w:rPr>
        <w:t>Procedura dokonywania zgłoszeń zewnętrznych naruszeń prawa i podejmowania działań następczych</w:t>
      </w:r>
      <w:r w:rsidR="00DC6C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A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obowiązująca w Urzędzie Gminy </w:t>
      </w:r>
      <w:r w:rsidR="00DC6C35">
        <w:rPr>
          <w:rFonts w:ascii="Times New Roman" w:hAnsi="Times New Roman" w:cs="Times New Roman"/>
          <w:b/>
          <w:iCs/>
          <w:color w:val="000000"/>
          <w:sz w:val="24"/>
          <w:szCs w:val="24"/>
        </w:rPr>
        <w:t>w Wagańcu</w:t>
      </w:r>
    </w:p>
    <w:p w:rsidR="00AB0786" w:rsidRDefault="00AB0786" w:rsidP="00AB0786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AB0786" w:rsidRPr="00E33AA7" w:rsidRDefault="00AB0786" w:rsidP="00AB0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AA7" w:rsidRPr="00E33AA7" w:rsidRDefault="00E33AA7" w:rsidP="00AB0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A7">
        <w:rPr>
          <w:rFonts w:ascii="Times New Roman" w:hAnsi="Times New Roman" w:cs="Times New Roman"/>
          <w:b/>
          <w:sz w:val="24"/>
          <w:szCs w:val="24"/>
        </w:rPr>
        <w:t>§ 1.</w:t>
      </w:r>
    </w:p>
    <w:p w:rsid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Procedura zgłoszeń zewnętrznych określa zasady przyjmowania zgłoszeń zewnętrznych oraz podejmowania działań następczych w trybie ustawy o ochronie sygnalistów (dalej: ustawa).</w:t>
      </w:r>
    </w:p>
    <w:p w:rsidR="00AB0786" w:rsidRPr="00E33AA7" w:rsidRDefault="00AB0786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3AA7" w:rsidRPr="00E33AA7" w:rsidRDefault="00E33AA7" w:rsidP="00AB0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A7">
        <w:rPr>
          <w:rFonts w:ascii="Times New Roman" w:hAnsi="Times New Roman" w:cs="Times New Roman"/>
          <w:b/>
          <w:sz w:val="24"/>
          <w:szCs w:val="24"/>
        </w:rPr>
        <w:t>§ 2.</w:t>
      </w:r>
    </w:p>
    <w:p w:rsidR="00E33AA7" w:rsidRPr="00E33AA7" w:rsidRDefault="00E33AA7" w:rsidP="00AB0786">
      <w:pPr>
        <w:spacing w:after="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02C6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1.</w:t>
      </w:r>
      <w:r w:rsidRPr="00E33AA7">
        <w:rPr>
          <w:rFonts w:ascii="Times New Roman" w:hAnsi="Times New Roman" w:cs="Times New Roman"/>
          <w:color w:val="000000"/>
          <w:spacing w:val="-3"/>
          <w:sz w:val="24"/>
          <w:szCs w:val="24"/>
        </w:rPr>
        <w:t>Zadania związane z:</w:t>
      </w:r>
    </w:p>
    <w:p w:rsidR="00E33AA7" w:rsidRPr="00E33AA7" w:rsidRDefault="00E33AA7" w:rsidP="00AB0786">
      <w:pPr>
        <w:numPr>
          <w:ilvl w:val="0"/>
          <w:numId w:val="1"/>
        </w:numPr>
        <w:tabs>
          <w:tab w:val="clear" w:pos="288"/>
          <w:tab w:val="decimal" w:pos="360"/>
        </w:tabs>
        <w:spacing w:after="0"/>
        <w:ind w:left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3AA7">
        <w:rPr>
          <w:rFonts w:ascii="Times New Roman" w:hAnsi="Times New Roman" w:cs="Times New Roman"/>
          <w:color w:val="000000"/>
          <w:spacing w:val="-1"/>
          <w:sz w:val="24"/>
          <w:szCs w:val="24"/>
        </w:rPr>
        <w:t>przyjmowaniem zgłoszeń zewnętrznych,</w:t>
      </w:r>
    </w:p>
    <w:p w:rsidR="00E33AA7" w:rsidRPr="00E33AA7" w:rsidRDefault="00E33AA7" w:rsidP="00AB0786">
      <w:pPr>
        <w:numPr>
          <w:ilvl w:val="0"/>
          <w:numId w:val="1"/>
        </w:numPr>
        <w:tabs>
          <w:tab w:val="clear" w:pos="288"/>
          <w:tab w:val="decimal" w:pos="360"/>
        </w:tabs>
        <w:spacing w:after="0"/>
        <w:ind w:left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33AA7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wstępną weryfikacją,</w:t>
      </w:r>
    </w:p>
    <w:p w:rsidR="00E33AA7" w:rsidRPr="00E33AA7" w:rsidRDefault="00E33AA7" w:rsidP="00AB0786">
      <w:pPr>
        <w:numPr>
          <w:ilvl w:val="0"/>
          <w:numId w:val="1"/>
        </w:numPr>
        <w:tabs>
          <w:tab w:val="clear" w:pos="288"/>
          <w:tab w:val="decimal" w:pos="360"/>
        </w:tabs>
        <w:spacing w:after="0"/>
        <w:ind w:left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3AA7">
        <w:rPr>
          <w:rFonts w:ascii="Times New Roman" w:hAnsi="Times New Roman" w:cs="Times New Roman"/>
          <w:color w:val="000000"/>
          <w:spacing w:val="-1"/>
          <w:sz w:val="24"/>
          <w:szCs w:val="24"/>
        </w:rPr>
        <w:t>podejmowaniem działań następczych,</w:t>
      </w:r>
    </w:p>
    <w:p w:rsidR="00E33AA7" w:rsidRPr="00E33AA7" w:rsidRDefault="00E33AA7" w:rsidP="00AB0786">
      <w:pPr>
        <w:numPr>
          <w:ilvl w:val="0"/>
          <w:numId w:val="1"/>
        </w:numPr>
        <w:tabs>
          <w:tab w:val="clear" w:pos="288"/>
          <w:tab w:val="decimal" w:pos="360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AA7">
        <w:rPr>
          <w:rFonts w:ascii="Times New Roman" w:hAnsi="Times New Roman" w:cs="Times New Roman"/>
          <w:color w:val="000000"/>
          <w:sz w:val="24"/>
          <w:szCs w:val="24"/>
        </w:rPr>
        <w:t>prowadzeniem rejestru zgłoszeń zewnętrznych,</w:t>
      </w:r>
    </w:p>
    <w:p w:rsidR="00E33AA7" w:rsidRPr="00E33AA7" w:rsidRDefault="00E33AA7" w:rsidP="00AB0786">
      <w:pPr>
        <w:numPr>
          <w:ilvl w:val="0"/>
          <w:numId w:val="1"/>
        </w:numPr>
        <w:tabs>
          <w:tab w:val="clear" w:pos="288"/>
          <w:tab w:val="decimal" w:pos="360"/>
        </w:tabs>
        <w:spacing w:after="0"/>
        <w:ind w:left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33AA7">
        <w:rPr>
          <w:rFonts w:ascii="Times New Roman" w:hAnsi="Times New Roman" w:cs="Times New Roman"/>
          <w:color w:val="000000"/>
          <w:spacing w:val="-4"/>
          <w:sz w:val="24"/>
          <w:szCs w:val="24"/>
        </w:rPr>
        <w:t>komunikacją z sygnalistą,</w:t>
      </w:r>
    </w:p>
    <w:p w:rsidR="00E33AA7" w:rsidRPr="0049594C" w:rsidRDefault="00E33AA7" w:rsidP="00AB0786">
      <w:pPr>
        <w:numPr>
          <w:ilvl w:val="0"/>
          <w:numId w:val="1"/>
        </w:numPr>
        <w:tabs>
          <w:tab w:val="clear" w:pos="288"/>
          <w:tab w:val="decimal" w:pos="360"/>
        </w:tabs>
        <w:spacing w:after="0"/>
        <w:ind w:left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3AA7">
        <w:rPr>
          <w:rFonts w:ascii="Times New Roman" w:hAnsi="Times New Roman" w:cs="Times New Roman"/>
          <w:color w:val="000000"/>
          <w:spacing w:val="-1"/>
          <w:sz w:val="24"/>
          <w:szCs w:val="24"/>
        </w:rPr>
        <w:t>koordynacją innych działań wynikających z ustawy</w:t>
      </w:r>
      <w:r w:rsidR="00DC6C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94C">
        <w:rPr>
          <w:rFonts w:ascii="Times New Roman" w:hAnsi="Times New Roman" w:cs="Times New Roman"/>
          <w:color w:val="000000"/>
          <w:sz w:val="24"/>
          <w:szCs w:val="24"/>
        </w:rPr>
        <w:t xml:space="preserve">powierza się Podinspektorowi ds. kadr i ewidencji działalności gospodarczej </w:t>
      </w:r>
      <w:r w:rsidRPr="0049594C">
        <w:rPr>
          <w:rFonts w:ascii="Times New Roman" w:hAnsi="Times New Roman" w:cs="Times New Roman"/>
          <w:color w:val="000000"/>
          <w:spacing w:val="-1"/>
          <w:sz w:val="24"/>
          <w:szCs w:val="24"/>
        </w:rPr>
        <w:t>zwanemu dalej Koordynatorem.</w:t>
      </w:r>
    </w:p>
    <w:p w:rsidR="00754384" w:rsidRDefault="00E33AA7" w:rsidP="00AB0786">
      <w:pPr>
        <w:tabs>
          <w:tab w:val="right" w:leader="dot" w:pos="6855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33AA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2. </w:t>
      </w:r>
      <w:r w:rsidR="0075438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33AA7">
        <w:rPr>
          <w:rFonts w:ascii="Times New Roman" w:hAnsi="Times New Roman" w:cs="Times New Roman"/>
          <w:color w:val="000000"/>
          <w:spacing w:val="-2"/>
          <w:sz w:val="24"/>
          <w:szCs w:val="24"/>
        </w:rPr>
        <w:t>Koordynator działa na podstawie upoważ</w:t>
      </w:r>
      <w:r w:rsidRPr="00E33AA7">
        <w:rPr>
          <w:rFonts w:ascii="Times New Roman" w:hAnsi="Times New Roman" w:cs="Times New Roman"/>
          <w:spacing w:val="-2"/>
          <w:sz w:val="24"/>
          <w:szCs w:val="24"/>
        </w:rPr>
        <w:t>nienia Wójta Gminy Waganiec</w:t>
      </w:r>
      <w:r w:rsidR="00754384">
        <w:rPr>
          <w:rFonts w:ascii="Times New Roman" w:hAnsi="Times New Roman" w:cs="Times New Roman"/>
          <w:sz w:val="24"/>
          <w:szCs w:val="24"/>
        </w:rPr>
        <w:t xml:space="preserve">. </w:t>
      </w:r>
      <w:r w:rsidR="0049594C" w:rsidRPr="003A1B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33AA7" w:rsidRPr="00754384" w:rsidRDefault="00E33AA7" w:rsidP="00AB0786">
      <w:pPr>
        <w:tabs>
          <w:tab w:val="right" w:leader="dot" w:pos="6855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33AA7">
        <w:rPr>
          <w:rFonts w:ascii="Times New Roman" w:hAnsi="Times New Roman" w:cs="Times New Roman"/>
          <w:color w:val="000000"/>
          <w:spacing w:val="1"/>
          <w:sz w:val="24"/>
          <w:szCs w:val="24"/>
        </w:rPr>
        <w:t>3.</w:t>
      </w:r>
      <w:r w:rsidR="0075438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33AA7">
        <w:rPr>
          <w:rFonts w:ascii="Times New Roman" w:hAnsi="Times New Roman" w:cs="Times New Roman"/>
          <w:color w:val="000000"/>
          <w:spacing w:val="1"/>
          <w:sz w:val="24"/>
          <w:szCs w:val="24"/>
        </w:rPr>
        <w:t>Koordynator może wyznaczyć swojego zastępcę, który zastępuje go podczas jego nieobecności w zakresie udzielonego mu upoważnienia.</w:t>
      </w:r>
    </w:p>
    <w:p w:rsidR="00E33AA7" w:rsidRPr="00E33AA7" w:rsidRDefault="00E33AA7" w:rsidP="00AB0786">
      <w:pPr>
        <w:spacing w:after="0"/>
        <w:ind w:firstLine="2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AA7">
        <w:rPr>
          <w:rFonts w:ascii="Times New Roman" w:hAnsi="Times New Roman" w:cs="Times New Roman"/>
          <w:color w:val="000000"/>
          <w:spacing w:val="-1"/>
          <w:sz w:val="24"/>
          <w:szCs w:val="24"/>
        </w:rPr>
        <w:t>4. W przypadku gdyby udział Koordynatora w czynnościach dotyczących okreś</w:t>
      </w:r>
      <w:r w:rsidRPr="00E33AA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3AA7">
        <w:rPr>
          <w:rFonts w:ascii="Times New Roman" w:hAnsi="Times New Roman" w:cs="Times New Roman"/>
          <w:color w:val="000000"/>
          <w:spacing w:val="3"/>
          <w:sz w:val="24"/>
          <w:szCs w:val="24"/>
        </w:rPr>
        <w:t>lonego zgłoszenia mógł wywołać uzasadnione wątpliwości co do jego bezstron</w:t>
      </w:r>
      <w:r w:rsidRPr="00E33AA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33AA7">
        <w:rPr>
          <w:rFonts w:ascii="Times New Roman" w:hAnsi="Times New Roman" w:cs="Times New Roman"/>
          <w:color w:val="000000"/>
          <w:sz w:val="24"/>
          <w:szCs w:val="24"/>
        </w:rPr>
        <w:t>ności - Koordynator podlega wyłączeniu i przekazuje swoje zadania zastępcy lub innemu wyznaczonemu pracownikowi.</w:t>
      </w:r>
    </w:p>
    <w:p w:rsidR="00E33AA7" w:rsidRPr="00E33AA7" w:rsidRDefault="00E33AA7" w:rsidP="00AB0786">
      <w:pPr>
        <w:spacing w:after="0"/>
        <w:ind w:firstLine="21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33AA7" w:rsidRPr="00E33AA7" w:rsidRDefault="00E33AA7" w:rsidP="00AB0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A7">
        <w:rPr>
          <w:rFonts w:ascii="Times New Roman" w:hAnsi="Times New Roman" w:cs="Times New Roman"/>
          <w:b/>
          <w:sz w:val="24"/>
          <w:szCs w:val="24"/>
        </w:rPr>
        <w:t>§ 3.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1. Ustala się następujący kanał komunikacji w celu przekazywania zgłoszeń zewnętrznych przez sygnalistę: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1)</w:t>
      </w:r>
      <w:r w:rsidRPr="00E33AA7">
        <w:rPr>
          <w:rFonts w:ascii="Times New Roman" w:hAnsi="Times New Roman" w:cs="Times New Roman"/>
          <w:sz w:val="24"/>
          <w:szCs w:val="24"/>
        </w:rPr>
        <w:tab/>
        <w:t>za pośrednictwem strony internetowej: https://ugwaganiec.sygnalista.org.pl/.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2.</w:t>
      </w:r>
      <w:r w:rsidRPr="00E33AA7">
        <w:rPr>
          <w:rFonts w:ascii="Times New Roman" w:hAnsi="Times New Roman" w:cs="Times New Roman"/>
          <w:sz w:val="24"/>
          <w:szCs w:val="24"/>
        </w:rPr>
        <w:tab/>
      </w:r>
      <w:r w:rsidRPr="00E33AA7">
        <w:rPr>
          <w:rFonts w:ascii="Times New Roman" w:hAnsi="Times New Roman" w:cs="Times New Roman"/>
          <w:color w:val="000000" w:themeColor="text1"/>
          <w:sz w:val="24"/>
          <w:szCs w:val="24"/>
        </w:rPr>
        <w:t>Przyjmowane są wyłącznie zgłoszenia jawne.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3.</w:t>
      </w:r>
      <w:r w:rsidRPr="00E33AA7">
        <w:rPr>
          <w:rFonts w:ascii="Times New Roman" w:hAnsi="Times New Roman" w:cs="Times New Roman"/>
          <w:sz w:val="24"/>
          <w:szCs w:val="24"/>
        </w:rPr>
        <w:tab/>
        <w:t>W przypadku gdy zgłoszenie wpłynie do pracownika nieupoważnianego - przekazuje je on niezwłocznie Koordynatorowi, bez wprowadzania zmian w zgłoszeniu.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4.</w:t>
      </w:r>
      <w:r w:rsidRPr="00E33AA7">
        <w:rPr>
          <w:rFonts w:ascii="Times New Roman" w:hAnsi="Times New Roman" w:cs="Times New Roman"/>
          <w:sz w:val="24"/>
          <w:szCs w:val="24"/>
        </w:rPr>
        <w:tab/>
        <w:t xml:space="preserve">W przypadku gdy zgłoszenie wpłynie za pośrednictwem innego kanału komunikacji </w:t>
      </w:r>
      <w:r w:rsidR="00502C65">
        <w:rPr>
          <w:rFonts w:ascii="Times New Roman" w:hAnsi="Times New Roman" w:cs="Times New Roman"/>
          <w:sz w:val="24"/>
          <w:szCs w:val="24"/>
        </w:rPr>
        <w:br/>
      </w:r>
      <w:r w:rsidRPr="00E33AA7">
        <w:rPr>
          <w:rFonts w:ascii="Times New Roman" w:hAnsi="Times New Roman" w:cs="Times New Roman"/>
          <w:sz w:val="24"/>
          <w:szCs w:val="24"/>
        </w:rPr>
        <w:t>- właściwy pracownik przekazuje je niezwłocznie Koordynatorowi, bez wprowadzania zmian w zgłoszeniu.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4384" w:rsidRPr="00754384" w:rsidRDefault="00E33AA7" w:rsidP="00AB0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A7">
        <w:rPr>
          <w:rFonts w:ascii="Times New Roman" w:hAnsi="Times New Roman" w:cs="Times New Roman"/>
          <w:b/>
          <w:sz w:val="24"/>
          <w:szCs w:val="24"/>
        </w:rPr>
        <w:t>§ 4.</w:t>
      </w:r>
    </w:p>
    <w:p w:rsidR="00AC1028" w:rsidRPr="00AB0786" w:rsidRDefault="00E33AA7" w:rsidP="00AB0786">
      <w:pPr>
        <w:pStyle w:val="Akapitzlist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 xml:space="preserve">Dane osobowe sygnalistów, osób, których zgłoszenie dotyczy, osób pomagających oraz powiązanych z sygnalistą są przetwarzane na podstawie art. 6 ust. 1 lit. c) RODO w zw. </w:t>
      </w:r>
      <w:r w:rsidRPr="00E33AA7">
        <w:rPr>
          <w:rFonts w:ascii="Times New Roman" w:hAnsi="Times New Roman" w:cs="Times New Roman"/>
          <w:sz w:val="24"/>
          <w:szCs w:val="24"/>
        </w:rPr>
        <w:lastRenderedPageBreak/>
        <w:t>z art. 17 Dyrektywy Parlamentu Europejskiego i Rady (UE) 2019/1937 w sprawie ochrony osób zgłaszających naruszenia prawa Unii oraz art. 6 ust. 1 lit. f) RODO</w:t>
      </w:r>
      <w:r w:rsidR="00754384">
        <w:rPr>
          <w:rFonts w:ascii="Times New Roman" w:hAnsi="Times New Roman" w:cs="Times New Roman"/>
          <w:sz w:val="24"/>
          <w:szCs w:val="24"/>
        </w:rPr>
        <w:t>.</w:t>
      </w:r>
    </w:p>
    <w:p w:rsidR="00E33AA7" w:rsidRPr="00E33AA7" w:rsidRDefault="00E33AA7" w:rsidP="00AB0786">
      <w:pPr>
        <w:pStyle w:val="Akapitzlist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Dane osobowe są przetwarzane w zakresie niezbędnym do przyjęcia zgłoszenia oraz podjęcia działań następczych. Dane osobowe, które nie mają znaczenia dla rozpoznania zgłoszenia, nie są zbierane, a w przypadku zebrania są usuwane. Usunięcie tych danych osobowych następuje w terminie 14 dni od chwili ustalenia, że nie mają one znaczenia dla sprawy.</w:t>
      </w:r>
    </w:p>
    <w:p w:rsidR="00AC1028" w:rsidRPr="00AC1028" w:rsidRDefault="00E33AA7" w:rsidP="00AB0786">
      <w:pPr>
        <w:pStyle w:val="Akapitzlist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W związku z przyjmowaniem zgłoszeń oraz realizacją działań następczych przetwarzane są dane osobowe sygnalistów, osób, których zgłoszenie dotyczy, osób pomagających oraz powiązanych z sygnalistą, w tym szczególne kategorie danych, o których mowa w art. 9 ust. 1 RODO</w:t>
      </w:r>
      <w:r w:rsidR="00754384">
        <w:rPr>
          <w:rFonts w:ascii="Times New Roman" w:hAnsi="Times New Roman" w:cs="Times New Roman"/>
          <w:sz w:val="24"/>
          <w:szCs w:val="24"/>
        </w:rPr>
        <w:t>.</w:t>
      </w:r>
    </w:p>
    <w:p w:rsidR="00E33AA7" w:rsidRPr="00AC1028" w:rsidRDefault="00E33AA7" w:rsidP="00AB0786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Celem przetwarzania danych osobowych, o których mowa w ust. 1, jest prowadzenie spraw</w:t>
      </w:r>
      <w:r w:rsidRPr="00AC1028">
        <w:rPr>
          <w:rFonts w:ascii="Times New Roman" w:hAnsi="Times New Roman" w:cs="Times New Roman"/>
          <w:sz w:val="24"/>
          <w:szCs w:val="24"/>
        </w:rPr>
        <w:t>w przedmiocie naruszeń prawa, w szczególności:</w:t>
      </w:r>
    </w:p>
    <w:p w:rsidR="00E33AA7" w:rsidRPr="00E33AA7" w:rsidRDefault="00E33AA7" w:rsidP="00AB078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1) analizy otrzymanego zgłoszenia;</w:t>
      </w:r>
    </w:p>
    <w:p w:rsidR="00E33AA7" w:rsidRPr="00E33AA7" w:rsidRDefault="00E33AA7" w:rsidP="00AB078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2) prowadzenia rejestru zgłoszeń zewnętrznych;</w:t>
      </w:r>
    </w:p>
    <w:p w:rsidR="00E33AA7" w:rsidRPr="00E33AA7" w:rsidRDefault="00E33AA7" w:rsidP="00AB078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3) działań następczych.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 xml:space="preserve">5. Obowiązek informacyjny w odniesieniu do sygnalisty wykonuje się w chwili przesłania zgłoszenia za pośrednictwem formularza internetowego. 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6. W odniesieniu do osób pomagających oraz powiązanych z sygnalistą obowiązek informacyjny wykonuje się przy pierwszym możliwym kontakcie. Obowiązku nie wykonuje się w przypadku braku danych umożliwiających kontakt.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7. Dane osobowe przetwarzane w związku z przyjęciem zgłoszenia lub podjęciem działań następczych oraz dokumenty związane z tym zgłoszeniem są przechowywane przez okres 3 lat po zakończeniu roku kalendarzowego, w którym zakończono działania następcze, lub po zakończeniu postępowań zainicjowanych tymi działaniami. Po upływie okresu przechowywania dane osobowe zostają usunięte, a dokumenty związane ze zgłoszeniem zostają zniszczone.</w:t>
      </w:r>
    </w:p>
    <w:p w:rsidR="00E33AA7" w:rsidRPr="00E33AA7" w:rsidRDefault="00E33AA7" w:rsidP="00AB078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33AA7" w:rsidRPr="00E33AA7" w:rsidRDefault="00E33AA7" w:rsidP="00AB0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A7">
        <w:rPr>
          <w:rFonts w:ascii="Times New Roman" w:hAnsi="Times New Roman" w:cs="Times New Roman"/>
          <w:b/>
          <w:sz w:val="24"/>
          <w:szCs w:val="24"/>
        </w:rPr>
        <w:t>§ 5.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 xml:space="preserve">Procedura obejmuje zgłaszanie informacji o naruszeniach prawa, uzyskanych w kontekście związanym z pracą, dotyczących dziedzin prawnych określonych w art. 3 ust. 1 ustawy, </w:t>
      </w:r>
      <w:r w:rsidR="00502C65">
        <w:rPr>
          <w:rFonts w:ascii="Times New Roman" w:hAnsi="Times New Roman" w:cs="Times New Roman"/>
          <w:sz w:val="24"/>
          <w:szCs w:val="24"/>
        </w:rPr>
        <w:br/>
      </w:r>
      <w:r w:rsidRPr="00E33AA7">
        <w:rPr>
          <w:rFonts w:ascii="Times New Roman" w:hAnsi="Times New Roman" w:cs="Times New Roman"/>
          <w:sz w:val="24"/>
          <w:szCs w:val="24"/>
        </w:rPr>
        <w:t>a mianowicie: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a)</w:t>
      </w:r>
      <w:r w:rsidRPr="00E33AA7">
        <w:rPr>
          <w:rFonts w:ascii="Times New Roman" w:hAnsi="Times New Roman" w:cs="Times New Roman"/>
          <w:sz w:val="24"/>
          <w:szCs w:val="24"/>
        </w:rPr>
        <w:tab/>
        <w:t>korupcji;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b)</w:t>
      </w:r>
      <w:r w:rsidRPr="00E33AA7">
        <w:rPr>
          <w:rFonts w:ascii="Times New Roman" w:hAnsi="Times New Roman" w:cs="Times New Roman"/>
          <w:sz w:val="24"/>
          <w:szCs w:val="24"/>
        </w:rPr>
        <w:tab/>
        <w:t>zamówień publicznych;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c)</w:t>
      </w:r>
      <w:r w:rsidRPr="00E33AA7">
        <w:rPr>
          <w:rFonts w:ascii="Times New Roman" w:hAnsi="Times New Roman" w:cs="Times New Roman"/>
          <w:sz w:val="24"/>
          <w:szCs w:val="24"/>
        </w:rPr>
        <w:tab/>
        <w:t>usług, produktów i rynków finansowych;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d)</w:t>
      </w:r>
      <w:r w:rsidRPr="00E33AA7">
        <w:rPr>
          <w:rFonts w:ascii="Times New Roman" w:hAnsi="Times New Roman" w:cs="Times New Roman"/>
          <w:sz w:val="24"/>
          <w:szCs w:val="24"/>
        </w:rPr>
        <w:tab/>
        <w:t>przeciwdziałania praniu pieniędzy oraz finansowaniu terroryzmu;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e)</w:t>
      </w:r>
      <w:r w:rsidRPr="00E33AA7">
        <w:rPr>
          <w:rFonts w:ascii="Times New Roman" w:hAnsi="Times New Roman" w:cs="Times New Roman"/>
          <w:sz w:val="24"/>
          <w:szCs w:val="24"/>
        </w:rPr>
        <w:tab/>
        <w:t>bezpieczeństwa produktów i ich zgodności z wymogami;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f)</w:t>
      </w:r>
      <w:r w:rsidRPr="00E33AA7">
        <w:rPr>
          <w:rFonts w:ascii="Times New Roman" w:hAnsi="Times New Roman" w:cs="Times New Roman"/>
          <w:sz w:val="24"/>
          <w:szCs w:val="24"/>
        </w:rPr>
        <w:tab/>
        <w:t>bezpieczeństwa transportu;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g)</w:t>
      </w:r>
      <w:r w:rsidRPr="00E33AA7">
        <w:rPr>
          <w:rFonts w:ascii="Times New Roman" w:hAnsi="Times New Roman" w:cs="Times New Roman"/>
          <w:sz w:val="24"/>
          <w:szCs w:val="24"/>
        </w:rPr>
        <w:tab/>
        <w:t>ochrony środowiska;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h)</w:t>
      </w:r>
      <w:r w:rsidRPr="00E33AA7">
        <w:rPr>
          <w:rFonts w:ascii="Times New Roman" w:hAnsi="Times New Roman" w:cs="Times New Roman"/>
          <w:sz w:val="24"/>
          <w:szCs w:val="24"/>
        </w:rPr>
        <w:tab/>
        <w:t>ochrony radiologicznej i bezpieczeństwa jądrowego;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i)</w:t>
      </w:r>
      <w:r w:rsidRPr="00E33AA7">
        <w:rPr>
          <w:rFonts w:ascii="Times New Roman" w:hAnsi="Times New Roman" w:cs="Times New Roman"/>
          <w:sz w:val="24"/>
          <w:szCs w:val="24"/>
        </w:rPr>
        <w:tab/>
        <w:t>bezpieczeństwa żywności i pasz;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j)</w:t>
      </w:r>
      <w:r w:rsidRPr="00E33AA7">
        <w:rPr>
          <w:rFonts w:ascii="Times New Roman" w:hAnsi="Times New Roman" w:cs="Times New Roman"/>
          <w:sz w:val="24"/>
          <w:szCs w:val="24"/>
        </w:rPr>
        <w:tab/>
        <w:t>zdrowia i dobrostanu zwierząt;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k)</w:t>
      </w:r>
      <w:r w:rsidRPr="00E33AA7">
        <w:rPr>
          <w:rFonts w:ascii="Times New Roman" w:hAnsi="Times New Roman" w:cs="Times New Roman"/>
          <w:sz w:val="24"/>
          <w:szCs w:val="24"/>
        </w:rPr>
        <w:tab/>
        <w:t>zdrowia publicznego;</w:t>
      </w:r>
    </w:p>
    <w:p w:rsidR="00E33AA7" w:rsidRPr="00E33AA7" w:rsidRDefault="00E33AA7" w:rsidP="00AB0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l) ochrony konsumentów;</w:t>
      </w:r>
    </w:p>
    <w:p w:rsidR="00E33AA7" w:rsidRPr="00E33AA7" w:rsidRDefault="00E33AA7" w:rsidP="00AB0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lastRenderedPageBreak/>
        <w:t>ł) ochrony prywatności i danych osobowych;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m)</w:t>
      </w:r>
      <w:r w:rsidRPr="00E33AA7">
        <w:rPr>
          <w:rFonts w:ascii="Times New Roman" w:hAnsi="Times New Roman" w:cs="Times New Roman"/>
          <w:sz w:val="24"/>
          <w:szCs w:val="24"/>
        </w:rPr>
        <w:tab/>
        <w:t>bezpieczeństwa sieci i systemów teleinformatycznych;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n)</w:t>
      </w:r>
      <w:r w:rsidRPr="00E33AA7">
        <w:rPr>
          <w:rFonts w:ascii="Times New Roman" w:hAnsi="Times New Roman" w:cs="Times New Roman"/>
          <w:sz w:val="24"/>
          <w:szCs w:val="24"/>
        </w:rPr>
        <w:tab/>
        <w:t>interesów finansowych Skarbu Państwa Rzeczypospolitej Polskiej, jednostki samorządu terytorialnego oraz Unii Europejskiej;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 xml:space="preserve">o) rynku wewnętrznego Unii Europejskiej, w tym publicznoprawnych zasad konkurencji </w:t>
      </w:r>
      <w:r w:rsidR="00502C65">
        <w:rPr>
          <w:rFonts w:ascii="Times New Roman" w:hAnsi="Times New Roman" w:cs="Times New Roman"/>
          <w:sz w:val="24"/>
          <w:szCs w:val="24"/>
        </w:rPr>
        <w:br/>
      </w:r>
      <w:r w:rsidRPr="00E33AA7">
        <w:rPr>
          <w:rFonts w:ascii="Times New Roman" w:hAnsi="Times New Roman" w:cs="Times New Roman"/>
          <w:sz w:val="24"/>
          <w:szCs w:val="24"/>
        </w:rPr>
        <w:t>i pomocy państwa oraz opodatkowania osób prawnych;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p) konstytucyjnych wolności i praw człowieka i obywatela - występujące w stosunkach jednostki z organami władzy publicznej i niezwiązanych z dziedzinami wskazanymi w pkt a) do p)</w:t>
      </w:r>
    </w:p>
    <w:p w:rsidR="00E33AA7" w:rsidRDefault="00E33AA7" w:rsidP="00AB0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w przypadku gdy zgłoszenie dotyczy naruszeń prawa w dziedzinie należącej do zakresu działania Urzędu Gminy Waganiec.</w:t>
      </w:r>
    </w:p>
    <w:p w:rsidR="00AB0786" w:rsidRPr="00E33AA7" w:rsidRDefault="00AB0786" w:rsidP="00AB0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AA7" w:rsidRPr="00E33AA7" w:rsidRDefault="00E33AA7" w:rsidP="00AB0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A7">
        <w:rPr>
          <w:rFonts w:ascii="Times New Roman" w:hAnsi="Times New Roman" w:cs="Times New Roman"/>
          <w:b/>
          <w:sz w:val="24"/>
          <w:szCs w:val="24"/>
        </w:rPr>
        <w:t>§ 6.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 xml:space="preserve">1. Jeżeli wstępna weryfikacja zgłoszenia wykaże, że zgłoszenie podlega rozpatrzeniu przez Urząd Gminy </w:t>
      </w:r>
      <w:r w:rsidR="00754384">
        <w:rPr>
          <w:rFonts w:ascii="Times New Roman" w:hAnsi="Times New Roman" w:cs="Times New Roman"/>
          <w:sz w:val="24"/>
          <w:szCs w:val="24"/>
        </w:rPr>
        <w:t>w Wagańcu</w:t>
      </w:r>
      <w:r w:rsidRPr="00E33AA7">
        <w:rPr>
          <w:rFonts w:ascii="Times New Roman" w:hAnsi="Times New Roman" w:cs="Times New Roman"/>
          <w:sz w:val="24"/>
          <w:szCs w:val="24"/>
        </w:rPr>
        <w:t>, Koordynator przekazuje sygnaliście potwierdzenie przyjęcia zgłoszenia w terminie 7 dni od dnia jego otrzymania.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2. Jeżeli wstępna weryfikacja wykaże, że dla rozpatrzenia zgłoszenia właściwy jest inny organ publiczny, Koordynator: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1)</w:t>
      </w:r>
      <w:r w:rsidRPr="00E33AA7">
        <w:rPr>
          <w:rFonts w:ascii="Times New Roman" w:hAnsi="Times New Roman" w:cs="Times New Roman"/>
          <w:sz w:val="24"/>
          <w:szCs w:val="24"/>
        </w:rPr>
        <w:tab/>
        <w:t xml:space="preserve">przekazuje zgłoszenie do właściwego organu niezwłoczne, nie później jednak niż </w:t>
      </w:r>
      <w:r w:rsidR="00502C65">
        <w:rPr>
          <w:rFonts w:ascii="Times New Roman" w:hAnsi="Times New Roman" w:cs="Times New Roman"/>
          <w:sz w:val="24"/>
          <w:szCs w:val="24"/>
        </w:rPr>
        <w:br/>
      </w:r>
      <w:r w:rsidRPr="00E33AA7">
        <w:rPr>
          <w:rFonts w:ascii="Times New Roman" w:hAnsi="Times New Roman" w:cs="Times New Roman"/>
          <w:sz w:val="24"/>
          <w:szCs w:val="24"/>
        </w:rPr>
        <w:t>w terminie 14 dni od dnia dokonania zgłoszenia, a w uzasadnionych przypadkach - nie później niż w terminie 30 dni,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2)</w:t>
      </w:r>
      <w:r w:rsidRPr="00E33AA7">
        <w:rPr>
          <w:rFonts w:ascii="Times New Roman" w:hAnsi="Times New Roman" w:cs="Times New Roman"/>
          <w:sz w:val="24"/>
          <w:szCs w:val="24"/>
        </w:rPr>
        <w:tab/>
        <w:t>informuje o tym sygnalistę, w terminie określonym w Kodeksie postępowania administracyjnego (Kpa), wskazując przynajmniej organ publiczny, do którego przekazano zgłoszenie, i datę przekazania.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 xml:space="preserve">3. Jeżeli wstępna weryfikacja zgłoszenia wykaże, że zgłoszenie nie podlega rozpatrzeniu, Koordynator przekazuje zgłaszającemu informację w tym zakresie, w terminie określonym </w:t>
      </w:r>
      <w:r w:rsidR="00502C65">
        <w:rPr>
          <w:rFonts w:ascii="Times New Roman" w:hAnsi="Times New Roman" w:cs="Times New Roman"/>
          <w:sz w:val="24"/>
          <w:szCs w:val="24"/>
        </w:rPr>
        <w:br/>
      </w:r>
      <w:r w:rsidRPr="00E33AA7">
        <w:rPr>
          <w:rFonts w:ascii="Times New Roman" w:hAnsi="Times New Roman" w:cs="Times New Roman"/>
          <w:sz w:val="24"/>
          <w:szCs w:val="24"/>
        </w:rPr>
        <w:t xml:space="preserve">w Kpa. W informacji Koordynator może poinformować zgłaszającego, że informacja objęta zgłoszeniem podlega rozpatrzeniu w trybie przewidzianym w przepisach odrębnych, </w:t>
      </w:r>
      <w:r w:rsidR="00502C65">
        <w:rPr>
          <w:rFonts w:ascii="Times New Roman" w:hAnsi="Times New Roman" w:cs="Times New Roman"/>
          <w:sz w:val="24"/>
          <w:szCs w:val="24"/>
        </w:rPr>
        <w:br/>
      </w:r>
      <w:r w:rsidRPr="00E33AA7">
        <w:rPr>
          <w:rFonts w:ascii="Times New Roman" w:hAnsi="Times New Roman" w:cs="Times New Roman"/>
          <w:sz w:val="24"/>
          <w:szCs w:val="24"/>
        </w:rPr>
        <w:t>z pouczeniem, że przekazana informacja nie wpływa w szczególności na dopuszczalność wniesienia środka prawnego w trybie odrębnym, na bieg terminów ani na treść rozstrzygnięcia lub sposób zakończenia postępowania.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4. Koordynator przekazuje sygnaliście informację zwrotną o wynikach postępowania wyjaśniającego oraz podjętych dalszych działaniach następczych w terminie nieprzekraczającym 3 miesięcy od dnia przyjęcia zgłoszenia zewnętrznego.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5. W uzasadnionych przypadkach Koordynator przekazuje sygnaliście informację zwrotną w terminie nieprzekraczającym 6 miesięcy od dnia przyjęcia zgłoszenia zewnętrznego, po poinformowaniu o tym sygnalisty przed upływem terminu, o którym mowa w ust. 4.</w:t>
      </w:r>
    </w:p>
    <w:p w:rsid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6. Koordynator informuje sygnalistę także o ostatecznym wyniku postępowań wyjaśniających wszczętych na skutek zgłoszenia zewnętrznego.</w:t>
      </w:r>
    </w:p>
    <w:p w:rsidR="00754384" w:rsidRPr="00E33AA7" w:rsidRDefault="00754384" w:rsidP="00AB07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AA7" w:rsidRPr="00E33AA7" w:rsidRDefault="00E33AA7" w:rsidP="00AB0786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A7">
        <w:rPr>
          <w:rFonts w:ascii="Times New Roman" w:hAnsi="Times New Roman" w:cs="Times New Roman"/>
          <w:b/>
          <w:sz w:val="24"/>
          <w:szCs w:val="24"/>
        </w:rPr>
        <w:t>§ 7.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1. Koordynator podejmuje działania następcze wobec każdego zgłoszenia zewnętrznego przyjętego do rozpatrzenia.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2. Działania następcze obejmują fazy: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1)</w:t>
      </w:r>
      <w:r w:rsidRPr="00E33AA7">
        <w:rPr>
          <w:rFonts w:ascii="Times New Roman" w:hAnsi="Times New Roman" w:cs="Times New Roman"/>
          <w:sz w:val="24"/>
          <w:szCs w:val="24"/>
        </w:rPr>
        <w:tab/>
        <w:t>wstępnej oceny zgłoszenia, w celu przygotowana postępowania wyjaśniającego,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E33AA7">
        <w:rPr>
          <w:rFonts w:ascii="Times New Roman" w:hAnsi="Times New Roman" w:cs="Times New Roman"/>
          <w:sz w:val="24"/>
          <w:szCs w:val="24"/>
        </w:rPr>
        <w:tab/>
        <w:t>postępowania wyjaśniającego, którego celem jest ustalenie stanu faktycznego i ocena prawdziwości informacji zawartych w zgłoszeniu,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3)</w:t>
      </w:r>
      <w:r w:rsidRPr="00E33AA7">
        <w:rPr>
          <w:rFonts w:ascii="Times New Roman" w:hAnsi="Times New Roman" w:cs="Times New Roman"/>
          <w:sz w:val="24"/>
          <w:szCs w:val="24"/>
        </w:rPr>
        <w:tab/>
        <w:t>dalszych działań następczych, które mają na celu przeciwdziałanie skutkom i przyczynom naruszenia prawa lub obniżenie ryzyka naruszenia prawa.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3. Jeżeli wstępna ocena zgłoszenia wykaże, że zawiera ono informacje, które na mocy odrębnych przepisów podlegają przekazaniu do właściwych instytucji, organów lub jednostek organizacyjnych Unii Europejskiej, to Koordynator realizuje obowiązek wskazany w art. 39 ust. 4 ustawy.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4. Jeżeli wstępna ocena zgłoszenia wskaże na zasadność powierzenia postępowania wyjaśniającego innej jednostce, Koordynator; działając w imieniu Urzędu Gminy Waganiec może przekazać takie zgłoszenie: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1)</w:t>
      </w:r>
      <w:r w:rsidRPr="00E33AA7">
        <w:rPr>
          <w:rFonts w:ascii="Times New Roman" w:hAnsi="Times New Roman" w:cs="Times New Roman"/>
          <w:sz w:val="24"/>
          <w:szCs w:val="24"/>
        </w:rPr>
        <w:tab/>
        <w:t>jednostce organizacyjnej podległej lub nadzorowanej,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2)</w:t>
      </w:r>
      <w:r w:rsidRPr="00E33AA7">
        <w:rPr>
          <w:rFonts w:ascii="Times New Roman" w:hAnsi="Times New Roman" w:cs="Times New Roman"/>
          <w:sz w:val="24"/>
          <w:szCs w:val="24"/>
        </w:rPr>
        <w:tab/>
        <w:t>innej jednostce organizacyjnej, której powierzono zadania w drodze porozumienia</w:t>
      </w:r>
    </w:p>
    <w:p w:rsidR="00E33AA7" w:rsidRPr="00E33AA7" w:rsidRDefault="00E33AA7" w:rsidP="00AB0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z wyjątkiem jednostki organizacyjnej, której dotyczy zgłoszenie.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 xml:space="preserve">5. Po przeprowadzeniu postępowania wyjaśniającego jednostka, o której mowa w ust. 4, przekazuje Koordynatorowi protokół ustaleń lub odpowiedni dokument wynikający </w:t>
      </w:r>
      <w:r w:rsidR="00502C65">
        <w:rPr>
          <w:rFonts w:ascii="Times New Roman" w:hAnsi="Times New Roman" w:cs="Times New Roman"/>
          <w:sz w:val="24"/>
          <w:szCs w:val="24"/>
        </w:rPr>
        <w:br/>
      </w:r>
      <w:r w:rsidRPr="00E33AA7">
        <w:rPr>
          <w:rFonts w:ascii="Times New Roman" w:hAnsi="Times New Roman" w:cs="Times New Roman"/>
          <w:sz w:val="24"/>
          <w:szCs w:val="24"/>
        </w:rPr>
        <w:t>z przepisów odrębnych, w celu podjęcia dalszych działań następczych, z propozycjami takich działań.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3AA7" w:rsidRPr="00AB0786" w:rsidRDefault="00E33AA7" w:rsidP="00AB0786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A7">
        <w:rPr>
          <w:rFonts w:ascii="Times New Roman" w:hAnsi="Times New Roman" w:cs="Times New Roman"/>
          <w:b/>
          <w:sz w:val="24"/>
          <w:szCs w:val="24"/>
        </w:rPr>
        <w:t>§ 8.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 xml:space="preserve">1. W przypadku samodzielnego prowadzenia postępowania wyjaśniającego przez Urząd Gminy </w:t>
      </w:r>
      <w:r w:rsidR="00754384">
        <w:rPr>
          <w:rFonts w:ascii="Times New Roman" w:hAnsi="Times New Roman" w:cs="Times New Roman"/>
          <w:sz w:val="24"/>
          <w:szCs w:val="24"/>
        </w:rPr>
        <w:t>w Wagańcu</w:t>
      </w:r>
      <w:r w:rsidRPr="00E33AA7">
        <w:rPr>
          <w:rFonts w:ascii="Times New Roman" w:hAnsi="Times New Roman" w:cs="Times New Roman"/>
          <w:sz w:val="24"/>
          <w:szCs w:val="24"/>
        </w:rPr>
        <w:t>, Koordynator powierza jego przeprowadzenie zgodnie z właściwością wewnętrzną, tj. osobom lub komórce organizacyjnej właściwej w badaniu naruszenia prawa będącego przedmiotem zgłoszenia.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2. W przypadku gdy zgłoszenie dotyczy naruszeń prawa pozostających we właściwości kilku stanowisk lub komórek organizacyjnych, Koordynator powołuje zespół zadaniowy założony z ich przedstawicieli, w celu całościowego wyjaśnienia zgłoszenia.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3. Zespół może korzystać z pomocy wewnętrznych i zewnętrznych ekspertów.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4. Postępowanie wyjaśniające prowadzone jest: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1)</w:t>
      </w:r>
      <w:r w:rsidRPr="00E33AA7">
        <w:rPr>
          <w:rFonts w:ascii="Times New Roman" w:hAnsi="Times New Roman" w:cs="Times New Roman"/>
          <w:sz w:val="24"/>
          <w:szCs w:val="24"/>
        </w:rPr>
        <w:tab/>
        <w:t>na podstawie i zgodnie z przepisami odrębnych ustaw, regulujących czynności kontrolne, nadzorcze, wyjaśniające i podobne w przedmiocie zgłoszenia,</w:t>
      </w:r>
    </w:p>
    <w:p w:rsid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2)</w:t>
      </w:r>
      <w:r w:rsidRPr="00E33AA7">
        <w:rPr>
          <w:rFonts w:ascii="Times New Roman" w:hAnsi="Times New Roman" w:cs="Times New Roman"/>
          <w:sz w:val="24"/>
          <w:szCs w:val="24"/>
        </w:rPr>
        <w:tab/>
        <w:t>z uwzględnieniem przepisów ustawy o ochronie sygnalistów w zakresie zasady należytej staranności, komunikacji z sygnalistą, ochrony tożsamości sygnalisty, ochrony tożsamości osoby, której dotyczy zgłoszenie i ochrony innych informacji przewidzianych ustawą.</w:t>
      </w:r>
    </w:p>
    <w:p w:rsidR="00754384" w:rsidRDefault="00754384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B0786" w:rsidRPr="00E33AA7" w:rsidRDefault="00AB0786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33AA7" w:rsidRPr="00E33AA7" w:rsidRDefault="00E33AA7" w:rsidP="00AB0786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A7">
        <w:rPr>
          <w:rFonts w:ascii="Times New Roman" w:hAnsi="Times New Roman" w:cs="Times New Roman"/>
          <w:b/>
          <w:sz w:val="24"/>
          <w:szCs w:val="24"/>
        </w:rPr>
        <w:t>§ 9.</w:t>
      </w:r>
    </w:p>
    <w:p w:rsidR="00E33AA7" w:rsidRPr="0049594C" w:rsidRDefault="00E33AA7" w:rsidP="00AB078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49594C">
        <w:rPr>
          <w:rFonts w:ascii="Times New Roman" w:hAnsi="Times New Roman" w:cs="Times New Roman"/>
          <w:sz w:val="24"/>
          <w:szCs w:val="24"/>
        </w:rPr>
        <w:t>Po zakończeniu postępowania wyjaśniającego sporządzany jest protokół ustaleń zawierający opis stanu faktycznego</w:t>
      </w:r>
      <w:r w:rsidR="0049594C" w:rsidRPr="0049594C">
        <w:rPr>
          <w:rFonts w:ascii="Times New Roman" w:hAnsi="Times New Roman" w:cs="Times New Roman"/>
          <w:sz w:val="24"/>
          <w:szCs w:val="24"/>
        </w:rPr>
        <w:t xml:space="preserve">, </w:t>
      </w:r>
      <w:r w:rsidRPr="0049594C">
        <w:rPr>
          <w:rFonts w:ascii="Times New Roman" w:hAnsi="Times New Roman" w:cs="Times New Roman"/>
          <w:sz w:val="24"/>
          <w:szCs w:val="24"/>
        </w:rPr>
        <w:t>oraz wnioski w zakresie potwierdzenia naruszenia prawa</w:t>
      </w:r>
      <w:r w:rsidRPr="00E33AA7">
        <w:rPr>
          <w:rFonts w:ascii="Times New Roman" w:hAnsi="Times New Roman" w:cs="Times New Roman"/>
          <w:sz w:val="24"/>
          <w:szCs w:val="24"/>
        </w:rPr>
        <w:t xml:space="preserve"> lub odpowiedni dokument (dokumenty) podobnego charakteru wymagane przepisami odrębnymi. Do protokołu (odpowiedniego dokumentu) Koordynator załącza propozycje dalszych działań następczych.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2. Jeżeli przepisy odrębne nie wymagają innego trybu, to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E33AA7">
        <w:rPr>
          <w:rFonts w:ascii="Times New Roman" w:hAnsi="Times New Roman" w:cs="Times New Roman"/>
          <w:sz w:val="24"/>
          <w:szCs w:val="24"/>
        </w:rPr>
        <w:tab/>
        <w:t>protokół rozpatrzenia zgłoszenia sygnalisty o naruszeniu prawa jest przedkładany, za pośrednictwem Koordynatora, na ręce Wójta Gminy Waganiec.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2)</w:t>
      </w:r>
      <w:r w:rsidRPr="00E33AA7">
        <w:rPr>
          <w:rFonts w:ascii="Times New Roman" w:hAnsi="Times New Roman" w:cs="Times New Roman"/>
          <w:sz w:val="24"/>
          <w:szCs w:val="24"/>
        </w:rPr>
        <w:tab/>
        <w:t xml:space="preserve">Wójt Gminy Waganiec może zwrócić protokół rozpatrzenia zgłoszenia sygnalisty </w:t>
      </w:r>
      <w:r w:rsidR="00502C65">
        <w:rPr>
          <w:rFonts w:ascii="Times New Roman" w:hAnsi="Times New Roman" w:cs="Times New Roman"/>
          <w:sz w:val="24"/>
          <w:szCs w:val="24"/>
        </w:rPr>
        <w:br/>
      </w:r>
      <w:r w:rsidRPr="00E33AA7">
        <w:rPr>
          <w:rFonts w:ascii="Times New Roman" w:hAnsi="Times New Roman" w:cs="Times New Roman"/>
          <w:sz w:val="24"/>
          <w:szCs w:val="24"/>
        </w:rPr>
        <w:t>o naruszeniu prawa w celu przeprowadzenia dodatkowych czynności, nie może jednak samodzielnie ingerować w jego treść,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3)</w:t>
      </w:r>
      <w:r w:rsidRPr="00E33AA7">
        <w:rPr>
          <w:rFonts w:ascii="Times New Roman" w:hAnsi="Times New Roman" w:cs="Times New Roman"/>
          <w:sz w:val="24"/>
          <w:szCs w:val="24"/>
        </w:rPr>
        <w:tab/>
        <w:t>Wójt Gminy Waganiec zatwierdza protokół i określa dalsze działania następcze, jeżeli postępowanie wyjaśniające stwierdziło naruszenie prawa lub wskazało na ryzyko występowania naruszeń prawa.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5. Zatwierdzenie protokołu kończy postępowanie wyjaśniające.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6. Wójt Gminy Waganiec</w:t>
      </w:r>
      <w:r w:rsidR="00DC6C35">
        <w:rPr>
          <w:rFonts w:ascii="Times New Roman" w:hAnsi="Times New Roman" w:cs="Times New Roman"/>
          <w:sz w:val="24"/>
          <w:szCs w:val="24"/>
        </w:rPr>
        <w:t xml:space="preserve"> </w:t>
      </w:r>
      <w:r w:rsidRPr="00E33AA7">
        <w:rPr>
          <w:rFonts w:ascii="Times New Roman" w:hAnsi="Times New Roman" w:cs="Times New Roman"/>
          <w:sz w:val="24"/>
          <w:szCs w:val="24"/>
        </w:rPr>
        <w:t>może określić dodatkowe dalsze działania następcze także później.</w:t>
      </w:r>
    </w:p>
    <w:p w:rsidR="00E33AA7" w:rsidRPr="00E33AA7" w:rsidRDefault="00E33AA7" w:rsidP="00AB078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33AA7" w:rsidRPr="00E33AA7" w:rsidRDefault="00E33AA7" w:rsidP="00AB0786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A7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E33AA7" w:rsidRP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1. Z ustawowej ochrony przed działaniami odwetowymi za dokonanie zgłoszenia, a także próbami i groźbami takich działań, korzysta: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1)</w:t>
      </w:r>
      <w:r w:rsidRPr="00E33AA7">
        <w:rPr>
          <w:rFonts w:ascii="Times New Roman" w:hAnsi="Times New Roman" w:cs="Times New Roman"/>
          <w:sz w:val="24"/>
          <w:szCs w:val="24"/>
        </w:rPr>
        <w:tab/>
        <w:t>sygnalista,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2)</w:t>
      </w:r>
      <w:r w:rsidRPr="00E33AA7">
        <w:rPr>
          <w:rFonts w:ascii="Times New Roman" w:hAnsi="Times New Roman" w:cs="Times New Roman"/>
          <w:sz w:val="24"/>
          <w:szCs w:val="24"/>
        </w:rPr>
        <w:tab/>
        <w:t>osoby pomagające mu w dokonaniu zgłoszenia,</w:t>
      </w:r>
    </w:p>
    <w:p w:rsidR="00E33AA7" w:rsidRPr="00E33AA7" w:rsidRDefault="00E33AA7" w:rsidP="00AB0786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3)</w:t>
      </w:r>
      <w:r w:rsidRPr="00E33AA7">
        <w:rPr>
          <w:rFonts w:ascii="Times New Roman" w:hAnsi="Times New Roman" w:cs="Times New Roman"/>
          <w:sz w:val="24"/>
          <w:szCs w:val="24"/>
        </w:rPr>
        <w:tab/>
        <w:t>osoby powiązane z sygnalistą.</w:t>
      </w:r>
    </w:p>
    <w:p w:rsidR="00E33AA7" w:rsidRDefault="00E33AA7" w:rsidP="00AB07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2. W przypadku, gdy osoba wymieniona w ust. 1 spotyka się z działaniami, które odczytuje jako działania odwetowe, groźby lub próby takich działań, informuje o sprawie Koordynatora, który wyjaśnia sprawę i podejmuje stosowne kroki.</w:t>
      </w:r>
    </w:p>
    <w:p w:rsidR="00AB0786" w:rsidRPr="00E33AA7" w:rsidRDefault="00AB0786" w:rsidP="00AB0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AA7" w:rsidRPr="00E33AA7" w:rsidRDefault="00E33AA7" w:rsidP="00AB078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33AA7" w:rsidRPr="00E33AA7" w:rsidRDefault="00E33AA7" w:rsidP="00AB0786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A7">
        <w:rPr>
          <w:rFonts w:ascii="Times New Roman" w:hAnsi="Times New Roman" w:cs="Times New Roman"/>
          <w:b/>
          <w:sz w:val="24"/>
          <w:szCs w:val="24"/>
        </w:rPr>
        <w:t>§ 11.</w:t>
      </w:r>
    </w:p>
    <w:p w:rsidR="00E33AA7" w:rsidRPr="00E33AA7" w:rsidRDefault="00E33AA7" w:rsidP="00AB0786">
      <w:pPr>
        <w:pStyle w:val="Akapitzlist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 xml:space="preserve">Koordynator prowadzi działania informacyjne związane ze stosowaniem ustawy </w:t>
      </w:r>
      <w:r w:rsidR="00502C65">
        <w:rPr>
          <w:rFonts w:ascii="Times New Roman" w:hAnsi="Times New Roman" w:cs="Times New Roman"/>
          <w:sz w:val="24"/>
          <w:szCs w:val="24"/>
        </w:rPr>
        <w:br/>
      </w:r>
      <w:r w:rsidRPr="00E33AA7">
        <w:rPr>
          <w:rFonts w:ascii="Times New Roman" w:hAnsi="Times New Roman" w:cs="Times New Roman"/>
          <w:sz w:val="24"/>
          <w:szCs w:val="24"/>
        </w:rPr>
        <w:t xml:space="preserve">i procedury. W szczególności opracowuje informację na temat zgłoszeń zewnętrznych, </w:t>
      </w:r>
      <w:r w:rsidR="0049594C">
        <w:rPr>
          <w:rFonts w:ascii="Times New Roman" w:hAnsi="Times New Roman" w:cs="Times New Roman"/>
          <w:sz w:val="24"/>
          <w:szCs w:val="24"/>
        </w:rPr>
        <w:br/>
      </w:r>
      <w:r w:rsidRPr="00E33AA7">
        <w:rPr>
          <w:rFonts w:ascii="Times New Roman" w:hAnsi="Times New Roman" w:cs="Times New Roman"/>
          <w:sz w:val="24"/>
          <w:szCs w:val="24"/>
        </w:rPr>
        <w:t>o której mowa w art. 48 ustawy.</w:t>
      </w:r>
    </w:p>
    <w:p w:rsidR="00E33AA7" w:rsidRPr="00E33AA7" w:rsidRDefault="00E33AA7" w:rsidP="00AB0786">
      <w:pPr>
        <w:pStyle w:val="Akapitzlist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Koordynator przygotowuje projekty sprawozdań. o których mowa w art. 47 ustawy.</w:t>
      </w:r>
    </w:p>
    <w:p w:rsidR="00E33AA7" w:rsidRPr="00E33AA7" w:rsidRDefault="00E33AA7" w:rsidP="00AB0786">
      <w:pPr>
        <w:pStyle w:val="Akapitzlist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3AA7">
        <w:rPr>
          <w:rFonts w:ascii="Times New Roman" w:hAnsi="Times New Roman" w:cs="Times New Roman"/>
          <w:sz w:val="24"/>
          <w:szCs w:val="24"/>
        </w:rPr>
        <w:t>Koordynator dokonuje przeglądów procedur, o których mowa w art. 49. Ustawy.</w:t>
      </w:r>
    </w:p>
    <w:p w:rsidR="0049594C" w:rsidRDefault="0049594C" w:rsidP="00AB0786">
      <w:pPr>
        <w:spacing w:after="0"/>
      </w:pPr>
    </w:p>
    <w:sectPr w:rsidR="0049594C" w:rsidSect="00224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57E" w:rsidRDefault="0038357E" w:rsidP="00E33AA7">
      <w:pPr>
        <w:spacing w:after="0" w:line="240" w:lineRule="auto"/>
      </w:pPr>
      <w:r>
        <w:separator/>
      </w:r>
    </w:p>
  </w:endnote>
  <w:endnote w:type="continuationSeparator" w:id="1">
    <w:p w:rsidR="0038357E" w:rsidRDefault="0038357E" w:rsidP="00E3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57E" w:rsidRDefault="0038357E" w:rsidP="00E33AA7">
      <w:pPr>
        <w:spacing w:after="0" w:line="240" w:lineRule="auto"/>
      </w:pPr>
      <w:r>
        <w:separator/>
      </w:r>
    </w:p>
  </w:footnote>
  <w:footnote w:type="continuationSeparator" w:id="1">
    <w:p w:rsidR="0038357E" w:rsidRDefault="0038357E" w:rsidP="00E33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5DC2"/>
    <w:multiLevelType w:val="multilevel"/>
    <w:tmpl w:val="68864626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E3009"/>
    <w:multiLevelType w:val="multilevel"/>
    <w:tmpl w:val="217294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>
    <w:nsid w:val="556434C9"/>
    <w:multiLevelType w:val="hybridMultilevel"/>
    <w:tmpl w:val="58424030"/>
    <w:lvl w:ilvl="0" w:tplc="BB402A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38E580C"/>
    <w:multiLevelType w:val="hybridMultilevel"/>
    <w:tmpl w:val="8806CCF8"/>
    <w:lvl w:ilvl="0" w:tplc="6D909F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E82"/>
    <w:rsid w:val="00054BF9"/>
    <w:rsid w:val="00224A33"/>
    <w:rsid w:val="0038357E"/>
    <w:rsid w:val="003A1B2E"/>
    <w:rsid w:val="003C4C71"/>
    <w:rsid w:val="0049594C"/>
    <w:rsid w:val="00502C65"/>
    <w:rsid w:val="00754384"/>
    <w:rsid w:val="00757E82"/>
    <w:rsid w:val="007919ED"/>
    <w:rsid w:val="008C6F56"/>
    <w:rsid w:val="00943CC4"/>
    <w:rsid w:val="00961585"/>
    <w:rsid w:val="00AB0786"/>
    <w:rsid w:val="00AC1028"/>
    <w:rsid w:val="00C10839"/>
    <w:rsid w:val="00DA574B"/>
    <w:rsid w:val="00DC6C35"/>
    <w:rsid w:val="00DE648D"/>
    <w:rsid w:val="00E33AA7"/>
    <w:rsid w:val="00EF5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A33"/>
  </w:style>
  <w:style w:type="paragraph" w:styleId="Nagwek4">
    <w:name w:val="heading 4"/>
    <w:basedOn w:val="Normalny"/>
    <w:link w:val="Nagwek4Znak"/>
    <w:uiPriority w:val="9"/>
    <w:qFormat/>
    <w:rsid w:val="009615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615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33A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3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AA7"/>
  </w:style>
  <w:style w:type="paragraph" w:styleId="Stopka">
    <w:name w:val="footer"/>
    <w:basedOn w:val="Normalny"/>
    <w:link w:val="StopkaZnak"/>
    <w:uiPriority w:val="99"/>
    <w:unhideWhenUsed/>
    <w:rsid w:val="00E33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AA7"/>
  </w:style>
  <w:style w:type="character" w:styleId="Pogrubienie">
    <w:name w:val="Strong"/>
    <w:basedOn w:val="Domylnaczcionkaakapitu"/>
    <w:uiPriority w:val="22"/>
    <w:qFormat/>
    <w:rsid w:val="00AC1028"/>
    <w:rPr>
      <w:b/>
      <w:bCs/>
    </w:rPr>
  </w:style>
  <w:style w:type="table" w:styleId="Tabela-Siatka">
    <w:name w:val="Table Grid"/>
    <w:basedOn w:val="Standardowy"/>
    <w:uiPriority w:val="59"/>
    <w:rsid w:val="0049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1730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Warenycia</dc:creator>
  <cp:lastModifiedBy>krutecka</cp:lastModifiedBy>
  <cp:revision>5</cp:revision>
  <cp:lastPrinted>2024-12-24T08:22:00Z</cp:lastPrinted>
  <dcterms:created xsi:type="dcterms:W3CDTF">2024-12-20T00:19:00Z</dcterms:created>
  <dcterms:modified xsi:type="dcterms:W3CDTF">2024-12-24T08:47:00Z</dcterms:modified>
</cp:coreProperties>
</file>